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55E" w:rsidRPr="00D3755E" w:rsidRDefault="001D7587" w:rsidP="001D75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55E">
        <w:rPr>
          <w:rFonts w:ascii="Times New Roman" w:hAnsi="Times New Roman" w:cs="Times New Roman"/>
          <w:b/>
          <w:sz w:val="28"/>
          <w:szCs w:val="28"/>
        </w:rPr>
        <w:t>И</w:t>
      </w:r>
      <w:r w:rsidR="00D3755E" w:rsidRPr="00D3755E">
        <w:rPr>
          <w:rFonts w:ascii="Times New Roman" w:hAnsi="Times New Roman" w:cs="Times New Roman"/>
          <w:b/>
          <w:sz w:val="28"/>
          <w:szCs w:val="28"/>
        </w:rPr>
        <w:t xml:space="preserve">нформация за </w:t>
      </w:r>
      <w:r w:rsidR="00C723E3">
        <w:rPr>
          <w:rFonts w:ascii="Times New Roman" w:hAnsi="Times New Roman" w:cs="Times New Roman"/>
          <w:b/>
          <w:sz w:val="28"/>
          <w:szCs w:val="28"/>
        </w:rPr>
        <w:t>февраль</w:t>
      </w:r>
      <w:r w:rsidR="00D3755E" w:rsidRPr="00D3755E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E66D11">
        <w:rPr>
          <w:rFonts w:ascii="Times New Roman" w:hAnsi="Times New Roman" w:cs="Times New Roman"/>
          <w:b/>
          <w:sz w:val="28"/>
          <w:szCs w:val="28"/>
        </w:rPr>
        <w:t>7</w:t>
      </w:r>
      <w:r w:rsidR="00D3755E" w:rsidRPr="00D3755E">
        <w:rPr>
          <w:rFonts w:ascii="Times New Roman" w:hAnsi="Times New Roman" w:cs="Times New Roman"/>
          <w:b/>
          <w:sz w:val="28"/>
          <w:szCs w:val="28"/>
        </w:rPr>
        <w:t xml:space="preserve"> года о рассмотрении обращений граждан, поступивших в контрольное управление Новосибирской области</w:t>
      </w:r>
    </w:p>
    <w:p w:rsidR="001D7587" w:rsidRPr="000A286E" w:rsidRDefault="001D7587" w:rsidP="001D7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D11" w:rsidRDefault="001D7587" w:rsidP="001D7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EF5">
        <w:rPr>
          <w:rFonts w:ascii="Times New Roman" w:hAnsi="Times New Roman" w:cs="Times New Roman"/>
          <w:sz w:val="28"/>
          <w:szCs w:val="28"/>
        </w:rPr>
        <w:t xml:space="preserve">За </w:t>
      </w:r>
      <w:r w:rsidR="007F4DC5">
        <w:rPr>
          <w:rFonts w:ascii="Times New Roman" w:hAnsi="Times New Roman" w:cs="Times New Roman"/>
          <w:sz w:val="28"/>
          <w:szCs w:val="28"/>
        </w:rPr>
        <w:t>февраль</w:t>
      </w:r>
      <w:r w:rsidR="00290FF0" w:rsidRPr="00497EF5">
        <w:rPr>
          <w:rFonts w:ascii="Times New Roman" w:hAnsi="Times New Roman" w:cs="Times New Roman"/>
          <w:sz w:val="28"/>
          <w:szCs w:val="28"/>
        </w:rPr>
        <w:t xml:space="preserve"> </w:t>
      </w:r>
      <w:r w:rsidR="00E66D11">
        <w:rPr>
          <w:rFonts w:ascii="Times New Roman" w:hAnsi="Times New Roman" w:cs="Times New Roman"/>
          <w:sz w:val="28"/>
          <w:szCs w:val="28"/>
        </w:rPr>
        <w:t>2017</w:t>
      </w:r>
      <w:r w:rsidRPr="00497EF5">
        <w:rPr>
          <w:rFonts w:ascii="Times New Roman" w:hAnsi="Times New Roman" w:cs="Times New Roman"/>
          <w:sz w:val="28"/>
          <w:szCs w:val="28"/>
        </w:rPr>
        <w:t xml:space="preserve"> года в контрольное управление Новосибирской области поступило </w:t>
      </w:r>
      <w:r w:rsidR="00C723E3">
        <w:rPr>
          <w:rFonts w:ascii="Times New Roman" w:hAnsi="Times New Roman" w:cs="Times New Roman"/>
          <w:sz w:val="28"/>
          <w:szCs w:val="28"/>
        </w:rPr>
        <w:t>4</w:t>
      </w:r>
      <w:r w:rsidRPr="00497EF5">
        <w:rPr>
          <w:rFonts w:ascii="Times New Roman" w:hAnsi="Times New Roman" w:cs="Times New Roman"/>
          <w:sz w:val="28"/>
          <w:szCs w:val="28"/>
        </w:rPr>
        <w:t xml:space="preserve"> письменн</w:t>
      </w:r>
      <w:r w:rsidR="00FD0C38">
        <w:rPr>
          <w:rFonts w:ascii="Times New Roman" w:hAnsi="Times New Roman" w:cs="Times New Roman"/>
          <w:sz w:val="28"/>
          <w:szCs w:val="28"/>
        </w:rPr>
        <w:t>ых</w:t>
      </w:r>
      <w:r w:rsidRPr="00497EF5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E66D11">
        <w:rPr>
          <w:rFonts w:ascii="Times New Roman" w:hAnsi="Times New Roman" w:cs="Times New Roman"/>
          <w:sz w:val="28"/>
          <w:szCs w:val="28"/>
        </w:rPr>
        <w:t>я</w:t>
      </w:r>
      <w:r w:rsidR="00852E07" w:rsidRPr="00497EF5">
        <w:rPr>
          <w:rFonts w:ascii="Times New Roman" w:hAnsi="Times New Roman" w:cs="Times New Roman"/>
          <w:sz w:val="28"/>
          <w:szCs w:val="28"/>
        </w:rPr>
        <w:t>.</w:t>
      </w:r>
      <w:r w:rsidR="00E66D11">
        <w:rPr>
          <w:rFonts w:ascii="Times New Roman" w:hAnsi="Times New Roman" w:cs="Times New Roman"/>
          <w:sz w:val="28"/>
          <w:szCs w:val="28"/>
        </w:rPr>
        <w:t xml:space="preserve"> </w:t>
      </w:r>
      <w:r w:rsidRPr="00497EF5">
        <w:rPr>
          <w:rFonts w:ascii="Times New Roman" w:hAnsi="Times New Roman" w:cs="Times New Roman"/>
          <w:sz w:val="28"/>
          <w:szCs w:val="28"/>
        </w:rPr>
        <w:t>За аналогичный период 201</w:t>
      </w:r>
      <w:r w:rsidR="00E66D11">
        <w:rPr>
          <w:rFonts w:ascii="Times New Roman" w:hAnsi="Times New Roman" w:cs="Times New Roman"/>
          <w:sz w:val="28"/>
          <w:szCs w:val="28"/>
        </w:rPr>
        <w:t>6</w:t>
      </w:r>
      <w:r w:rsidRPr="00497EF5">
        <w:rPr>
          <w:rFonts w:ascii="Times New Roman" w:hAnsi="Times New Roman" w:cs="Times New Roman"/>
          <w:sz w:val="28"/>
          <w:szCs w:val="28"/>
        </w:rPr>
        <w:t xml:space="preserve"> года в контрольное управление Новосибирской области</w:t>
      </w:r>
      <w:r w:rsidR="000915E6" w:rsidRPr="00497EF5">
        <w:rPr>
          <w:rFonts w:ascii="Times New Roman" w:hAnsi="Times New Roman" w:cs="Times New Roman"/>
          <w:sz w:val="28"/>
          <w:szCs w:val="28"/>
        </w:rPr>
        <w:t xml:space="preserve"> поступ</w:t>
      </w:r>
      <w:r w:rsidR="00497EF5" w:rsidRPr="00497EF5">
        <w:rPr>
          <w:rFonts w:ascii="Times New Roman" w:hAnsi="Times New Roman" w:cs="Times New Roman"/>
          <w:sz w:val="28"/>
          <w:szCs w:val="28"/>
        </w:rPr>
        <w:t xml:space="preserve">ило </w:t>
      </w:r>
      <w:r w:rsidR="00C723E3">
        <w:rPr>
          <w:rFonts w:ascii="Times New Roman" w:hAnsi="Times New Roman" w:cs="Times New Roman"/>
          <w:sz w:val="28"/>
          <w:szCs w:val="28"/>
        </w:rPr>
        <w:t>5</w:t>
      </w:r>
      <w:r w:rsidR="00497EF5" w:rsidRPr="00497EF5">
        <w:rPr>
          <w:rFonts w:ascii="Times New Roman" w:hAnsi="Times New Roman" w:cs="Times New Roman"/>
          <w:sz w:val="28"/>
          <w:szCs w:val="28"/>
        </w:rPr>
        <w:t xml:space="preserve"> письменных обращени</w:t>
      </w:r>
      <w:r w:rsidR="00D335FD">
        <w:rPr>
          <w:rFonts w:ascii="Times New Roman" w:hAnsi="Times New Roman" w:cs="Times New Roman"/>
          <w:sz w:val="28"/>
          <w:szCs w:val="28"/>
        </w:rPr>
        <w:t>я</w:t>
      </w:r>
      <w:r w:rsidRPr="00497EF5">
        <w:rPr>
          <w:rFonts w:ascii="Times New Roman" w:hAnsi="Times New Roman" w:cs="Times New Roman"/>
          <w:sz w:val="28"/>
          <w:szCs w:val="28"/>
        </w:rPr>
        <w:t>. В 201</w:t>
      </w:r>
      <w:r w:rsidR="00E66D11">
        <w:rPr>
          <w:rFonts w:ascii="Times New Roman" w:hAnsi="Times New Roman" w:cs="Times New Roman"/>
          <w:sz w:val="28"/>
          <w:szCs w:val="28"/>
        </w:rPr>
        <w:t>7</w:t>
      </w:r>
      <w:r w:rsidRPr="00497EF5">
        <w:rPr>
          <w:rFonts w:ascii="Times New Roman" w:hAnsi="Times New Roman" w:cs="Times New Roman"/>
          <w:sz w:val="28"/>
          <w:szCs w:val="28"/>
        </w:rPr>
        <w:t xml:space="preserve"> году</w:t>
      </w:r>
      <w:r w:rsidR="00E66D11">
        <w:rPr>
          <w:rFonts w:ascii="Times New Roman" w:hAnsi="Times New Roman" w:cs="Times New Roman"/>
          <w:sz w:val="28"/>
          <w:szCs w:val="28"/>
        </w:rPr>
        <w:t xml:space="preserve"> </w:t>
      </w:r>
      <w:r w:rsidRPr="00497EF5">
        <w:rPr>
          <w:rFonts w:ascii="Times New Roman" w:hAnsi="Times New Roman" w:cs="Times New Roman"/>
          <w:sz w:val="28"/>
          <w:szCs w:val="28"/>
        </w:rPr>
        <w:t xml:space="preserve">произошло </w:t>
      </w:r>
      <w:r w:rsidR="0062181F" w:rsidRPr="00497EF5">
        <w:rPr>
          <w:rFonts w:ascii="Times New Roman" w:hAnsi="Times New Roman" w:cs="Times New Roman"/>
          <w:sz w:val="28"/>
          <w:szCs w:val="28"/>
        </w:rPr>
        <w:t>у</w:t>
      </w:r>
      <w:r w:rsidR="00C723E3">
        <w:rPr>
          <w:rFonts w:ascii="Times New Roman" w:hAnsi="Times New Roman" w:cs="Times New Roman"/>
          <w:sz w:val="28"/>
          <w:szCs w:val="28"/>
        </w:rPr>
        <w:t>меньшение</w:t>
      </w:r>
      <w:r w:rsidRPr="00497EF5">
        <w:rPr>
          <w:rFonts w:ascii="Times New Roman" w:hAnsi="Times New Roman" w:cs="Times New Roman"/>
          <w:sz w:val="28"/>
          <w:szCs w:val="28"/>
        </w:rPr>
        <w:t xml:space="preserve"> количества поступивших письменных обращений, по сравнению с аналогичным периодом 201</w:t>
      </w:r>
      <w:r w:rsidR="00E66D11">
        <w:rPr>
          <w:rFonts w:ascii="Times New Roman" w:hAnsi="Times New Roman" w:cs="Times New Roman"/>
          <w:sz w:val="28"/>
          <w:szCs w:val="28"/>
        </w:rPr>
        <w:t>6</w:t>
      </w:r>
      <w:r w:rsidRPr="00497EF5">
        <w:rPr>
          <w:rFonts w:ascii="Times New Roman" w:hAnsi="Times New Roman" w:cs="Times New Roman"/>
          <w:sz w:val="28"/>
          <w:szCs w:val="28"/>
        </w:rPr>
        <w:t xml:space="preserve"> года</w:t>
      </w:r>
      <w:r w:rsidR="00C723E3">
        <w:rPr>
          <w:rFonts w:ascii="Times New Roman" w:hAnsi="Times New Roman" w:cs="Times New Roman"/>
          <w:sz w:val="28"/>
          <w:szCs w:val="28"/>
        </w:rPr>
        <w:t xml:space="preserve"> на 1 обращение (20%)</w:t>
      </w:r>
      <w:r w:rsidR="007F4DC5">
        <w:rPr>
          <w:rFonts w:ascii="Times New Roman" w:hAnsi="Times New Roman" w:cs="Times New Roman"/>
          <w:sz w:val="28"/>
          <w:szCs w:val="28"/>
        </w:rPr>
        <w:t>.</w:t>
      </w:r>
    </w:p>
    <w:p w:rsidR="001D7587" w:rsidRPr="00497EF5" w:rsidRDefault="001D7587" w:rsidP="001D7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EF5">
        <w:rPr>
          <w:rFonts w:ascii="Times New Roman" w:hAnsi="Times New Roman" w:cs="Times New Roman"/>
          <w:sz w:val="28"/>
          <w:szCs w:val="28"/>
        </w:rPr>
        <w:t xml:space="preserve">Из </w:t>
      </w:r>
      <w:r w:rsidR="00C723E3">
        <w:rPr>
          <w:rFonts w:ascii="Times New Roman" w:hAnsi="Times New Roman" w:cs="Times New Roman"/>
          <w:sz w:val="28"/>
          <w:szCs w:val="28"/>
        </w:rPr>
        <w:t>4</w:t>
      </w:r>
      <w:r w:rsidRPr="00497EF5">
        <w:rPr>
          <w:rFonts w:ascii="Times New Roman" w:hAnsi="Times New Roman" w:cs="Times New Roman"/>
          <w:sz w:val="28"/>
          <w:szCs w:val="28"/>
        </w:rPr>
        <w:t xml:space="preserve"> письменн</w:t>
      </w:r>
      <w:r w:rsidR="00FD0C38">
        <w:rPr>
          <w:rFonts w:ascii="Times New Roman" w:hAnsi="Times New Roman" w:cs="Times New Roman"/>
          <w:sz w:val="28"/>
          <w:szCs w:val="28"/>
        </w:rPr>
        <w:t>ых</w:t>
      </w:r>
      <w:r w:rsidRPr="00497EF5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FD0C38">
        <w:rPr>
          <w:rFonts w:ascii="Times New Roman" w:hAnsi="Times New Roman" w:cs="Times New Roman"/>
          <w:sz w:val="28"/>
          <w:szCs w:val="28"/>
        </w:rPr>
        <w:t>й</w:t>
      </w:r>
      <w:r w:rsidRPr="00497EF5">
        <w:rPr>
          <w:rFonts w:ascii="Times New Roman" w:hAnsi="Times New Roman" w:cs="Times New Roman"/>
          <w:sz w:val="28"/>
          <w:szCs w:val="28"/>
        </w:rPr>
        <w:t xml:space="preserve"> по виду в контрольное управление Новосибирской области поступили:</w:t>
      </w:r>
    </w:p>
    <w:p w:rsidR="001D7587" w:rsidRPr="00497EF5" w:rsidRDefault="001D7587" w:rsidP="001D7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EF5">
        <w:rPr>
          <w:rFonts w:ascii="Times New Roman" w:hAnsi="Times New Roman" w:cs="Times New Roman"/>
          <w:sz w:val="28"/>
          <w:szCs w:val="28"/>
        </w:rPr>
        <w:t xml:space="preserve">в том числе заявления – </w:t>
      </w:r>
      <w:r w:rsidR="00C723E3">
        <w:rPr>
          <w:rFonts w:ascii="Times New Roman" w:hAnsi="Times New Roman" w:cs="Times New Roman"/>
          <w:sz w:val="28"/>
          <w:szCs w:val="28"/>
        </w:rPr>
        <w:t>3</w:t>
      </w:r>
      <w:r w:rsidRPr="00497EF5">
        <w:rPr>
          <w:rFonts w:ascii="Times New Roman" w:hAnsi="Times New Roman" w:cs="Times New Roman"/>
          <w:sz w:val="28"/>
          <w:szCs w:val="28"/>
        </w:rPr>
        <w:t xml:space="preserve"> </w:t>
      </w:r>
      <w:r w:rsidR="007C7115">
        <w:rPr>
          <w:rFonts w:ascii="Times New Roman" w:hAnsi="Times New Roman" w:cs="Times New Roman"/>
          <w:sz w:val="28"/>
          <w:szCs w:val="28"/>
        </w:rPr>
        <w:t>(</w:t>
      </w:r>
      <w:r w:rsidR="00E66D11">
        <w:rPr>
          <w:rFonts w:ascii="Times New Roman" w:hAnsi="Times New Roman" w:cs="Times New Roman"/>
          <w:sz w:val="28"/>
          <w:szCs w:val="28"/>
        </w:rPr>
        <w:t>75</w:t>
      </w:r>
      <w:r w:rsidRPr="00497EF5">
        <w:rPr>
          <w:rFonts w:ascii="Times New Roman" w:hAnsi="Times New Roman" w:cs="Times New Roman"/>
          <w:sz w:val="28"/>
          <w:szCs w:val="28"/>
        </w:rPr>
        <w:t>%);</w:t>
      </w:r>
    </w:p>
    <w:p w:rsidR="001D7587" w:rsidRPr="00497EF5" w:rsidRDefault="001D7587" w:rsidP="001D7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EF5">
        <w:rPr>
          <w:rFonts w:ascii="Times New Roman" w:hAnsi="Times New Roman" w:cs="Times New Roman"/>
          <w:sz w:val="28"/>
          <w:szCs w:val="28"/>
        </w:rPr>
        <w:t xml:space="preserve">в том числе жалобы – </w:t>
      </w:r>
      <w:r w:rsidR="00D52AB4">
        <w:rPr>
          <w:rFonts w:ascii="Times New Roman" w:hAnsi="Times New Roman" w:cs="Times New Roman"/>
          <w:sz w:val="28"/>
          <w:szCs w:val="28"/>
        </w:rPr>
        <w:t>1 (</w:t>
      </w:r>
      <w:r w:rsidR="00E66D11">
        <w:rPr>
          <w:rFonts w:ascii="Times New Roman" w:hAnsi="Times New Roman" w:cs="Times New Roman"/>
          <w:sz w:val="28"/>
          <w:szCs w:val="28"/>
        </w:rPr>
        <w:t>25</w:t>
      </w:r>
      <w:r w:rsidR="00D52AB4">
        <w:rPr>
          <w:rFonts w:ascii="Times New Roman" w:hAnsi="Times New Roman" w:cs="Times New Roman"/>
          <w:sz w:val="28"/>
          <w:szCs w:val="28"/>
        </w:rPr>
        <w:t>%)</w:t>
      </w:r>
      <w:r w:rsidRPr="00497EF5">
        <w:rPr>
          <w:rFonts w:ascii="Times New Roman" w:hAnsi="Times New Roman" w:cs="Times New Roman"/>
          <w:sz w:val="28"/>
          <w:szCs w:val="28"/>
        </w:rPr>
        <w:t>;</w:t>
      </w:r>
    </w:p>
    <w:p w:rsidR="001D7587" w:rsidRPr="00497EF5" w:rsidRDefault="001D7587" w:rsidP="001D7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EF5">
        <w:rPr>
          <w:rFonts w:ascii="Times New Roman" w:hAnsi="Times New Roman" w:cs="Times New Roman"/>
          <w:sz w:val="28"/>
          <w:szCs w:val="28"/>
        </w:rPr>
        <w:t>в том числе предложения – 0;</w:t>
      </w:r>
    </w:p>
    <w:p w:rsidR="001D7587" w:rsidRPr="00497EF5" w:rsidRDefault="001D7587" w:rsidP="001D7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EF5">
        <w:rPr>
          <w:rFonts w:ascii="Times New Roman" w:hAnsi="Times New Roman" w:cs="Times New Roman"/>
          <w:sz w:val="28"/>
          <w:szCs w:val="28"/>
        </w:rPr>
        <w:t xml:space="preserve">в том числе запросы – </w:t>
      </w:r>
      <w:r w:rsidR="00E66D11">
        <w:rPr>
          <w:rFonts w:ascii="Times New Roman" w:hAnsi="Times New Roman" w:cs="Times New Roman"/>
          <w:sz w:val="28"/>
          <w:szCs w:val="28"/>
        </w:rPr>
        <w:t>0</w:t>
      </w:r>
      <w:r w:rsidRPr="00497EF5">
        <w:rPr>
          <w:rFonts w:ascii="Times New Roman" w:hAnsi="Times New Roman" w:cs="Times New Roman"/>
          <w:sz w:val="28"/>
          <w:szCs w:val="28"/>
        </w:rPr>
        <w:t>.</w:t>
      </w:r>
    </w:p>
    <w:p w:rsidR="00290FF0" w:rsidRPr="00497EF5" w:rsidRDefault="001D7587" w:rsidP="001D7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EF5">
        <w:rPr>
          <w:rFonts w:ascii="Times New Roman" w:hAnsi="Times New Roman" w:cs="Times New Roman"/>
          <w:sz w:val="28"/>
          <w:szCs w:val="28"/>
        </w:rPr>
        <w:t>Вопрос</w:t>
      </w:r>
      <w:r w:rsidR="00497EF5" w:rsidRPr="00497EF5">
        <w:rPr>
          <w:rFonts w:ascii="Times New Roman" w:hAnsi="Times New Roman" w:cs="Times New Roman"/>
          <w:sz w:val="28"/>
          <w:szCs w:val="28"/>
        </w:rPr>
        <w:t>ы</w:t>
      </w:r>
      <w:r w:rsidRPr="00497EF5">
        <w:rPr>
          <w:rFonts w:ascii="Times New Roman" w:hAnsi="Times New Roman" w:cs="Times New Roman"/>
          <w:sz w:val="28"/>
          <w:szCs w:val="28"/>
        </w:rPr>
        <w:t>, с которым</w:t>
      </w:r>
      <w:r w:rsidR="00497EF5" w:rsidRPr="00497EF5">
        <w:rPr>
          <w:rFonts w:ascii="Times New Roman" w:hAnsi="Times New Roman" w:cs="Times New Roman"/>
          <w:sz w:val="28"/>
          <w:szCs w:val="28"/>
        </w:rPr>
        <w:t>и</w:t>
      </w:r>
      <w:r w:rsidRPr="00497EF5">
        <w:rPr>
          <w:rFonts w:ascii="Times New Roman" w:hAnsi="Times New Roman" w:cs="Times New Roman"/>
          <w:sz w:val="28"/>
          <w:szCs w:val="28"/>
        </w:rPr>
        <w:t xml:space="preserve"> граждане обратились в адрес начальника контрольного управления Новосибирской области:</w:t>
      </w:r>
      <w:r w:rsidR="0062181F" w:rsidRPr="00497EF5">
        <w:rPr>
          <w:rFonts w:ascii="Times New Roman" w:hAnsi="Times New Roman" w:cs="Times New Roman"/>
          <w:sz w:val="28"/>
          <w:szCs w:val="28"/>
        </w:rPr>
        <w:t xml:space="preserve"> </w:t>
      </w:r>
      <w:r w:rsidR="00290FF0" w:rsidRPr="00497EF5">
        <w:rPr>
          <w:rFonts w:ascii="Times New Roman" w:hAnsi="Times New Roman" w:cs="Times New Roman"/>
          <w:sz w:val="28"/>
          <w:szCs w:val="28"/>
        </w:rPr>
        <w:t>государство, общество, политик</w:t>
      </w:r>
      <w:r w:rsidR="000D0F30" w:rsidRPr="00497EF5">
        <w:rPr>
          <w:rFonts w:ascii="Times New Roman" w:hAnsi="Times New Roman" w:cs="Times New Roman"/>
          <w:sz w:val="28"/>
          <w:szCs w:val="28"/>
        </w:rPr>
        <w:t>а</w:t>
      </w:r>
      <w:r w:rsidR="00290FF0" w:rsidRPr="00497EF5">
        <w:rPr>
          <w:rFonts w:ascii="Times New Roman" w:hAnsi="Times New Roman" w:cs="Times New Roman"/>
          <w:sz w:val="28"/>
          <w:szCs w:val="28"/>
        </w:rPr>
        <w:t xml:space="preserve"> – </w:t>
      </w:r>
      <w:r w:rsidR="00D52AB4">
        <w:rPr>
          <w:rFonts w:ascii="Times New Roman" w:hAnsi="Times New Roman" w:cs="Times New Roman"/>
          <w:sz w:val="28"/>
          <w:szCs w:val="28"/>
        </w:rPr>
        <w:t>3</w:t>
      </w:r>
      <w:r w:rsidR="00290FF0" w:rsidRPr="00497EF5">
        <w:rPr>
          <w:rFonts w:ascii="Times New Roman" w:hAnsi="Times New Roman" w:cs="Times New Roman"/>
          <w:sz w:val="28"/>
          <w:szCs w:val="28"/>
        </w:rPr>
        <w:t xml:space="preserve"> (</w:t>
      </w:r>
      <w:r w:rsidR="007F4DC5">
        <w:rPr>
          <w:rFonts w:ascii="Times New Roman" w:hAnsi="Times New Roman" w:cs="Times New Roman"/>
          <w:sz w:val="28"/>
          <w:szCs w:val="28"/>
        </w:rPr>
        <w:t>75</w:t>
      </w:r>
      <w:r w:rsidR="00290FF0" w:rsidRPr="00497EF5">
        <w:rPr>
          <w:rFonts w:ascii="Times New Roman" w:hAnsi="Times New Roman" w:cs="Times New Roman"/>
          <w:sz w:val="28"/>
          <w:szCs w:val="28"/>
        </w:rPr>
        <w:t>%)</w:t>
      </w:r>
      <w:r w:rsidR="007F4DC5">
        <w:rPr>
          <w:rFonts w:ascii="Times New Roman" w:hAnsi="Times New Roman" w:cs="Times New Roman"/>
          <w:sz w:val="28"/>
          <w:szCs w:val="28"/>
        </w:rPr>
        <w:t>, социальная сфера – 1 (25%)</w:t>
      </w:r>
      <w:r w:rsidR="00087CC8">
        <w:rPr>
          <w:rFonts w:ascii="Times New Roman" w:hAnsi="Times New Roman" w:cs="Times New Roman"/>
          <w:sz w:val="28"/>
          <w:szCs w:val="28"/>
        </w:rPr>
        <w:t>.</w:t>
      </w:r>
    </w:p>
    <w:p w:rsidR="0087448E" w:rsidRDefault="001D7587" w:rsidP="001D7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EF5">
        <w:rPr>
          <w:rFonts w:ascii="Times New Roman" w:hAnsi="Times New Roman" w:cs="Times New Roman"/>
          <w:sz w:val="28"/>
          <w:szCs w:val="28"/>
        </w:rPr>
        <w:t xml:space="preserve">За </w:t>
      </w:r>
      <w:r w:rsidR="007F4DC5">
        <w:rPr>
          <w:rFonts w:ascii="Times New Roman" w:hAnsi="Times New Roman" w:cs="Times New Roman"/>
          <w:sz w:val="28"/>
          <w:szCs w:val="28"/>
        </w:rPr>
        <w:t>февраль</w:t>
      </w:r>
      <w:r w:rsidRPr="00497EF5">
        <w:rPr>
          <w:rFonts w:ascii="Times New Roman" w:hAnsi="Times New Roman" w:cs="Times New Roman"/>
          <w:sz w:val="28"/>
          <w:szCs w:val="28"/>
        </w:rPr>
        <w:t xml:space="preserve"> 201</w:t>
      </w:r>
      <w:r w:rsidR="00E66D11">
        <w:rPr>
          <w:rFonts w:ascii="Times New Roman" w:hAnsi="Times New Roman" w:cs="Times New Roman"/>
          <w:sz w:val="28"/>
          <w:szCs w:val="28"/>
        </w:rPr>
        <w:t>7</w:t>
      </w:r>
      <w:r w:rsidRPr="00497EF5">
        <w:rPr>
          <w:rFonts w:ascii="Times New Roman" w:hAnsi="Times New Roman" w:cs="Times New Roman"/>
          <w:sz w:val="28"/>
          <w:szCs w:val="28"/>
        </w:rPr>
        <w:t xml:space="preserve"> года было направлено </w:t>
      </w:r>
      <w:r w:rsidR="00E66D11">
        <w:rPr>
          <w:rFonts w:ascii="Times New Roman" w:hAnsi="Times New Roman" w:cs="Times New Roman"/>
          <w:sz w:val="28"/>
          <w:szCs w:val="28"/>
        </w:rPr>
        <w:t>3</w:t>
      </w:r>
      <w:r w:rsidRPr="00497EF5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7F4DC5">
        <w:rPr>
          <w:rFonts w:ascii="Times New Roman" w:hAnsi="Times New Roman" w:cs="Times New Roman"/>
          <w:sz w:val="28"/>
          <w:szCs w:val="28"/>
        </w:rPr>
        <w:t>а</w:t>
      </w:r>
      <w:r w:rsidRPr="00497EF5">
        <w:rPr>
          <w:rFonts w:ascii="Times New Roman" w:hAnsi="Times New Roman" w:cs="Times New Roman"/>
          <w:sz w:val="28"/>
          <w:szCs w:val="28"/>
        </w:rPr>
        <w:t xml:space="preserve"> за подписью начальника контрольного управления Новосибирской области и его заместителей. </w:t>
      </w:r>
      <w:r w:rsidR="0087448E">
        <w:rPr>
          <w:rFonts w:ascii="Times New Roman" w:hAnsi="Times New Roman" w:cs="Times New Roman"/>
          <w:sz w:val="28"/>
          <w:szCs w:val="28"/>
        </w:rPr>
        <w:t xml:space="preserve">По </w:t>
      </w:r>
      <w:r w:rsidR="00E66D11">
        <w:rPr>
          <w:rFonts w:ascii="Times New Roman" w:hAnsi="Times New Roman" w:cs="Times New Roman"/>
          <w:sz w:val="28"/>
          <w:szCs w:val="28"/>
        </w:rPr>
        <w:t>3</w:t>
      </w:r>
      <w:r w:rsidR="0087448E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="00E66D11">
        <w:rPr>
          <w:rFonts w:ascii="Times New Roman" w:hAnsi="Times New Roman" w:cs="Times New Roman"/>
          <w:sz w:val="28"/>
          <w:szCs w:val="28"/>
        </w:rPr>
        <w:t>м</w:t>
      </w:r>
      <w:r w:rsidR="0087448E">
        <w:rPr>
          <w:rFonts w:ascii="Times New Roman" w:hAnsi="Times New Roman" w:cs="Times New Roman"/>
          <w:sz w:val="28"/>
          <w:szCs w:val="28"/>
        </w:rPr>
        <w:t xml:space="preserve"> авторам даны </w:t>
      </w:r>
      <w:r w:rsidR="00E66D11">
        <w:rPr>
          <w:rFonts w:ascii="Times New Roman" w:hAnsi="Times New Roman" w:cs="Times New Roman"/>
          <w:sz w:val="28"/>
          <w:szCs w:val="28"/>
        </w:rPr>
        <w:t xml:space="preserve">письменные </w:t>
      </w:r>
      <w:r w:rsidR="0087448E">
        <w:rPr>
          <w:rFonts w:ascii="Times New Roman" w:hAnsi="Times New Roman" w:cs="Times New Roman"/>
          <w:sz w:val="28"/>
          <w:szCs w:val="28"/>
        </w:rPr>
        <w:t>разъяснения</w:t>
      </w:r>
      <w:r w:rsidR="00E66D11">
        <w:rPr>
          <w:rFonts w:ascii="Times New Roman" w:hAnsi="Times New Roman" w:cs="Times New Roman"/>
          <w:sz w:val="28"/>
          <w:szCs w:val="28"/>
        </w:rPr>
        <w:t>.</w:t>
      </w:r>
    </w:p>
    <w:p w:rsidR="007F4DC5" w:rsidRDefault="00F53479" w:rsidP="00E6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C38">
        <w:rPr>
          <w:rFonts w:ascii="Times New Roman" w:hAnsi="Times New Roman" w:cs="Times New Roman"/>
          <w:sz w:val="28"/>
          <w:szCs w:val="28"/>
        </w:rPr>
        <w:t xml:space="preserve">В </w:t>
      </w:r>
      <w:r w:rsidR="007F4DC5">
        <w:rPr>
          <w:rFonts w:ascii="Times New Roman" w:hAnsi="Times New Roman" w:cs="Times New Roman"/>
          <w:sz w:val="28"/>
          <w:szCs w:val="28"/>
        </w:rPr>
        <w:t>феврале</w:t>
      </w:r>
      <w:r w:rsidR="00290FF0" w:rsidRPr="00FD0C38">
        <w:rPr>
          <w:rFonts w:ascii="Times New Roman" w:hAnsi="Times New Roman" w:cs="Times New Roman"/>
          <w:sz w:val="28"/>
          <w:szCs w:val="28"/>
        </w:rPr>
        <w:t xml:space="preserve"> </w:t>
      </w:r>
      <w:r w:rsidRPr="00FD0C38">
        <w:rPr>
          <w:rFonts w:ascii="Times New Roman" w:hAnsi="Times New Roman" w:cs="Times New Roman"/>
          <w:sz w:val="28"/>
          <w:szCs w:val="28"/>
        </w:rPr>
        <w:t>201</w:t>
      </w:r>
      <w:r w:rsidR="00E66D11">
        <w:rPr>
          <w:rFonts w:ascii="Times New Roman" w:hAnsi="Times New Roman" w:cs="Times New Roman"/>
          <w:sz w:val="28"/>
          <w:szCs w:val="28"/>
        </w:rPr>
        <w:t>7</w:t>
      </w:r>
      <w:r w:rsidRPr="00FD0C38">
        <w:rPr>
          <w:rFonts w:ascii="Times New Roman" w:hAnsi="Times New Roman" w:cs="Times New Roman"/>
          <w:sz w:val="28"/>
          <w:szCs w:val="28"/>
        </w:rPr>
        <w:t xml:space="preserve"> года в единый день приема граждан</w:t>
      </w:r>
      <w:r w:rsidR="00E66D11">
        <w:rPr>
          <w:rFonts w:ascii="Times New Roman" w:hAnsi="Times New Roman" w:cs="Times New Roman"/>
          <w:sz w:val="28"/>
          <w:szCs w:val="28"/>
        </w:rPr>
        <w:t xml:space="preserve"> </w:t>
      </w:r>
      <w:r w:rsidR="007F4DC5">
        <w:rPr>
          <w:rFonts w:ascii="Times New Roman" w:hAnsi="Times New Roman" w:cs="Times New Roman"/>
          <w:sz w:val="28"/>
          <w:szCs w:val="28"/>
        </w:rPr>
        <w:t xml:space="preserve">устные обращения не </w:t>
      </w:r>
      <w:r w:rsidR="00E66D11">
        <w:rPr>
          <w:rFonts w:ascii="Times New Roman" w:hAnsi="Times New Roman" w:cs="Times New Roman"/>
          <w:sz w:val="28"/>
          <w:szCs w:val="28"/>
        </w:rPr>
        <w:t>поступ</w:t>
      </w:r>
      <w:r w:rsidR="007F4DC5">
        <w:rPr>
          <w:rFonts w:ascii="Times New Roman" w:hAnsi="Times New Roman" w:cs="Times New Roman"/>
          <w:sz w:val="28"/>
          <w:szCs w:val="28"/>
        </w:rPr>
        <w:t>али.</w:t>
      </w:r>
    </w:p>
    <w:p w:rsidR="0087448E" w:rsidRDefault="002F14ED" w:rsidP="002F14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EF5">
        <w:rPr>
          <w:rFonts w:ascii="Times New Roman" w:hAnsi="Times New Roman" w:cs="Times New Roman"/>
          <w:sz w:val="28"/>
          <w:szCs w:val="28"/>
        </w:rPr>
        <w:t xml:space="preserve">В </w:t>
      </w:r>
      <w:r w:rsidR="007F4DC5">
        <w:rPr>
          <w:rFonts w:ascii="Times New Roman" w:hAnsi="Times New Roman" w:cs="Times New Roman"/>
          <w:sz w:val="28"/>
          <w:szCs w:val="28"/>
        </w:rPr>
        <w:t>феврале</w:t>
      </w:r>
      <w:r w:rsidR="00E66D11">
        <w:rPr>
          <w:rFonts w:ascii="Times New Roman" w:hAnsi="Times New Roman" w:cs="Times New Roman"/>
          <w:sz w:val="28"/>
          <w:szCs w:val="28"/>
        </w:rPr>
        <w:t xml:space="preserve"> 2017</w:t>
      </w:r>
      <w:r w:rsidRPr="00497EF5">
        <w:rPr>
          <w:rFonts w:ascii="Times New Roman" w:hAnsi="Times New Roman" w:cs="Times New Roman"/>
          <w:sz w:val="28"/>
          <w:szCs w:val="28"/>
        </w:rPr>
        <w:t xml:space="preserve"> года в контрольное управление запросов о деятельности контрольного управления</w:t>
      </w:r>
      <w:r w:rsidR="00290FF0" w:rsidRPr="00497EF5">
        <w:rPr>
          <w:rFonts w:ascii="Times New Roman" w:hAnsi="Times New Roman" w:cs="Times New Roman"/>
          <w:sz w:val="28"/>
          <w:szCs w:val="28"/>
        </w:rPr>
        <w:t xml:space="preserve"> не поступало. На справочный телефон контрольного управления в </w:t>
      </w:r>
      <w:r w:rsidR="00E66D11">
        <w:rPr>
          <w:rFonts w:ascii="Times New Roman" w:hAnsi="Times New Roman" w:cs="Times New Roman"/>
          <w:sz w:val="28"/>
          <w:szCs w:val="28"/>
        </w:rPr>
        <w:t>январе</w:t>
      </w:r>
      <w:r w:rsidR="00290FF0" w:rsidRPr="00497EF5">
        <w:rPr>
          <w:rFonts w:ascii="Times New Roman" w:hAnsi="Times New Roman" w:cs="Times New Roman"/>
          <w:sz w:val="28"/>
          <w:szCs w:val="28"/>
        </w:rPr>
        <w:t xml:space="preserve"> 20</w:t>
      </w:r>
      <w:r w:rsidR="000D0F30" w:rsidRPr="00497EF5">
        <w:rPr>
          <w:rFonts w:ascii="Times New Roman" w:hAnsi="Times New Roman" w:cs="Times New Roman"/>
          <w:sz w:val="28"/>
          <w:szCs w:val="28"/>
        </w:rPr>
        <w:t>1</w:t>
      </w:r>
      <w:r w:rsidR="00E66D11">
        <w:rPr>
          <w:rFonts w:ascii="Times New Roman" w:hAnsi="Times New Roman" w:cs="Times New Roman"/>
          <w:sz w:val="28"/>
          <w:szCs w:val="28"/>
        </w:rPr>
        <w:t>7</w:t>
      </w:r>
      <w:r w:rsidR="00290FF0" w:rsidRPr="00497EF5">
        <w:rPr>
          <w:rFonts w:ascii="Times New Roman" w:hAnsi="Times New Roman" w:cs="Times New Roman"/>
          <w:sz w:val="28"/>
          <w:szCs w:val="28"/>
        </w:rPr>
        <w:t xml:space="preserve"> года</w:t>
      </w:r>
      <w:r w:rsidR="0087448E">
        <w:rPr>
          <w:rFonts w:ascii="Times New Roman" w:hAnsi="Times New Roman" w:cs="Times New Roman"/>
          <w:sz w:val="28"/>
          <w:szCs w:val="28"/>
        </w:rPr>
        <w:t xml:space="preserve"> устные обращения не </w:t>
      </w:r>
      <w:r w:rsidR="00290FF0" w:rsidRPr="00497EF5">
        <w:rPr>
          <w:rFonts w:ascii="Times New Roman" w:hAnsi="Times New Roman" w:cs="Times New Roman"/>
          <w:sz w:val="28"/>
          <w:szCs w:val="28"/>
        </w:rPr>
        <w:t>поступ</w:t>
      </w:r>
      <w:r w:rsidR="0087448E">
        <w:rPr>
          <w:rFonts w:ascii="Times New Roman" w:hAnsi="Times New Roman" w:cs="Times New Roman"/>
          <w:sz w:val="28"/>
          <w:szCs w:val="28"/>
        </w:rPr>
        <w:t>али.</w:t>
      </w:r>
      <w:bookmarkStart w:id="0" w:name="_GoBack"/>
      <w:bookmarkEnd w:id="0"/>
    </w:p>
    <w:p w:rsidR="00F53479" w:rsidRDefault="00F53479" w:rsidP="001D7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3479" w:rsidRDefault="00F53479" w:rsidP="001D7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587" w:rsidRDefault="001D7587" w:rsidP="001D7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D7587" w:rsidSect="00D3755E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6FC"/>
    <w:rsid w:val="00034CE9"/>
    <w:rsid w:val="00087CC8"/>
    <w:rsid w:val="000915E6"/>
    <w:rsid w:val="000D0F30"/>
    <w:rsid w:val="001008D5"/>
    <w:rsid w:val="001940AD"/>
    <w:rsid w:val="001A665D"/>
    <w:rsid w:val="001D7587"/>
    <w:rsid w:val="00222C03"/>
    <w:rsid w:val="002701D6"/>
    <w:rsid w:val="00290FF0"/>
    <w:rsid w:val="002F14ED"/>
    <w:rsid w:val="00337B18"/>
    <w:rsid w:val="003638F3"/>
    <w:rsid w:val="003A7DFE"/>
    <w:rsid w:val="003D06FC"/>
    <w:rsid w:val="0041314D"/>
    <w:rsid w:val="00430AE3"/>
    <w:rsid w:val="004525C3"/>
    <w:rsid w:val="00497EF5"/>
    <w:rsid w:val="00547F6C"/>
    <w:rsid w:val="0062181F"/>
    <w:rsid w:val="00655092"/>
    <w:rsid w:val="007570DA"/>
    <w:rsid w:val="007C7115"/>
    <w:rsid w:val="007F38C3"/>
    <w:rsid w:val="007F4DC5"/>
    <w:rsid w:val="00852E07"/>
    <w:rsid w:val="0087448E"/>
    <w:rsid w:val="008E53F1"/>
    <w:rsid w:val="009E3883"/>
    <w:rsid w:val="00A005A7"/>
    <w:rsid w:val="00A058CB"/>
    <w:rsid w:val="00A332A7"/>
    <w:rsid w:val="00AA225A"/>
    <w:rsid w:val="00B40BCE"/>
    <w:rsid w:val="00BE78C4"/>
    <w:rsid w:val="00C723E3"/>
    <w:rsid w:val="00CE32C3"/>
    <w:rsid w:val="00D30D19"/>
    <w:rsid w:val="00D335FD"/>
    <w:rsid w:val="00D3755E"/>
    <w:rsid w:val="00D52AB4"/>
    <w:rsid w:val="00DB2FA4"/>
    <w:rsid w:val="00E13036"/>
    <w:rsid w:val="00E66D11"/>
    <w:rsid w:val="00F3566C"/>
    <w:rsid w:val="00F53479"/>
    <w:rsid w:val="00FD0C38"/>
    <w:rsid w:val="00FE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4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4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 Алексей Николаевич</dc:creator>
  <cp:keywords/>
  <dc:description/>
  <cp:lastModifiedBy>Головин Алексей Николаевич</cp:lastModifiedBy>
  <cp:revision>32</cp:revision>
  <dcterms:created xsi:type="dcterms:W3CDTF">2016-04-07T08:41:00Z</dcterms:created>
  <dcterms:modified xsi:type="dcterms:W3CDTF">2017-03-02T02:16:00Z</dcterms:modified>
</cp:coreProperties>
</file>