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4E" w:rsidRDefault="00290DD9" w:rsidP="0018220B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контрольных мероприятий, </w:t>
      </w:r>
    </w:p>
    <w:p w:rsidR="0018220B" w:rsidRDefault="00290DD9" w:rsidP="0018220B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проведенных 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управлением 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18220B" w:rsidRDefault="00290DD9" w:rsidP="00DE3F4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90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квартале 2019 года</w:t>
      </w:r>
    </w:p>
    <w:p w:rsidR="00DE3F4E" w:rsidRPr="0018220B" w:rsidRDefault="00DE3F4E" w:rsidP="00DE3F4E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772" w:type="dxa"/>
        <w:tblInd w:w="118" w:type="dxa"/>
        <w:tblLook w:val="04A0" w:firstRow="1" w:lastRow="0" w:firstColumn="1" w:lastColumn="0" w:noHBand="0" w:noVBand="1"/>
      </w:tblPr>
      <w:tblGrid>
        <w:gridCol w:w="1296"/>
        <w:gridCol w:w="3688"/>
        <w:gridCol w:w="2693"/>
        <w:gridCol w:w="3260"/>
        <w:gridCol w:w="2835"/>
      </w:tblGrid>
      <w:tr w:rsidR="008C5236" w:rsidRPr="00290DD9" w:rsidTr="008C523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Наличие/отсутс</w:t>
            </w:r>
            <w:r w:rsidR="00B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нарушени</w:t>
            </w:r>
            <w:bookmarkStart w:id="0" w:name="_GoBack"/>
            <w:bookmarkEnd w:id="0"/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материалов контрольного мероприятия</w:t>
            </w:r>
          </w:p>
        </w:tc>
      </w:tr>
      <w:tr w:rsidR="009B6FE2" w:rsidRPr="00290DD9" w:rsidTr="008C523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E2" w:rsidRPr="00C41830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E2" w:rsidRPr="00290DD9" w:rsidRDefault="003C0A7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«Новосибирский городской клинический перинатальный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7E" w:rsidRDefault="003C0A7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11.12.2018 </w:t>
            </w:r>
          </w:p>
          <w:p w:rsidR="009B6FE2" w:rsidRPr="00290DD9" w:rsidRDefault="003C0A7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02-07-140/2018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E2" w:rsidRPr="00290DD9" w:rsidRDefault="003C0A7E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FE2" w:rsidRDefault="009B6FE2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A7E" w:rsidRDefault="003C0A7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  <w:p w:rsidR="00C41830" w:rsidRPr="00290DD9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7E" w:rsidRPr="00290DD9" w:rsidTr="008C523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7E" w:rsidRPr="00C41830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E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специализированный дом ребенка для детей с органическим поражением ЦНС с нарушением психики»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830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13.12.2018 </w:t>
            </w:r>
          </w:p>
          <w:p w:rsidR="003C0A7E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02-07-141/2018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E" w:rsidRDefault="00C41830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7E" w:rsidRDefault="003C0A7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30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  <w:tr w:rsidR="009B6FE2" w:rsidRPr="00290DD9" w:rsidTr="008C523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E2" w:rsidRPr="00C41830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E2" w:rsidRPr="00290DD9" w:rsidRDefault="00C41830" w:rsidP="00C4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«Специализированный дом ребенка № 2 для детей с органическим поражением ЦНС с нарушением психики»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830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13.12.2018 </w:t>
            </w:r>
          </w:p>
          <w:p w:rsidR="009B6FE2" w:rsidRPr="00290DD9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02-07-142/2018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E2" w:rsidRPr="00290DD9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FE2" w:rsidRDefault="009B6FE2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30" w:rsidRPr="00290DD9" w:rsidRDefault="00C41830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  <w:tr w:rsidR="003C0A7E" w:rsidRPr="00290DD9" w:rsidTr="008C523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7E" w:rsidRPr="00C41830" w:rsidRDefault="00C41830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E" w:rsidRDefault="003C0A7E" w:rsidP="003C0A7E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НСО «Управление капитального строительства»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7E" w:rsidRDefault="003C0A7E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19.12.2018 </w:t>
            </w:r>
          </w:p>
          <w:p w:rsidR="003C0A7E" w:rsidRPr="00290DD9" w:rsidRDefault="003C0A7E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07-06-03ПК/2018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7E" w:rsidRPr="00290DD9" w:rsidRDefault="003C0A7E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7E" w:rsidRDefault="003C0A7E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A7E" w:rsidRPr="00290DD9" w:rsidRDefault="003C0A7E" w:rsidP="003C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</w:t>
            </w:r>
          </w:p>
        </w:tc>
      </w:tr>
      <w:tr w:rsidR="008C5236" w:rsidRPr="00290DD9" w:rsidTr="008C523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07-06-01ПК/2019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71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</w:t>
            </w:r>
          </w:p>
        </w:tc>
      </w:tr>
      <w:tr w:rsidR="008C5236" w:rsidRPr="00290DD9" w:rsidTr="008C5236">
        <w:trPr>
          <w:trHeight w:val="7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8C5236" w:rsidP="00C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02-07-16/2019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290DD9" w:rsidRDefault="00962173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  <w:tr w:rsidR="008C5236" w:rsidRPr="00290DD9" w:rsidTr="008C5236">
        <w:trPr>
          <w:trHeight w:val="10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02-07-17/2019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290DD9" w:rsidRDefault="00962173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  <w:tr w:rsidR="008C5236" w:rsidRPr="00290DD9" w:rsidTr="008C5236">
        <w:trPr>
          <w:trHeight w:val="8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центральная районная больница»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02-07-18/2019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выявлены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716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</w:t>
            </w:r>
          </w:p>
        </w:tc>
      </w:tr>
      <w:tr w:rsidR="008C5236" w:rsidRPr="00290DD9" w:rsidTr="008C5236">
        <w:trPr>
          <w:trHeight w:val="99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Линевская</w:t>
            </w:r>
            <w:proofErr w:type="spellEnd"/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1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55716"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02-07-19/2019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96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выявлены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290DD9" w:rsidRDefault="00962173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  <w:tr w:rsidR="008C5236" w:rsidRPr="00290DD9" w:rsidTr="008C5236">
        <w:trPr>
          <w:trHeight w:val="8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F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инистерство региональной политики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16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02-07-20/2019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62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290DD9" w:rsidRDefault="00962173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  <w:tr w:rsidR="008C5236" w:rsidRPr="00290DD9" w:rsidTr="008C5236">
        <w:trPr>
          <w:trHeight w:val="5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F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по тарифам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16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02-07-22/2019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выявлены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716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</w:t>
            </w:r>
          </w:p>
          <w:p w:rsidR="00F5571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36" w:rsidRPr="00290DD9" w:rsidTr="00F55716">
        <w:trPr>
          <w:trHeight w:val="8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F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инистерство здравоохранения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16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02-07-23/2019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DA3A4E" w:rsidP="00DA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выявлено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Default="008C523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A4E" w:rsidRPr="0018220B" w:rsidRDefault="00DA3A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  <w:tr w:rsidR="008C5236" w:rsidRPr="00290DD9" w:rsidTr="00F55716">
        <w:trPr>
          <w:trHeight w:val="9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НСО «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капитального строительства»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16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07-06-01ВК/2019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DA3A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4E" w:rsidRPr="0018220B" w:rsidRDefault="00DA3A4E" w:rsidP="0096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предписание, инициировано проведение внеплановой проверки по основаниям п. 8 Порядка осуществления контрольным управлением полномочий по внутреннему государственному финансовому контролю, утв. постановлением 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от 30.12.2013 № 601-п</w:t>
            </w:r>
          </w:p>
        </w:tc>
      </w:tr>
      <w:tr w:rsidR="008C5236" w:rsidRPr="00290DD9" w:rsidTr="00F55716">
        <w:trPr>
          <w:trHeight w:val="93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DE3F4E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8C5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родская клиническая больница № 3»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16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236" w:rsidRPr="00290DD9" w:rsidRDefault="00F55716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02-07-21/2019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236" w:rsidRPr="00290DD9" w:rsidRDefault="00B96249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236" w:rsidRPr="0018220B" w:rsidRDefault="00B96249" w:rsidP="0029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выдачи предписания отсутствуют</w:t>
            </w:r>
          </w:p>
        </w:tc>
      </w:tr>
    </w:tbl>
    <w:p w:rsidR="00DE3F4E" w:rsidRDefault="00DE3F4E" w:rsidP="00DE3F4E">
      <w:pPr>
        <w:rPr>
          <w:rFonts w:ascii="Times New Roman" w:hAnsi="Times New Roman" w:cs="Times New Roman"/>
          <w:sz w:val="24"/>
          <w:szCs w:val="24"/>
        </w:rPr>
      </w:pPr>
    </w:p>
    <w:p w:rsidR="00DE3F4E" w:rsidRPr="00DE3F4E" w:rsidRDefault="00DE3F4E" w:rsidP="00DE3F4E">
      <w:pPr>
        <w:rPr>
          <w:rFonts w:ascii="Times New Roman" w:hAnsi="Times New Roman" w:cs="Times New Roman"/>
          <w:sz w:val="24"/>
          <w:szCs w:val="24"/>
        </w:rPr>
      </w:pPr>
      <w:r w:rsidRPr="00DE3F4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E3F4E" w:rsidRPr="00C441EA" w:rsidRDefault="00DE3F4E" w:rsidP="00DE3F4E">
      <w:pPr>
        <w:rPr>
          <w:rFonts w:ascii="Times New Roman" w:hAnsi="Times New Roman" w:cs="Times New Roman"/>
          <w:sz w:val="24"/>
          <w:szCs w:val="24"/>
        </w:rPr>
      </w:pPr>
      <w:r w:rsidRPr="00DE3F4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E3F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3F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окончены в 2019 году</w:t>
      </w:r>
    </w:p>
    <w:p w:rsidR="00DE3F4E" w:rsidRPr="00290DD9" w:rsidRDefault="00DE3F4E">
      <w:pPr>
        <w:rPr>
          <w:rFonts w:ascii="Times New Roman" w:hAnsi="Times New Roman" w:cs="Times New Roman"/>
          <w:sz w:val="24"/>
          <w:szCs w:val="24"/>
        </w:rPr>
      </w:pPr>
    </w:p>
    <w:sectPr w:rsidR="00DE3F4E" w:rsidRPr="00290DD9" w:rsidSect="00DE3F4E">
      <w:pgSz w:w="16838" w:h="11905" w:orient="landscape"/>
      <w:pgMar w:top="85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18220B"/>
    <w:rsid w:val="002726D4"/>
    <w:rsid w:val="00290DD9"/>
    <w:rsid w:val="003C0A7E"/>
    <w:rsid w:val="00476447"/>
    <w:rsid w:val="004C30A2"/>
    <w:rsid w:val="00706D0C"/>
    <w:rsid w:val="008C5236"/>
    <w:rsid w:val="00962173"/>
    <w:rsid w:val="009B6FE2"/>
    <w:rsid w:val="00AC365D"/>
    <w:rsid w:val="00B23A3A"/>
    <w:rsid w:val="00B96249"/>
    <w:rsid w:val="00C41830"/>
    <w:rsid w:val="00C9424A"/>
    <w:rsid w:val="00C94435"/>
    <w:rsid w:val="00DA3A4E"/>
    <w:rsid w:val="00DE3F4E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8B31"/>
  <w15:docId w15:val="{8DEB20C3-186D-423A-8D43-4D457C4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Кульгавых Елена Сергеевна</dc:creator>
  <cp:keywords/>
  <dc:description/>
  <cp:lastModifiedBy>Кульгавых Елена Сергеевна</cp:lastModifiedBy>
  <cp:revision>7</cp:revision>
  <cp:lastPrinted>2018-01-18T11:23:00Z</cp:lastPrinted>
  <dcterms:created xsi:type="dcterms:W3CDTF">2019-05-14T10:28:00Z</dcterms:created>
  <dcterms:modified xsi:type="dcterms:W3CDTF">2019-05-16T05:02:00Z</dcterms:modified>
</cp:coreProperties>
</file>