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D26" w:rsidRDefault="00347D26" w:rsidP="00347D26">
      <w:pPr>
        <w:jc w:val="right"/>
        <w:rPr>
          <w:sz w:val="28"/>
        </w:rPr>
      </w:pPr>
    </w:p>
    <w:p w:rsidR="00522BB5" w:rsidRDefault="00522BB5" w:rsidP="00522BB5">
      <w:pPr>
        <w:jc w:val="center"/>
        <w:rPr>
          <w:sz w:val="28"/>
        </w:rPr>
      </w:pPr>
      <w:r>
        <w:rPr>
          <w:b/>
          <w:noProof/>
        </w:rPr>
        <w:drawing>
          <wp:inline distT="0" distB="0" distL="0" distR="0" wp14:anchorId="10DCC486" wp14:editId="006C0D9E">
            <wp:extent cx="558800" cy="654050"/>
            <wp:effectExtent l="0" t="0" r="0" b="0"/>
            <wp:docPr id="1" name="Рисунок 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mble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BB5" w:rsidRDefault="00522BB5" w:rsidP="00522BB5">
      <w:pPr>
        <w:jc w:val="center"/>
        <w:rPr>
          <w:sz w:val="28"/>
        </w:rPr>
      </w:pPr>
    </w:p>
    <w:p w:rsidR="00522BB5" w:rsidRDefault="00522BB5" w:rsidP="00522BB5">
      <w:pPr>
        <w:jc w:val="center"/>
        <w:rPr>
          <w:b/>
          <w:sz w:val="28"/>
        </w:rPr>
      </w:pPr>
      <w:r>
        <w:rPr>
          <w:b/>
          <w:sz w:val="28"/>
        </w:rPr>
        <w:t>КОНТРОЛЬНОЕ УПРАВЛЕНИЕ НОВОСИБИРСКОЙ ОБЛАСТИ</w:t>
      </w:r>
    </w:p>
    <w:p w:rsidR="00522BB5" w:rsidRDefault="00522BB5" w:rsidP="00522BB5">
      <w:pPr>
        <w:jc w:val="center"/>
        <w:rPr>
          <w:sz w:val="28"/>
        </w:rPr>
      </w:pPr>
    </w:p>
    <w:p w:rsidR="00522BB5" w:rsidRDefault="00522BB5" w:rsidP="00522BB5">
      <w:pPr>
        <w:jc w:val="center"/>
        <w:rPr>
          <w:sz w:val="28"/>
        </w:rPr>
      </w:pPr>
    </w:p>
    <w:p w:rsidR="00522BB5" w:rsidRDefault="00522BB5" w:rsidP="00522BB5">
      <w:pPr>
        <w:jc w:val="center"/>
        <w:rPr>
          <w:b/>
          <w:sz w:val="36"/>
        </w:rPr>
      </w:pPr>
      <w:r>
        <w:rPr>
          <w:b/>
          <w:sz w:val="36"/>
        </w:rPr>
        <w:t>ПРИКАЗ</w:t>
      </w:r>
    </w:p>
    <w:p w:rsidR="00522BB5" w:rsidRDefault="00522BB5" w:rsidP="00522BB5">
      <w:pPr>
        <w:jc w:val="center"/>
        <w:rPr>
          <w:sz w:val="28"/>
        </w:rPr>
      </w:pPr>
    </w:p>
    <w:p w:rsidR="00522BB5" w:rsidRPr="00C3498F" w:rsidRDefault="00522BB5" w:rsidP="00522BB5">
      <w:pPr>
        <w:rPr>
          <w:sz w:val="28"/>
          <w:szCs w:val="28"/>
        </w:rPr>
      </w:pPr>
      <w:r w:rsidRPr="00C3498F">
        <w:rPr>
          <w:sz w:val="28"/>
          <w:szCs w:val="28"/>
        </w:rPr>
        <w:t>___.</w:t>
      </w:r>
      <w:r w:rsidR="008E3641">
        <w:rPr>
          <w:sz w:val="28"/>
          <w:szCs w:val="28"/>
        </w:rPr>
        <w:t>12</w:t>
      </w:r>
      <w:r w:rsidRPr="00C3498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C3498F"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C3498F">
        <w:rPr>
          <w:sz w:val="28"/>
          <w:szCs w:val="28"/>
        </w:rPr>
        <w:t xml:space="preserve">   № _</w:t>
      </w:r>
      <w:r>
        <w:rPr>
          <w:sz w:val="28"/>
          <w:szCs w:val="28"/>
        </w:rPr>
        <w:t>__</w:t>
      </w:r>
      <w:r w:rsidRPr="00C3498F">
        <w:rPr>
          <w:sz w:val="28"/>
          <w:szCs w:val="28"/>
        </w:rPr>
        <w:t>___</w:t>
      </w:r>
    </w:p>
    <w:p w:rsidR="00522BB5" w:rsidRPr="00E1755D" w:rsidRDefault="00522BB5" w:rsidP="00522BB5">
      <w:pPr>
        <w:jc w:val="center"/>
        <w:rPr>
          <w:sz w:val="24"/>
          <w:szCs w:val="24"/>
        </w:rPr>
      </w:pPr>
    </w:p>
    <w:p w:rsidR="00522BB5" w:rsidRPr="00E1755D" w:rsidRDefault="00522BB5" w:rsidP="00522BB5">
      <w:pPr>
        <w:jc w:val="center"/>
        <w:rPr>
          <w:sz w:val="24"/>
          <w:szCs w:val="24"/>
        </w:rPr>
      </w:pPr>
      <w:r w:rsidRPr="00E1755D">
        <w:rPr>
          <w:sz w:val="24"/>
          <w:szCs w:val="24"/>
        </w:rPr>
        <w:t>г. Новосибирск</w:t>
      </w:r>
    </w:p>
    <w:p w:rsidR="00522BB5" w:rsidRPr="00C3498F" w:rsidRDefault="00522BB5" w:rsidP="00522BB5">
      <w:pPr>
        <w:jc w:val="center"/>
        <w:rPr>
          <w:sz w:val="28"/>
          <w:szCs w:val="28"/>
        </w:rPr>
      </w:pPr>
    </w:p>
    <w:p w:rsidR="00522BB5" w:rsidRPr="00903B2C" w:rsidRDefault="00522BB5" w:rsidP="00522BB5">
      <w:pPr>
        <w:jc w:val="center"/>
        <w:outlineLvl w:val="0"/>
        <w:rPr>
          <w:b/>
          <w:color w:val="000000"/>
          <w:sz w:val="28"/>
          <w:szCs w:val="28"/>
        </w:rPr>
      </w:pPr>
      <w:r w:rsidRPr="00903B2C">
        <w:rPr>
          <w:b/>
          <w:sz w:val="28"/>
          <w:szCs w:val="28"/>
        </w:rPr>
        <w:t xml:space="preserve">О комиссии по соблюдению требований к служебному поведению государственных гражданских служащих Новосибирской области </w:t>
      </w:r>
      <w:r>
        <w:rPr>
          <w:b/>
          <w:sz w:val="28"/>
          <w:szCs w:val="28"/>
        </w:rPr>
        <w:br/>
      </w:r>
      <w:r w:rsidRPr="00903B2C">
        <w:rPr>
          <w:b/>
          <w:sz w:val="28"/>
          <w:szCs w:val="28"/>
        </w:rPr>
        <w:t>и урегулированию конфликта интересов в контрольном управлении Новосибирской области</w:t>
      </w:r>
    </w:p>
    <w:p w:rsidR="00522BB5" w:rsidRPr="00C3498F" w:rsidRDefault="00522BB5" w:rsidP="00522BB5">
      <w:pPr>
        <w:jc w:val="center"/>
        <w:rPr>
          <w:sz w:val="28"/>
          <w:szCs w:val="28"/>
        </w:rPr>
      </w:pPr>
    </w:p>
    <w:p w:rsidR="00522BB5" w:rsidRDefault="00522BB5" w:rsidP="00522BB5">
      <w:pPr>
        <w:jc w:val="center"/>
        <w:rPr>
          <w:sz w:val="28"/>
          <w:szCs w:val="28"/>
        </w:rPr>
      </w:pPr>
    </w:p>
    <w:p w:rsidR="00522BB5" w:rsidRPr="004E3BA4" w:rsidRDefault="00522BB5" w:rsidP="00522BB5">
      <w:pPr>
        <w:ind w:firstLine="708"/>
        <w:jc w:val="both"/>
        <w:rPr>
          <w:sz w:val="28"/>
          <w:szCs w:val="28"/>
        </w:rPr>
      </w:pPr>
      <w:r>
        <w:rPr>
          <w:bCs/>
          <w:kern w:val="32"/>
          <w:sz w:val="28"/>
          <w:szCs w:val="28"/>
        </w:rPr>
        <w:t>В</w:t>
      </w:r>
      <w:r w:rsidRPr="006921D5">
        <w:rPr>
          <w:bCs/>
          <w:kern w:val="32"/>
          <w:sz w:val="28"/>
          <w:szCs w:val="28"/>
        </w:rPr>
        <w:t xml:space="preserve"> соответствии с Федеральными законами от 27.07.2004 № 79-ФЗ </w:t>
      </w:r>
      <w:r>
        <w:rPr>
          <w:bCs/>
          <w:kern w:val="32"/>
          <w:sz w:val="28"/>
          <w:szCs w:val="28"/>
        </w:rPr>
        <w:br/>
      </w:r>
      <w:r w:rsidRPr="006921D5">
        <w:rPr>
          <w:bCs/>
          <w:kern w:val="32"/>
          <w:sz w:val="28"/>
          <w:szCs w:val="28"/>
        </w:rPr>
        <w:t>«О государственной гражданской службе Российской Федерации»,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Новосибирской области от 21.09.2010 № 306 «Об утверждении Положения о комиссиях по соблюдению требований к служебному поведению государственных гражданских служащих Новосибирской области и урегулированию конфликта интересов»</w:t>
      </w:r>
      <w:r>
        <w:rPr>
          <w:bCs/>
          <w:kern w:val="32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E3BA4">
        <w:rPr>
          <w:sz w:val="28"/>
          <w:szCs w:val="28"/>
        </w:rPr>
        <w:t xml:space="preserve"> р и к а з ы в а ю:</w:t>
      </w:r>
      <w:bookmarkStart w:id="0" w:name="TEXTORD"/>
    </w:p>
    <w:bookmarkEnd w:id="0"/>
    <w:p w:rsidR="00522BB5" w:rsidRDefault="00522BB5" w:rsidP="00522BB5">
      <w:pPr>
        <w:ind w:firstLine="720"/>
        <w:jc w:val="both"/>
        <w:outlineLvl w:val="0"/>
        <w:rPr>
          <w:sz w:val="28"/>
          <w:szCs w:val="28"/>
        </w:rPr>
      </w:pPr>
      <w:r w:rsidRPr="00C3498F">
        <w:rPr>
          <w:sz w:val="28"/>
          <w:szCs w:val="28"/>
        </w:rPr>
        <w:t>1.</w:t>
      </w:r>
      <w:r>
        <w:rPr>
          <w:sz w:val="28"/>
          <w:szCs w:val="28"/>
        </w:rPr>
        <w:t xml:space="preserve"> Утвердить Положение о 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контрольном </w:t>
      </w:r>
      <w:r w:rsidRPr="00C3498F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C3498F">
        <w:rPr>
          <w:sz w:val="28"/>
          <w:szCs w:val="28"/>
        </w:rPr>
        <w:t xml:space="preserve"> Новосибирской области</w:t>
      </w:r>
      <w:r w:rsidR="005C21D2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№ 1 к настоящему приказу.</w:t>
      </w:r>
    </w:p>
    <w:p w:rsidR="00522BB5" w:rsidRDefault="00522BB5" w:rsidP="005C21D2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 Утвердить состав </w:t>
      </w:r>
      <w:r w:rsidRPr="00903B2C">
        <w:rPr>
          <w:bCs/>
          <w:spacing w:val="2"/>
          <w:kern w:val="36"/>
          <w:sz w:val="28"/>
          <w:szCs w:val="28"/>
        </w:rPr>
        <w:t xml:space="preserve">комиссии </w:t>
      </w:r>
      <w:r w:rsidRPr="00903B2C">
        <w:rPr>
          <w:sz w:val="28"/>
          <w:szCs w:val="28"/>
        </w:rPr>
        <w:t>по соблюдению требований к служебному поведению государственных гражданских служащих Новосибирской области и урегулированию конфликта интересов в контрольном управлении Новосибирской области</w:t>
      </w:r>
      <w:r w:rsidR="005C21D2">
        <w:rPr>
          <w:sz w:val="28"/>
          <w:szCs w:val="28"/>
        </w:rPr>
        <w:t xml:space="preserve"> согласно приложению № 2 к настоящему приказу.</w:t>
      </w:r>
    </w:p>
    <w:p w:rsidR="00522BB5" w:rsidRDefault="00522BB5" w:rsidP="00522BB5">
      <w:pPr>
        <w:ind w:firstLine="720"/>
        <w:jc w:val="both"/>
        <w:outlineLvl w:val="0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3. </w:t>
      </w:r>
      <w:r>
        <w:rPr>
          <w:color w:val="000000"/>
          <w:sz w:val="28"/>
          <w:szCs w:val="28"/>
          <w:shd w:val="clear" w:color="auto" w:fill="FFFFFF"/>
        </w:rPr>
        <w:t>Признать утратившими силу:</w:t>
      </w:r>
    </w:p>
    <w:p w:rsidR="00522BB5" w:rsidRPr="00903B2C" w:rsidRDefault="00522BB5" w:rsidP="00522BB5">
      <w:pPr>
        <w:ind w:firstLine="72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1)</w:t>
      </w:r>
      <w:r>
        <w:rPr>
          <w:sz w:val="28"/>
          <w:szCs w:val="28"/>
        </w:rPr>
        <w:t xml:space="preserve"> приказ контрольного управления Новосибирской области от 23</w:t>
      </w:r>
      <w:r w:rsidRPr="00C3498F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C3498F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C3498F">
        <w:rPr>
          <w:sz w:val="28"/>
          <w:szCs w:val="28"/>
        </w:rPr>
        <w:t xml:space="preserve"> №</w:t>
      </w:r>
      <w:r>
        <w:rPr>
          <w:sz w:val="28"/>
          <w:szCs w:val="28"/>
        </w:rPr>
        <w:t> 141</w:t>
      </w:r>
      <w:r w:rsidRPr="00C3498F">
        <w:rPr>
          <w:sz w:val="28"/>
          <w:szCs w:val="28"/>
        </w:rPr>
        <w:t xml:space="preserve"> «</w:t>
      </w:r>
      <w:r w:rsidRPr="00903B2C">
        <w:rPr>
          <w:sz w:val="28"/>
          <w:szCs w:val="28"/>
        </w:rPr>
        <w:t xml:space="preserve">О </w:t>
      </w:r>
      <w:r w:rsidRPr="00903B2C">
        <w:rPr>
          <w:bCs/>
          <w:spacing w:val="2"/>
          <w:kern w:val="36"/>
          <w:sz w:val="28"/>
          <w:szCs w:val="28"/>
        </w:rPr>
        <w:t xml:space="preserve">комиссии </w:t>
      </w:r>
      <w:r w:rsidRPr="00903B2C">
        <w:rPr>
          <w:sz w:val="28"/>
          <w:szCs w:val="28"/>
        </w:rPr>
        <w:t xml:space="preserve">по соблюдению требований к служебному поведению государственных гражданских служащих Новосибирской области </w:t>
      </w:r>
      <w:r w:rsidRPr="00903B2C">
        <w:rPr>
          <w:sz w:val="28"/>
          <w:szCs w:val="28"/>
        </w:rPr>
        <w:lastRenderedPageBreak/>
        <w:t>и урегулированию конфликта интересов в контрольном управлении Новосибирской области»</w:t>
      </w:r>
      <w:r>
        <w:rPr>
          <w:sz w:val="28"/>
          <w:szCs w:val="28"/>
        </w:rPr>
        <w:t>.</w:t>
      </w:r>
    </w:p>
    <w:p w:rsidR="00522BB5" w:rsidRDefault="00522BB5" w:rsidP="00522BB5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</w:t>
      </w:r>
      <w:r w:rsidRPr="00C3498F">
        <w:rPr>
          <w:sz w:val="28"/>
          <w:szCs w:val="28"/>
        </w:rPr>
        <w:t> </w:t>
      </w:r>
      <w:r>
        <w:rPr>
          <w:sz w:val="28"/>
          <w:szCs w:val="28"/>
        </w:rPr>
        <w:t>приказ контрольного управления Новосибирской области от 07</w:t>
      </w:r>
      <w:r w:rsidRPr="00C3498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3498F">
        <w:rPr>
          <w:sz w:val="28"/>
          <w:szCs w:val="28"/>
        </w:rPr>
        <w:t>0.201</w:t>
      </w:r>
      <w:r>
        <w:rPr>
          <w:sz w:val="28"/>
          <w:szCs w:val="28"/>
        </w:rPr>
        <w:t>6</w:t>
      </w:r>
      <w:r w:rsidRPr="00C3498F">
        <w:rPr>
          <w:sz w:val="28"/>
          <w:szCs w:val="28"/>
        </w:rPr>
        <w:t xml:space="preserve"> №</w:t>
      </w:r>
      <w:r>
        <w:rPr>
          <w:sz w:val="28"/>
          <w:szCs w:val="28"/>
        </w:rPr>
        <w:t> 365</w:t>
      </w:r>
      <w:r w:rsidRPr="00C3498F">
        <w:rPr>
          <w:sz w:val="28"/>
          <w:szCs w:val="28"/>
        </w:rPr>
        <w:t xml:space="preserve"> «</w:t>
      </w:r>
      <w:r w:rsidRPr="004E3BA4">
        <w:rPr>
          <w:color w:val="000000"/>
          <w:sz w:val="28"/>
          <w:szCs w:val="28"/>
        </w:rPr>
        <w:t>О внесении изменения в приказ контрольного управления Новосибирской области от 23.05.2016 № 141</w:t>
      </w:r>
      <w:r w:rsidRPr="004E3BA4">
        <w:rPr>
          <w:sz w:val="28"/>
          <w:szCs w:val="28"/>
        </w:rPr>
        <w:t>».</w:t>
      </w:r>
    </w:p>
    <w:p w:rsidR="00172A71" w:rsidRPr="004E3BA4" w:rsidRDefault="00172A71" w:rsidP="00172A71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приказ контрольного управл</w:t>
      </w:r>
      <w:r w:rsidR="00315BA7">
        <w:rPr>
          <w:sz w:val="28"/>
          <w:szCs w:val="28"/>
        </w:rPr>
        <w:t>ения Новосибирской области от 03</w:t>
      </w:r>
      <w:r w:rsidRPr="00C3498F">
        <w:rPr>
          <w:sz w:val="28"/>
          <w:szCs w:val="28"/>
        </w:rPr>
        <w:t>.</w:t>
      </w:r>
      <w:r w:rsidR="00315BA7">
        <w:rPr>
          <w:sz w:val="28"/>
          <w:szCs w:val="28"/>
        </w:rPr>
        <w:t>05</w:t>
      </w:r>
      <w:r w:rsidRPr="00C3498F">
        <w:rPr>
          <w:sz w:val="28"/>
          <w:szCs w:val="28"/>
        </w:rPr>
        <w:t>.201</w:t>
      </w:r>
      <w:r w:rsidR="00315BA7">
        <w:rPr>
          <w:sz w:val="28"/>
          <w:szCs w:val="28"/>
        </w:rPr>
        <w:t>7</w:t>
      </w:r>
      <w:r w:rsidRPr="00C3498F">
        <w:rPr>
          <w:sz w:val="28"/>
          <w:szCs w:val="28"/>
        </w:rPr>
        <w:t xml:space="preserve"> №</w:t>
      </w:r>
      <w:r w:rsidR="00315BA7">
        <w:rPr>
          <w:sz w:val="28"/>
          <w:szCs w:val="28"/>
        </w:rPr>
        <w:t> 122</w:t>
      </w:r>
      <w:r w:rsidRPr="00C3498F">
        <w:rPr>
          <w:sz w:val="28"/>
          <w:szCs w:val="28"/>
        </w:rPr>
        <w:t xml:space="preserve"> «</w:t>
      </w:r>
      <w:r w:rsidRPr="004E3BA4">
        <w:rPr>
          <w:color w:val="000000"/>
          <w:sz w:val="28"/>
          <w:szCs w:val="28"/>
        </w:rPr>
        <w:t>О внесении изменения в приказ контрольного управления Новосибирской области от 23.05.2016 № 141</w:t>
      </w:r>
      <w:r w:rsidRPr="004E3BA4">
        <w:rPr>
          <w:sz w:val="28"/>
          <w:szCs w:val="28"/>
        </w:rPr>
        <w:t>».</w:t>
      </w:r>
    </w:p>
    <w:p w:rsidR="00522BB5" w:rsidRPr="00C3498F" w:rsidRDefault="00522BB5" w:rsidP="00522BB5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C3498F">
        <w:rPr>
          <w:sz w:val="28"/>
          <w:szCs w:val="28"/>
        </w:rPr>
        <w:t xml:space="preserve">. Контроль за исполнением приказа оставляю за собой. </w:t>
      </w:r>
    </w:p>
    <w:p w:rsidR="00522BB5" w:rsidRPr="00C3498F" w:rsidRDefault="00522BB5" w:rsidP="00522BB5">
      <w:pPr>
        <w:rPr>
          <w:sz w:val="28"/>
          <w:szCs w:val="28"/>
        </w:rPr>
      </w:pPr>
    </w:p>
    <w:p w:rsidR="00522BB5" w:rsidRDefault="00522BB5" w:rsidP="00522BB5">
      <w:pPr>
        <w:rPr>
          <w:sz w:val="28"/>
          <w:szCs w:val="28"/>
        </w:rPr>
      </w:pPr>
    </w:p>
    <w:p w:rsidR="00522BB5" w:rsidRPr="00C3498F" w:rsidRDefault="00522BB5" w:rsidP="00522BB5">
      <w:pPr>
        <w:rPr>
          <w:sz w:val="28"/>
          <w:szCs w:val="28"/>
        </w:rPr>
      </w:pPr>
    </w:p>
    <w:p w:rsidR="00522BB5" w:rsidRPr="00C3498F" w:rsidRDefault="00522BB5" w:rsidP="00522BB5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C3498F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C3498F">
        <w:rPr>
          <w:sz w:val="28"/>
          <w:szCs w:val="28"/>
        </w:rPr>
        <w:t xml:space="preserve">управления                                                    </w:t>
      </w:r>
      <w:r>
        <w:rPr>
          <w:sz w:val="28"/>
          <w:szCs w:val="28"/>
        </w:rPr>
        <w:t xml:space="preserve">               </w:t>
      </w:r>
      <w:r w:rsidRPr="00C3498F">
        <w:rPr>
          <w:sz w:val="28"/>
          <w:szCs w:val="28"/>
        </w:rPr>
        <w:t xml:space="preserve">      </w:t>
      </w:r>
      <w:r>
        <w:rPr>
          <w:sz w:val="28"/>
          <w:szCs w:val="28"/>
        </w:rPr>
        <w:t>Д.Е. Рягузов</w:t>
      </w:r>
    </w:p>
    <w:p w:rsidR="00522BB5" w:rsidRDefault="00522BB5" w:rsidP="00522BB5">
      <w:pPr>
        <w:rPr>
          <w:sz w:val="28"/>
          <w:szCs w:val="28"/>
        </w:rPr>
      </w:pPr>
    </w:p>
    <w:p w:rsidR="00522BB5" w:rsidRDefault="00522BB5" w:rsidP="00522BB5">
      <w:pPr>
        <w:rPr>
          <w:sz w:val="28"/>
          <w:szCs w:val="28"/>
        </w:rPr>
      </w:pPr>
    </w:p>
    <w:p w:rsidR="00522BB5" w:rsidRDefault="00522BB5" w:rsidP="00522BB5">
      <w:pPr>
        <w:rPr>
          <w:sz w:val="28"/>
          <w:szCs w:val="28"/>
        </w:rPr>
      </w:pPr>
      <w:bookmarkStart w:id="1" w:name="_GoBack"/>
      <w:bookmarkEnd w:id="1"/>
    </w:p>
    <w:sectPr w:rsidR="00522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B5"/>
    <w:rsid w:val="00114460"/>
    <w:rsid w:val="00172A71"/>
    <w:rsid w:val="00267117"/>
    <w:rsid w:val="00315BA7"/>
    <w:rsid w:val="00347D26"/>
    <w:rsid w:val="00474CE8"/>
    <w:rsid w:val="004D645A"/>
    <w:rsid w:val="00522BB5"/>
    <w:rsid w:val="005C21D2"/>
    <w:rsid w:val="008D7696"/>
    <w:rsid w:val="008E3641"/>
    <w:rsid w:val="00915CCE"/>
    <w:rsid w:val="00A76863"/>
    <w:rsid w:val="00E56BB7"/>
    <w:rsid w:val="00ED03FA"/>
    <w:rsid w:val="00F1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DF752-C4EE-4FD0-8481-72EB8F1A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Ирина Сергеевна</dc:creator>
  <cp:keywords/>
  <dc:description/>
  <cp:lastModifiedBy>Груздева Ольга Сергеевна</cp:lastModifiedBy>
  <cp:revision>2</cp:revision>
  <dcterms:created xsi:type="dcterms:W3CDTF">2019-12-31T04:34:00Z</dcterms:created>
  <dcterms:modified xsi:type="dcterms:W3CDTF">2019-12-31T04:34:00Z</dcterms:modified>
</cp:coreProperties>
</file>