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pPr w:leftFromText="180" w:rightFromText="180" w:vertAnchor="text" w:horzAnchor="margin" w:tblpXSpec="right" w:tblpY="-19"/>
        <w:tblW w:w="0" w:type="auto"/>
        <w:tblLook w:val="04A0" w:firstRow="1" w:lastRow="0" w:firstColumn="1" w:lastColumn="0" w:noHBand="0" w:noVBand="1"/>
      </w:tblPr>
      <w:tblGrid>
        <w:gridCol w:w="4994"/>
      </w:tblGrid>
      <w:tr w:rsidR="00F978C1" w:rsidRPr="00B47D96" w:rsidTr="00F978C1"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:rsidR="00F978C1" w:rsidRPr="00B47D96" w:rsidRDefault="00F978C1" w:rsidP="00F978C1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D96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177207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F978C1" w:rsidRPr="00B47D96" w:rsidRDefault="00F978C1" w:rsidP="00F978C1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D96">
              <w:rPr>
                <w:rFonts w:ascii="Times New Roman" w:hAnsi="Times New Roman"/>
                <w:sz w:val="28"/>
                <w:szCs w:val="28"/>
              </w:rPr>
              <w:t>к приказу контрольного управления Новосибирской области</w:t>
            </w:r>
          </w:p>
          <w:p w:rsidR="00F978C1" w:rsidRPr="00B47D96" w:rsidRDefault="007D2217" w:rsidP="00F978C1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F978C1" w:rsidRPr="00B47D96">
              <w:rPr>
                <w:rFonts w:ascii="Times New Roman" w:hAnsi="Times New Roman"/>
                <w:sz w:val="28"/>
                <w:szCs w:val="28"/>
              </w:rPr>
              <w:t>.2019 №_____</w:t>
            </w:r>
          </w:p>
          <w:p w:rsidR="00F978C1" w:rsidRPr="00B47D96" w:rsidRDefault="00F978C1" w:rsidP="00F978C1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78C1" w:rsidRPr="00B47D96" w:rsidRDefault="00F978C1" w:rsidP="00F978C1">
      <w:pPr>
        <w:pStyle w:val="ad"/>
        <w:rPr>
          <w:rFonts w:ascii="Times New Roman" w:hAnsi="Times New Roman"/>
          <w:sz w:val="28"/>
          <w:szCs w:val="28"/>
        </w:rPr>
      </w:pPr>
    </w:p>
    <w:p w:rsidR="00F978C1" w:rsidRPr="00B47D96" w:rsidRDefault="00F978C1" w:rsidP="00F978C1">
      <w:pPr>
        <w:pStyle w:val="ad"/>
        <w:rPr>
          <w:rFonts w:ascii="Times New Roman" w:hAnsi="Times New Roman"/>
          <w:sz w:val="28"/>
          <w:szCs w:val="28"/>
        </w:rPr>
      </w:pPr>
    </w:p>
    <w:p w:rsidR="00F978C1" w:rsidRPr="00B47D96" w:rsidRDefault="00F978C1" w:rsidP="00F978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978C1" w:rsidRPr="00B47D96" w:rsidRDefault="00F978C1" w:rsidP="00F978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978C1" w:rsidRPr="00B47D96" w:rsidRDefault="00F978C1" w:rsidP="00F978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978C1" w:rsidRPr="00B47D96" w:rsidRDefault="00F978C1" w:rsidP="00F978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978C1" w:rsidRPr="00B47D96" w:rsidRDefault="00F978C1" w:rsidP="00F978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978C1" w:rsidRPr="00617B02" w:rsidRDefault="00F978C1" w:rsidP="008352F6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 w:rsidRPr="00617B02">
        <w:rPr>
          <w:b/>
          <w:spacing w:val="2"/>
          <w:sz w:val="28"/>
          <w:szCs w:val="28"/>
        </w:rPr>
        <w:t>ПОЛОЖЕНИЕ</w:t>
      </w:r>
    </w:p>
    <w:p w:rsidR="00F978C1" w:rsidRPr="00617B02" w:rsidRDefault="00406DD1" w:rsidP="008352F6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617B02">
        <w:rPr>
          <w:b/>
          <w:bCs/>
          <w:spacing w:val="2"/>
          <w:kern w:val="36"/>
          <w:sz w:val="28"/>
          <w:szCs w:val="28"/>
        </w:rPr>
        <w:t xml:space="preserve">о </w:t>
      </w:r>
      <w:r w:rsidR="00F978C1" w:rsidRPr="00617B02">
        <w:rPr>
          <w:b/>
          <w:bCs/>
          <w:spacing w:val="2"/>
          <w:kern w:val="36"/>
          <w:sz w:val="28"/>
          <w:szCs w:val="28"/>
        </w:rPr>
        <w:t xml:space="preserve">комиссии </w:t>
      </w:r>
      <w:r w:rsidR="00F978C1" w:rsidRPr="00617B02">
        <w:rPr>
          <w:b/>
          <w:sz w:val="28"/>
          <w:szCs w:val="28"/>
        </w:rPr>
        <w:t>по соблюдению требований к служебному поведению государственных гражданских служащих Новосибирской области и урегулированию конфликта интересов в контрольном управлении Новосибирской области</w:t>
      </w:r>
    </w:p>
    <w:p w:rsidR="00F978C1" w:rsidRPr="00B47D96" w:rsidRDefault="00F978C1" w:rsidP="008352F6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F978C1" w:rsidRPr="00B47D96" w:rsidRDefault="00F978C1" w:rsidP="008352F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903B2C" w:rsidRPr="00B47D96" w:rsidRDefault="00903B2C" w:rsidP="008352F6">
      <w:pPr>
        <w:keepNext/>
        <w:ind w:firstLine="709"/>
        <w:jc w:val="both"/>
        <w:outlineLvl w:val="0"/>
        <w:rPr>
          <w:rFonts w:ascii="Cambria" w:hAnsi="Cambria"/>
          <w:b/>
          <w:bCs/>
          <w:kern w:val="32"/>
          <w:sz w:val="28"/>
          <w:szCs w:val="28"/>
        </w:rPr>
      </w:pPr>
      <w:r w:rsidRPr="00B47D96">
        <w:rPr>
          <w:bCs/>
          <w:kern w:val="32"/>
          <w:sz w:val="28"/>
          <w:szCs w:val="28"/>
        </w:rPr>
        <w:t>1. Настоящим Положением</w:t>
      </w:r>
      <w:r w:rsidR="001F2AF0" w:rsidRPr="00B47D96">
        <w:rPr>
          <w:bCs/>
          <w:kern w:val="32"/>
          <w:sz w:val="28"/>
          <w:szCs w:val="28"/>
        </w:rPr>
        <w:t xml:space="preserve"> в соответствии с Федеральными законами от</w:t>
      </w:r>
      <w:r w:rsidR="001F2AF0" w:rsidRPr="00B47D96">
        <w:rPr>
          <w:bCs/>
          <w:kern w:val="32"/>
          <w:sz w:val="28"/>
          <w:szCs w:val="28"/>
          <w:lang w:val="en-US"/>
        </w:rPr>
        <w:t> </w:t>
      </w:r>
      <w:r w:rsidR="001F2AF0" w:rsidRPr="00B47D96">
        <w:rPr>
          <w:bCs/>
          <w:kern w:val="32"/>
          <w:sz w:val="28"/>
          <w:szCs w:val="28"/>
        </w:rPr>
        <w:t>27.07.2004 № 79-ФЗ «О государственной гражданской службе Российской Федерации»,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Новосибирской области от 21.09.2010 № 306 «Об утверждении Положения о комиссиях по соблюдению требований к служебному поведению государственных гражданских служащих Новосибирской области и урегулированию конфликта интересов»</w:t>
      </w:r>
      <w:r w:rsidRPr="00B47D96">
        <w:rPr>
          <w:bCs/>
          <w:kern w:val="32"/>
          <w:sz w:val="28"/>
          <w:szCs w:val="28"/>
        </w:rPr>
        <w:t xml:space="preserve"> определяется порядок формирования и деятельности комиссии по соблюдению требований к служебному поведению госуд</w:t>
      </w:r>
      <w:r w:rsidR="00463690" w:rsidRPr="00B47D96">
        <w:rPr>
          <w:bCs/>
          <w:kern w:val="32"/>
          <w:sz w:val="28"/>
          <w:szCs w:val="28"/>
        </w:rPr>
        <w:t>арственных гражданских служащих</w:t>
      </w:r>
      <w:r w:rsidRPr="00B47D96">
        <w:rPr>
          <w:bCs/>
          <w:kern w:val="32"/>
          <w:sz w:val="28"/>
          <w:szCs w:val="28"/>
        </w:rPr>
        <w:t xml:space="preserve"> контрольного управления  Новосибирской области и урегулированию конфликта интересо</w:t>
      </w:r>
      <w:r w:rsidR="0060677C" w:rsidRPr="00B47D96">
        <w:rPr>
          <w:bCs/>
          <w:kern w:val="32"/>
          <w:sz w:val="28"/>
          <w:szCs w:val="28"/>
        </w:rPr>
        <w:t>в (далее – комиссия)</w:t>
      </w:r>
      <w:r w:rsidRPr="00B47D96">
        <w:rPr>
          <w:bCs/>
          <w:kern w:val="32"/>
          <w:sz w:val="28"/>
          <w:szCs w:val="28"/>
        </w:rPr>
        <w:t xml:space="preserve"> в контрольном управлении Новосибирской области (далее – управление)</w:t>
      </w:r>
      <w:r w:rsidRPr="00B47D96">
        <w:rPr>
          <w:rFonts w:ascii="Cambria" w:hAnsi="Cambria"/>
          <w:bCs/>
          <w:kern w:val="32"/>
          <w:sz w:val="28"/>
          <w:szCs w:val="28"/>
        </w:rPr>
        <w:t>.</w:t>
      </w:r>
    </w:p>
    <w:p w:rsidR="00903B2C" w:rsidRPr="00B47D96" w:rsidRDefault="00903B2C" w:rsidP="00903B2C">
      <w:pPr>
        <w:ind w:firstLine="708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2. Комиссия в своей деятельности руководствуются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Новосибирской области, законами Новосибирской области, правовыми актами Губернатора Новосибирской области и Правительства Новосибирской области, а также настоящим Положением.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3. Основной задачей комиссии является содействие управлению: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1) в обеспечении соблюдения государственными гражданскими служащими управления (далее –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Федеральными законами от 25.12.2008 № 273-ФЗ «О противодействии коррупции», от 27.07.2004 № 79-ФЗ «О государственной гражданской службе Российской Федерации» (далее</w:t>
      </w:r>
      <w:r w:rsidR="00BD2BF9">
        <w:rPr>
          <w:sz w:val="28"/>
          <w:szCs w:val="28"/>
        </w:rPr>
        <w:t> </w:t>
      </w:r>
      <w:r w:rsidRPr="00B47D96">
        <w:rPr>
          <w:sz w:val="28"/>
          <w:szCs w:val="28"/>
        </w:rPr>
        <w:t>– требования к служебному поведению и (или) требования об урегулировании конфликта интересов);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2) в осуществлении в управлении мер по предупреждению коррупции.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lastRenderedPageBreak/>
        <w:tab/>
        <w:t>4. Комиссия рассматривает вопросы, связанные с соблюдением требований к служебному поведению и (или) требований об урегулировании конфликта интересов в отношении гражданских служащих, замещающих должности государственной гражданской службы Новосибирской области (далее – должности гражданской службы) в управлении (за исключением должности начальника управления, заместителей начальника управления).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 xml:space="preserve">5. Комиссия образуется </w:t>
      </w:r>
      <w:r w:rsidR="00F44EF9" w:rsidRPr="00B47D96">
        <w:rPr>
          <w:sz w:val="28"/>
          <w:szCs w:val="28"/>
        </w:rPr>
        <w:t>приказом</w:t>
      </w:r>
      <w:r w:rsidRPr="00B47D96">
        <w:rPr>
          <w:sz w:val="28"/>
          <w:szCs w:val="28"/>
        </w:rPr>
        <w:t xml:space="preserve"> управления. Указанным </w:t>
      </w:r>
      <w:r w:rsidR="00765F4F" w:rsidRPr="00B47D96">
        <w:rPr>
          <w:sz w:val="28"/>
          <w:szCs w:val="28"/>
        </w:rPr>
        <w:t>приказом</w:t>
      </w:r>
      <w:r w:rsidRPr="00B47D96">
        <w:rPr>
          <w:sz w:val="28"/>
          <w:szCs w:val="28"/>
        </w:rPr>
        <w:t xml:space="preserve"> утверждаются состав комиссии и порядок ее работы.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6. В состав комиссии входят: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 xml:space="preserve">1) заместитель начальника управления (председатель комиссии), </w:t>
      </w:r>
      <w:r w:rsidR="00354D7B" w:rsidRPr="00B47D96">
        <w:rPr>
          <w:sz w:val="28"/>
          <w:szCs w:val="28"/>
        </w:rPr>
        <w:t xml:space="preserve">начальник отдела организационно-кадровой работы контрольного управления (заместитель председателя комиссии), </w:t>
      </w:r>
      <w:r w:rsidRPr="00B47D96">
        <w:rPr>
          <w:sz w:val="28"/>
          <w:szCs w:val="28"/>
        </w:rPr>
        <w:t>консультант отдела организационно-кадровой работы управления, ответственный за работу по профилактике коррупционных и иных правонарушений (секретарь комиссии),</w:t>
      </w:r>
      <w:r w:rsidR="00BF201C" w:rsidRPr="00B47D96">
        <w:rPr>
          <w:sz w:val="28"/>
          <w:szCs w:val="28"/>
        </w:rPr>
        <w:t xml:space="preserve"> руководители или</w:t>
      </w:r>
      <w:r w:rsidRPr="00B47D96">
        <w:rPr>
          <w:sz w:val="28"/>
          <w:szCs w:val="28"/>
        </w:rPr>
        <w:t xml:space="preserve"> </w:t>
      </w:r>
      <w:r w:rsidR="00354D7B" w:rsidRPr="00B47D96">
        <w:rPr>
          <w:sz w:val="28"/>
          <w:szCs w:val="28"/>
        </w:rPr>
        <w:t>госуд</w:t>
      </w:r>
      <w:r w:rsidR="00BF201C" w:rsidRPr="00B47D96">
        <w:rPr>
          <w:sz w:val="28"/>
          <w:szCs w:val="28"/>
        </w:rPr>
        <w:t>арственные гражданские служащие</w:t>
      </w:r>
      <w:r w:rsidR="00354D7B" w:rsidRPr="00B47D96">
        <w:rPr>
          <w:sz w:val="28"/>
          <w:szCs w:val="28"/>
        </w:rPr>
        <w:t xml:space="preserve"> других структурных подразделений</w:t>
      </w:r>
      <w:r w:rsidR="00E806B5" w:rsidRPr="00B47D96">
        <w:rPr>
          <w:sz w:val="28"/>
          <w:szCs w:val="28"/>
        </w:rPr>
        <w:t xml:space="preserve"> </w:t>
      </w:r>
      <w:r w:rsidR="00BF201C" w:rsidRPr="00B47D96">
        <w:rPr>
          <w:sz w:val="28"/>
          <w:szCs w:val="28"/>
        </w:rPr>
        <w:t>управления</w:t>
      </w:r>
      <w:r w:rsidRPr="00B47D96">
        <w:rPr>
          <w:sz w:val="28"/>
          <w:szCs w:val="28"/>
        </w:rPr>
        <w:t>, определяемые начальником управления;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2) представитель отдела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области;</w:t>
      </w:r>
    </w:p>
    <w:p w:rsidR="00C65EF0" w:rsidRPr="00B47D96" w:rsidRDefault="00903B2C" w:rsidP="00A5546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47D96">
        <w:rPr>
          <w:sz w:val="28"/>
          <w:szCs w:val="28"/>
        </w:rPr>
        <w:tab/>
        <w:t>3) </w:t>
      </w:r>
      <w:r w:rsidR="00A5546F" w:rsidRPr="00B47D96">
        <w:rPr>
          <w:rFonts w:eastAsia="Calibri"/>
          <w:sz w:val="28"/>
          <w:szCs w:val="28"/>
        </w:rPr>
        <w:t>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гражданской службой Новосибирской области</w:t>
      </w:r>
      <w:r w:rsidR="00355121">
        <w:rPr>
          <w:rFonts w:eastAsia="Calibri"/>
          <w:sz w:val="28"/>
          <w:szCs w:val="28"/>
        </w:rPr>
        <w:t>;</w:t>
      </w:r>
    </w:p>
    <w:p w:rsidR="002B0C46" w:rsidRPr="00B47D96" w:rsidRDefault="00861E80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</w:r>
      <w:r w:rsidR="00D11D25" w:rsidRPr="00B47D96">
        <w:rPr>
          <w:sz w:val="28"/>
          <w:szCs w:val="28"/>
        </w:rPr>
        <w:t>4)</w:t>
      </w:r>
      <w:r w:rsidR="00877B50" w:rsidRPr="00B47D96">
        <w:rPr>
          <w:sz w:val="28"/>
          <w:szCs w:val="28"/>
        </w:rPr>
        <w:t xml:space="preserve"> представитель</w:t>
      </w:r>
      <w:r w:rsidR="006408B7" w:rsidRPr="00B47D96">
        <w:rPr>
          <w:sz w:val="28"/>
          <w:szCs w:val="28"/>
        </w:rPr>
        <w:t xml:space="preserve"> </w:t>
      </w:r>
      <w:r w:rsidR="00877B50" w:rsidRPr="00B47D96">
        <w:rPr>
          <w:sz w:val="28"/>
          <w:szCs w:val="28"/>
        </w:rPr>
        <w:t>общественного совета, образованного при управлении</w:t>
      </w:r>
      <w:r w:rsidR="00095480" w:rsidRPr="00B47D96">
        <w:rPr>
          <w:sz w:val="28"/>
          <w:szCs w:val="28"/>
        </w:rPr>
        <w:t>,</w:t>
      </w:r>
      <w:r w:rsidR="00877B50" w:rsidRPr="00B47D96">
        <w:rPr>
          <w:sz w:val="28"/>
          <w:szCs w:val="28"/>
        </w:rPr>
        <w:t xml:space="preserve"> </w:t>
      </w:r>
      <w:r w:rsidR="00F52029" w:rsidRPr="00B47D96">
        <w:rPr>
          <w:sz w:val="28"/>
          <w:szCs w:val="28"/>
        </w:rPr>
        <w:t>включается в состав</w:t>
      </w:r>
      <w:r w:rsidR="00AC29AE" w:rsidRPr="00B47D96">
        <w:rPr>
          <w:sz w:val="28"/>
          <w:szCs w:val="28"/>
        </w:rPr>
        <w:t xml:space="preserve"> комиссии</w:t>
      </w:r>
      <w:r w:rsidR="00F52029" w:rsidRPr="00B47D96">
        <w:rPr>
          <w:sz w:val="28"/>
          <w:szCs w:val="28"/>
        </w:rPr>
        <w:t xml:space="preserve"> </w:t>
      </w:r>
      <w:r w:rsidR="004F19EE" w:rsidRPr="00B47D96">
        <w:rPr>
          <w:sz w:val="28"/>
          <w:szCs w:val="28"/>
        </w:rPr>
        <w:t>по</w:t>
      </w:r>
      <w:r w:rsidR="00903B2C" w:rsidRPr="00B47D96">
        <w:rPr>
          <w:sz w:val="28"/>
          <w:szCs w:val="28"/>
        </w:rPr>
        <w:t xml:space="preserve"> </w:t>
      </w:r>
      <w:r w:rsidR="004F19EE" w:rsidRPr="00B47D96">
        <w:rPr>
          <w:sz w:val="28"/>
          <w:szCs w:val="28"/>
        </w:rPr>
        <w:t>решению</w:t>
      </w:r>
      <w:r w:rsidR="00903B2C" w:rsidRPr="00B47D96">
        <w:rPr>
          <w:sz w:val="28"/>
          <w:szCs w:val="28"/>
        </w:rPr>
        <w:t xml:space="preserve"> </w:t>
      </w:r>
      <w:r w:rsidR="00AC29AE" w:rsidRPr="00B47D96">
        <w:rPr>
          <w:sz w:val="28"/>
          <w:szCs w:val="28"/>
        </w:rPr>
        <w:t>начальника</w:t>
      </w:r>
      <w:r w:rsidR="00095480" w:rsidRPr="00B47D96">
        <w:rPr>
          <w:sz w:val="28"/>
          <w:szCs w:val="28"/>
        </w:rPr>
        <w:t xml:space="preserve"> управления</w:t>
      </w:r>
      <w:r w:rsidR="002B0C46" w:rsidRPr="00B47D96">
        <w:rPr>
          <w:sz w:val="28"/>
          <w:szCs w:val="28"/>
        </w:rPr>
        <w:t>.</w:t>
      </w:r>
    </w:p>
    <w:p w:rsidR="00903B2C" w:rsidRPr="00B47D96" w:rsidRDefault="00C94681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7</w:t>
      </w:r>
      <w:r w:rsidR="00903B2C" w:rsidRPr="00B47D96">
        <w:rPr>
          <w:sz w:val="28"/>
          <w:szCs w:val="28"/>
        </w:rPr>
        <w:t>. </w:t>
      </w:r>
      <w:r w:rsidR="001D23EA" w:rsidRPr="00B47D96">
        <w:rPr>
          <w:sz w:val="28"/>
          <w:szCs w:val="28"/>
        </w:rPr>
        <w:t>Лица, указанные в подпунктах 2,</w:t>
      </w:r>
      <w:r w:rsidR="00903B2C" w:rsidRPr="00B47D96">
        <w:rPr>
          <w:sz w:val="28"/>
          <w:szCs w:val="28"/>
        </w:rPr>
        <w:t xml:space="preserve"> 3</w:t>
      </w:r>
      <w:r w:rsidR="001D23EA" w:rsidRPr="00B47D96">
        <w:rPr>
          <w:sz w:val="28"/>
          <w:szCs w:val="28"/>
        </w:rPr>
        <w:t>, 4</w:t>
      </w:r>
      <w:r w:rsidR="00903B2C" w:rsidRPr="00B47D96">
        <w:rPr>
          <w:sz w:val="28"/>
          <w:szCs w:val="28"/>
        </w:rPr>
        <w:t xml:space="preserve"> пункта 6 настоящего Положения, включаются в состав комиссии по согласованию соответственно с департаментом организации управления администрации Губернатора Новосибирской области и Правительства Новосибирской области,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управлении, на основании запроса начальника управления. 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</w:r>
      <w:r w:rsidR="00C94681" w:rsidRPr="00B47D96">
        <w:rPr>
          <w:sz w:val="28"/>
          <w:szCs w:val="28"/>
        </w:rPr>
        <w:t>8</w:t>
      </w:r>
      <w:r w:rsidRPr="00B47D96">
        <w:rPr>
          <w:sz w:val="28"/>
          <w:szCs w:val="28"/>
        </w:rPr>
        <w:t>. Число членов комиссии, не замещающих должности гражданской службы в управлении, должно составлять не менее одной четверти от общего числа членов комиссии.</w:t>
      </w:r>
    </w:p>
    <w:p w:rsidR="00903B2C" w:rsidRPr="00B47D96" w:rsidRDefault="00C94681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9</w:t>
      </w:r>
      <w:r w:rsidR="00903B2C" w:rsidRPr="00B47D96">
        <w:rPr>
          <w:sz w:val="28"/>
          <w:szCs w:val="28"/>
        </w:rPr>
        <w:t>. 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</w:r>
      <w:r w:rsidR="001D6BAB" w:rsidRPr="00B47D96">
        <w:rPr>
          <w:sz w:val="28"/>
          <w:szCs w:val="28"/>
        </w:rPr>
        <w:t>10</w:t>
      </w:r>
      <w:r w:rsidRPr="00B47D96">
        <w:rPr>
          <w:sz w:val="28"/>
          <w:szCs w:val="28"/>
        </w:rPr>
        <w:t>. В заседаниях комиссии с правом совещательного голоса участвуют:</w:t>
      </w:r>
    </w:p>
    <w:p w:rsidR="00903B2C" w:rsidRPr="00B47D96" w:rsidRDefault="00420F95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lastRenderedPageBreak/>
        <w:tab/>
        <w:t>а</w:t>
      </w:r>
      <w:r w:rsidR="00903B2C" w:rsidRPr="00B47D96">
        <w:rPr>
          <w:sz w:val="28"/>
          <w:szCs w:val="28"/>
        </w:rPr>
        <w:t>) 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гражданских служащих, замещающих в управлении должности гражданской службы, аналогичные должности, замещаемой гражданским служащим, в отношении которого комиссией рассматривается этот вопрос;</w:t>
      </w:r>
    </w:p>
    <w:p w:rsidR="00903B2C" w:rsidRPr="00B47D96" w:rsidRDefault="00420F95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б</w:t>
      </w:r>
      <w:r w:rsidR="00903B2C" w:rsidRPr="00B47D96">
        <w:rPr>
          <w:sz w:val="28"/>
          <w:szCs w:val="28"/>
        </w:rPr>
        <w:t>) другие гражданские служащие, замещающие должности гражданской службы в управлении которые могут дать пояснения по вопросам государственной гражданской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:rsidR="00903B2C" w:rsidRPr="00B47D96" w:rsidRDefault="002A3A0A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11</w:t>
      </w:r>
      <w:r w:rsidR="00903B2C" w:rsidRPr="00B47D96">
        <w:rPr>
          <w:sz w:val="28"/>
          <w:szCs w:val="28"/>
        </w:rPr>
        <w:t>. 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управлении, недопустимо.</w:t>
      </w:r>
    </w:p>
    <w:p w:rsidR="00903B2C" w:rsidRPr="00B47D96" w:rsidRDefault="00971056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12</w:t>
      </w:r>
      <w:r w:rsidR="00903B2C" w:rsidRPr="00B47D96">
        <w:rPr>
          <w:sz w:val="28"/>
          <w:szCs w:val="28"/>
        </w:rPr>
        <w:t>. 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участие в рассмотрении указанного вопроса.</w:t>
      </w:r>
    </w:p>
    <w:p w:rsidR="00903B2C" w:rsidRPr="00B47D96" w:rsidRDefault="006F447D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13</w:t>
      </w:r>
      <w:r w:rsidR="00903B2C" w:rsidRPr="00B47D96">
        <w:rPr>
          <w:sz w:val="28"/>
          <w:szCs w:val="28"/>
        </w:rPr>
        <w:t>. Основаниями для проведения заседания комиссии являются: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</w:r>
      <w:r w:rsidR="004D4ABA" w:rsidRPr="00B47D96">
        <w:rPr>
          <w:sz w:val="28"/>
          <w:szCs w:val="28"/>
        </w:rPr>
        <w:t>а</w:t>
      </w:r>
      <w:r w:rsidRPr="00B47D96">
        <w:rPr>
          <w:sz w:val="28"/>
          <w:szCs w:val="28"/>
        </w:rPr>
        <w:t xml:space="preserve">) представление начальником управления в соответствии с </w:t>
      </w:r>
      <w:r w:rsidR="00971056" w:rsidRPr="00B47D96">
        <w:rPr>
          <w:sz w:val="28"/>
          <w:szCs w:val="28"/>
        </w:rPr>
        <w:t>пунктом 25</w:t>
      </w:r>
      <w:r w:rsidRPr="00B47D96">
        <w:rPr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 Новосибирской области, и государственными гражданскими служащими Новосибирской области, и соблюдения государственными гражданскими служащими Новосибирской области требований к служебному поведению, утвержденного постановлением Губернатора Новосибирской области от 26.11.2009 № 498, материалов проверки, свидетельствующих: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о предоставлении гражданским служащим недостоверных или неполных сведен</w:t>
      </w:r>
      <w:r w:rsidR="005845EF" w:rsidRPr="00B47D96">
        <w:rPr>
          <w:sz w:val="28"/>
          <w:szCs w:val="28"/>
        </w:rPr>
        <w:t>ий, предусмотренных подпунктом «а»</w:t>
      </w:r>
      <w:r w:rsidRPr="00B47D96">
        <w:rPr>
          <w:sz w:val="28"/>
          <w:szCs w:val="28"/>
        </w:rPr>
        <w:t xml:space="preserve"> пункта 2 названного Положения; </w:t>
      </w:r>
    </w:p>
    <w:p w:rsidR="00AB6145" w:rsidRPr="00B47D96" w:rsidRDefault="00903B2C" w:rsidP="00827843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827843" w:rsidRPr="00B47D96" w:rsidRDefault="004D4ABA" w:rsidP="00AB6145">
      <w:pPr>
        <w:ind w:firstLine="709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б</w:t>
      </w:r>
      <w:r w:rsidR="00903B2C" w:rsidRPr="00B47D96">
        <w:rPr>
          <w:sz w:val="28"/>
          <w:szCs w:val="28"/>
        </w:rPr>
        <w:t>) поступившее в отдел организационно-кадровой работы в порядке, установленном</w:t>
      </w:r>
      <w:r w:rsidR="00960035" w:rsidRPr="00B47D96">
        <w:rPr>
          <w:sz w:val="28"/>
          <w:szCs w:val="28"/>
        </w:rPr>
        <w:t xml:space="preserve"> </w:t>
      </w:r>
      <w:r w:rsidR="00AE706E" w:rsidRPr="00B47D96">
        <w:rPr>
          <w:sz w:val="28"/>
          <w:szCs w:val="28"/>
        </w:rPr>
        <w:t>соответствующим</w:t>
      </w:r>
      <w:r w:rsidR="00903B2C" w:rsidRPr="00B47D96">
        <w:rPr>
          <w:sz w:val="28"/>
          <w:szCs w:val="28"/>
        </w:rPr>
        <w:t xml:space="preserve"> </w:t>
      </w:r>
      <w:r w:rsidR="00124F13" w:rsidRPr="00B47D96">
        <w:rPr>
          <w:sz w:val="28"/>
          <w:szCs w:val="28"/>
        </w:rPr>
        <w:t>приказом</w:t>
      </w:r>
      <w:r w:rsidR="00903B2C" w:rsidRPr="00B47D96">
        <w:rPr>
          <w:sz w:val="28"/>
          <w:szCs w:val="28"/>
        </w:rPr>
        <w:t xml:space="preserve"> управления:</w:t>
      </w:r>
    </w:p>
    <w:p w:rsidR="00ED4E6B" w:rsidRPr="0056203B" w:rsidRDefault="00903B2C" w:rsidP="0056203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47D96">
        <w:rPr>
          <w:sz w:val="28"/>
          <w:szCs w:val="28"/>
        </w:rPr>
        <w:tab/>
      </w:r>
      <w:r w:rsidR="00AE706E" w:rsidRPr="00B47D96">
        <w:rPr>
          <w:color w:val="000000" w:themeColor="text1"/>
          <w:sz w:val="28"/>
          <w:szCs w:val="28"/>
        </w:rPr>
        <w:t xml:space="preserve">обращение гражданина, замещавшего в управлении должность гражданской службы, включенную в перечень должностей, утвержденный приказом </w:t>
      </w:r>
      <w:r w:rsidR="00AE706E" w:rsidRPr="00B47D96">
        <w:rPr>
          <w:color w:val="000000" w:themeColor="text1"/>
          <w:sz w:val="28"/>
          <w:szCs w:val="28"/>
        </w:rPr>
        <w:lastRenderedPageBreak/>
        <w:t xml:space="preserve">управления,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</w:t>
      </w:r>
      <w:r w:rsidR="0056203B">
        <w:rPr>
          <w:rFonts w:eastAsia="Calibri"/>
          <w:sz w:val="28"/>
          <w:szCs w:val="28"/>
        </w:rPr>
        <w:t>организацией входили в его должностные (служебные) обязанности, до истечения двух лет со дня увольнения с государственной гражданской службы;</w:t>
      </w:r>
    </w:p>
    <w:p w:rsidR="0056203B" w:rsidRPr="00AA4431" w:rsidRDefault="0056203B" w:rsidP="00AA44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</w:t>
      </w:r>
      <w:r w:rsidR="00AA4431">
        <w:rPr>
          <w:rFonts w:eastAsia="Calibri"/>
          <w:sz w:val="28"/>
          <w:szCs w:val="28"/>
        </w:rPr>
        <w:t>га) и несовершеннолетних детей;</w:t>
      </w:r>
    </w:p>
    <w:p w:rsidR="00DF6067" w:rsidRDefault="00ED4E6B" w:rsidP="00DF606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заявление гражданского служащего о невозможности выполнить требования Федерального </w:t>
      </w:r>
      <w:r w:rsidRPr="00DE10C4">
        <w:rPr>
          <w:rFonts w:eastAsia="Calibri"/>
          <w:sz w:val="28"/>
          <w:szCs w:val="28"/>
        </w:rPr>
        <w:t>закона от 07</w:t>
      </w:r>
      <w:r>
        <w:rPr>
          <w:rFonts w:eastAsia="Calibri"/>
          <w:sz w:val="28"/>
          <w:szCs w:val="28"/>
        </w:rPr>
        <w:t xml:space="preserve">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 w:rsidRPr="00256AFC">
        <w:rPr>
          <w:rFonts w:eastAsia="Calibri"/>
          <w:sz w:val="28"/>
          <w:szCs w:val="28"/>
        </w:rPr>
        <w:t xml:space="preserve">(далее - </w:t>
      </w:r>
      <w:r w:rsidR="0095621B" w:rsidRPr="00256AFC">
        <w:rPr>
          <w:rFonts w:eastAsia="Calibri"/>
          <w:sz w:val="28"/>
          <w:szCs w:val="28"/>
        </w:rPr>
        <w:t>Федеральный закон от 07.05.2013 № 79-ФЗ</w:t>
      </w:r>
      <w:r w:rsidRPr="00256AFC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</w:t>
      </w:r>
      <w:r w:rsidR="0056203B">
        <w:rPr>
          <w:rFonts w:eastAsia="Calibri"/>
          <w:sz w:val="28"/>
          <w:szCs w:val="28"/>
        </w:rPr>
        <w:t>га) и несовершеннолетних детей;</w:t>
      </w:r>
    </w:p>
    <w:p w:rsidR="009A39EE" w:rsidRDefault="00903B2C" w:rsidP="009A39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47D96">
        <w:rPr>
          <w:sz w:val="28"/>
          <w:szCs w:val="28"/>
        </w:rPr>
        <w:t>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9A39EE" w:rsidRDefault="004D4ABA" w:rsidP="009A39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47D96">
        <w:rPr>
          <w:sz w:val="28"/>
          <w:szCs w:val="28"/>
        </w:rPr>
        <w:t>в</w:t>
      </w:r>
      <w:r w:rsidR="00903B2C" w:rsidRPr="00B47D96">
        <w:rPr>
          <w:sz w:val="28"/>
          <w:szCs w:val="28"/>
        </w:rPr>
        <w:t>) представление начальника управления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управлении мер по предупреждению коррупции;</w:t>
      </w:r>
    </w:p>
    <w:p w:rsidR="00B849B8" w:rsidRPr="005229BA" w:rsidRDefault="00B849B8" w:rsidP="00B849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г</w:t>
      </w:r>
      <w:r w:rsidR="00976B1A">
        <w:rPr>
          <w:sz w:val="28"/>
          <w:szCs w:val="28"/>
        </w:rPr>
        <w:t>) </w:t>
      </w:r>
      <w:r w:rsidR="00903B2C" w:rsidRPr="00B47D96">
        <w:rPr>
          <w:sz w:val="28"/>
          <w:szCs w:val="28"/>
        </w:rPr>
        <w:t xml:space="preserve">представление начальником управления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8" w:history="1">
        <w:r w:rsidR="00903B2C" w:rsidRPr="00B47D96">
          <w:rPr>
            <w:sz w:val="28"/>
            <w:szCs w:val="28"/>
          </w:rPr>
          <w:t>частью 1 статьи 3</w:t>
        </w:r>
      </w:hyperlink>
      <w:r w:rsidR="00903B2C" w:rsidRPr="00B47D96">
        <w:rPr>
          <w:sz w:val="28"/>
          <w:szCs w:val="28"/>
        </w:rPr>
        <w:t xml:space="preserve"> Федерального закона от 03.12.2012 № 230-ФЗ </w:t>
      </w:r>
      <w:r w:rsidR="00350739" w:rsidRPr="00B47D96">
        <w:rPr>
          <w:rFonts w:eastAsia="Calibri"/>
          <w:sz w:val="28"/>
          <w:szCs w:val="28"/>
        </w:rPr>
        <w:t xml:space="preserve">«О контроле за соответствием расходов лиц, замещающих государственные должности, и иных лиц их </w:t>
      </w:r>
      <w:r w:rsidR="00350739" w:rsidRPr="005229BA">
        <w:rPr>
          <w:rFonts w:eastAsia="Calibri"/>
          <w:sz w:val="28"/>
          <w:szCs w:val="28"/>
        </w:rPr>
        <w:t xml:space="preserve">доходам» (далее </w:t>
      </w:r>
      <w:r w:rsidR="00226AA5" w:rsidRPr="005229BA">
        <w:rPr>
          <w:rFonts w:eastAsia="Calibri"/>
          <w:sz w:val="28"/>
          <w:szCs w:val="28"/>
        </w:rPr>
        <w:t>–</w:t>
      </w:r>
      <w:r w:rsidR="00350739" w:rsidRPr="005229BA">
        <w:rPr>
          <w:rFonts w:eastAsia="Calibri"/>
          <w:sz w:val="28"/>
          <w:szCs w:val="28"/>
        </w:rPr>
        <w:t xml:space="preserve"> </w:t>
      </w:r>
      <w:r w:rsidR="000435CB" w:rsidRPr="005229BA">
        <w:rPr>
          <w:rFonts w:eastAsia="Calibri"/>
          <w:sz w:val="28"/>
          <w:szCs w:val="28"/>
        </w:rPr>
        <w:t>Федеральный з</w:t>
      </w:r>
      <w:r w:rsidR="00226AA5" w:rsidRPr="005229BA">
        <w:rPr>
          <w:rFonts w:eastAsia="Calibri"/>
          <w:sz w:val="28"/>
          <w:szCs w:val="28"/>
        </w:rPr>
        <w:t>акон № 230-ФЗ</w:t>
      </w:r>
      <w:r w:rsidR="002104AB" w:rsidRPr="005229BA">
        <w:rPr>
          <w:rFonts w:eastAsia="Calibri"/>
          <w:sz w:val="28"/>
          <w:szCs w:val="28"/>
        </w:rPr>
        <w:t>);</w:t>
      </w:r>
    </w:p>
    <w:p w:rsidR="00903B2C" w:rsidRPr="00B849B8" w:rsidRDefault="00B849B8" w:rsidP="00B849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229BA">
        <w:rPr>
          <w:sz w:val="28"/>
          <w:szCs w:val="28"/>
        </w:rPr>
        <w:t>д</w:t>
      </w:r>
      <w:r w:rsidR="00903B2C" w:rsidRPr="005229BA">
        <w:rPr>
          <w:sz w:val="28"/>
          <w:szCs w:val="28"/>
        </w:rPr>
        <w:t xml:space="preserve">) поступившее в соответствии с </w:t>
      </w:r>
      <w:hyperlink r:id="rId9" w:history="1">
        <w:r w:rsidR="00903B2C" w:rsidRPr="005229BA">
          <w:rPr>
            <w:sz w:val="28"/>
            <w:szCs w:val="28"/>
          </w:rPr>
          <w:t>частью 4 статьи 12</w:t>
        </w:r>
      </w:hyperlink>
      <w:r w:rsidR="00903B2C" w:rsidRPr="00B47D96">
        <w:rPr>
          <w:sz w:val="28"/>
          <w:szCs w:val="28"/>
        </w:rPr>
        <w:t xml:space="preserve"> Фед</w:t>
      </w:r>
      <w:r w:rsidR="00D65499" w:rsidRPr="00B47D96">
        <w:rPr>
          <w:sz w:val="28"/>
          <w:szCs w:val="28"/>
        </w:rPr>
        <w:t>ерального закона от 25.12.2008 №</w:t>
      </w:r>
      <w:r w:rsidR="00903B2C" w:rsidRPr="00B47D96">
        <w:rPr>
          <w:sz w:val="28"/>
          <w:szCs w:val="28"/>
        </w:rPr>
        <w:t xml:space="preserve"> 273-ФЗ </w:t>
      </w:r>
      <w:r w:rsidR="00D65499" w:rsidRPr="00B47D96">
        <w:rPr>
          <w:sz w:val="28"/>
          <w:szCs w:val="28"/>
        </w:rPr>
        <w:t>«О противодействии коррупции»</w:t>
      </w:r>
      <w:r w:rsidR="00903B2C" w:rsidRPr="00B47D96">
        <w:rPr>
          <w:sz w:val="28"/>
          <w:szCs w:val="28"/>
        </w:rPr>
        <w:t xml:space="preserve"> и </w:t>
      </w:r>
      <w:hyperlink r:id="rId10" w:history="1">
        <w:r w:rsidR="00903B2C" w:rsidRPr="00B47D96">
          <w:rPr>
            <w:sz w:val="28"/>
            <w:szCs w:val="28"/>
          </w:rPr>
          <w:t>статьей 64.1</w:t>
        </w:r>
      </w:hyperlink>
      <w:r w:rsidR="00903B2C" w:rsidRPr="00B47D96">
        <w:rPr>
          <w:sz w:val="28"/>
          <w:szCs w:val="28"/>
        </w:rPr>
        <w:t xml:space="preserve"> Трудового кодекса Российской Федерации в </w:t>
      </w:r>
      <w:r w:rsidR="004355B1" w:rsidRPr="00B47D96">
        <w:rPr>
          <w:sz w:val="28"/>
          <w:szCs w:val="28"/>
        </w:rPr>
        <w:t>управление</w:t>
      </w:r>
      <w:r w:rsidR="00903B2C" w:rsidRPr="00B47D96">
        <w:rPr>
          <w:sz w:val="28"/>
          <w:szCs w:val="28"/>
        </w:rPr>
        <w:t xml:space="preserve"> уведомление коммерческой или некоммерческой организации о заключении с гражданином, замещавшим должность государственной гражданской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</w:t>
      </w:r>
      <w:r w:rsidR="000055A2" w:rsidRPr="00B47D96">
        <w:rPr>
          <w:sz w:val="28"/>
          <w:szCs w:val="28"/>
        </w:rPr>
        <w:t>управлении</w:t>
      </w:r>
      <w:r w:rsidR="00903B2C" w:rsidRPr="00B47D96">
        <w:rPr>
          <w:sz w:val="28"/>
          <w:szCs w:val="28"/>
        </w:rPr>
        <w:t xml:space="preserve">, при условии, что указанному гражданину комиссией ранее было отказано во вступлении в трудовые и </w:t>
      </w:r>
      <w:r w:rsidR="00903B2C" w:rsidRPr="00B47D96">
        <w:rPr>
          <w:sz w:val="28"/>
          <w:szCs w:val="28"/>
        </w:rPr>
        <w:lastRenderedPageBreak/>
        <w:t>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r w:rsidR="00903B2C" w:rsidRPr="00B47D96">
        <w:rPr>
          <w:i/>
          <w:sz w:val="28"/>
          <w:szCs w:val="28"/>
        </w:rPr>
        <w:t>.</w:t>
      </w:r>
    </w:p>
    <w:p w:rsidR="006D448B" w:rsidRDefault="005D1B58" w:rsidP="006D448B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14</w:t>
      </w:r>
      <w:r w:rsidR="00903B2C" w:rsidRPr="00B47D96">
        <w:rPr>
          <w:sz w:val="28"/>
          <w:szCs w:val="28"/>
        </w:rPr>
        <w:t xml:space="preserve">. Комиссия не рассматривает сообщения о преступлениях и </w:t>
      </w:r>
      <w:r w:rsidRPr="00B47D96">
        <w:rPr>
          <w:sz w:val="28"/>
          <w:szCs w:val="28"/>
        </w:rPr>
        <w:t xml:space="preserve">об </w:t>
      </w:r>
      <w:r w:rsidR="00903B2C" w:rsidRPr="00B47D96">
        <w:rPr>
          <w:sz w:val="28"/>
          <w:szCs w:val="28"/>
        </w:rPr>
        <w:t>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903B2C" w:rsidRPr="008352F6" w:rsidRDefault="002D3692" w:rsidP="006D448B">
      <w:pPr>
        <w:ind w:firstLine="709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14.1</w:t>
      </w:r>
      <w:r w:rsidR="00903B2C" w:rsidRPr="00B47D96">
        <w:rPr>
          <w:sz w:val="28"/>
          <w:szCs w:val="28"/>
        </w:rPr>
        <w:t>. Обращение, указанное в абз</w:t>
      </w:r>
      <w:r w:rsidR="0064626B" w:rsidRPr="00B47D96">
        <w:rPr>
          <w:sz w:val="28"/>
          <w:szCs w:val="28"/>
        </w:rPr>
        <w:t xml:space="preserve">аце втором подпункта </w:t>
      </w:r>
      <w:r w:rsidR="00214A66" w:rsidRPr="00B47D96">
        <w:rPr>
          <w:sz w:val="28"/>
          <w:szCs w:val="28"/>
        </w:rPr>
        <w:t>«б»</w:t>
      </w:r>
      <w:r w:rsidR="0064626B" w:rsidRPr="00B47D96">
        <w:rPr>
          <w:sz w:val="28"/>
          <w:szCs w:val="28"/>
        </w:rPr>
        <w:t xml:space="preserve"> пункта 13</w:t>
      </w:r>
      <w:r w:rsidR="00903B2C" w:rsidRPr="00B47D96">
        <w:rPr>
          <w:sz w:val="28"/>
          <w:szCs w:val="28"/>
        </w:rPr>
        <w:t xml:space="preserve"> настоящего Положения, подается гражданином, замещавшим должность государственной службы в уп</w:t>
      </w:r>
      <w:r w:rsidR="005C34BC" w:rsidRPr="00B47D96">
        <w:rPr>
          <w:sz w:val="28"/>
          <w:szCs w:val="28"/>
        </w:rPr>
        <w:t>равлении и в отдел</w:t>
      </w:r>
      <w:r w:rsidR="00903B2C" w:rsidRPr="00B47D96">
        <w:rPr>
          <w:sz w:val="28"/>
          <w:szCs w:val="28"/>
        </w:rPr>
        <w:t xml:space="preserve"> организационно-кадровой работы управления.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</w:t>
      </w:r>
      <w:r w:rsidR="00E7745B">
        <w:rPr>
          <w:sz w:val="28"/>
          <w:szCs w:val="28"/>
        </w:rPr>
        <w:t xml:space="preserve"> и</w:t>
      </w:r>
      <w:r w:rsidR="00903B2C" w:rsidRPr="00B47D96">
        <w:rPr>
          <w:sz w:val="28"/>
          <w:szCs w:val="28"/>
        </w:rPr>
        <w:t xml:space="preserve">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B8729D">
        <w:rPr>
          <w:sz w:val="28"/>
          <w:szCs w:val="28"/>
        </w:rPr>
        <w:t xml:space="preserve">государственной </w:t>
      </w:r>
      <w:r w:rsidR="00E278EE" w:rsidRPr="00B47D96">
        <w:rPr>
          <w:sz w:val="28"/>
          <w:szCs w:val="28"/>
        </w:rPr>
        <w:t xml:space="preserve">гражданской </w:t>
      </w:r>
      <w:r w:rsidR="00903B2C" w:rsidRPr="00B47D96">
        <w:rPr>
          <w:sz w:val="28"/>
          <w:szCs w:val="28"/>
        </w:rPr>
        <w:t xml:space="preserve">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</w:t>
      </w:r>
      <w:r w:rsidR="00136641" w:rsidRPr="008352F6">
        <w:rPr>
          <w:rFonts w:eastAsia="Calibri"/>
          <w:sz w:val="28"/>
          <w:szCs w:val="28"/>
        </w:rPr>
        <w:t>предполагаемый срок действия договора (тр</w:t>
      </w:r>
      <w:r w:rsidR="00622A3A" w:rsidRPr="008352F6">
        <w:rPr>
          <w:rFonts w:eastAsia="Calibri"/>
          <w:sz w:val="28"/>
          <w:szCs w:val="28"/>
        </w:rPr>
        <w:t>удовой или гражданско-правовой)</w:t>
      </w:r>
      <w:r w:rsidR="00903B2C" w:rsidRPr="008352F6">
        <w:rPr>
          <w:sz w:val="28"/>
          <w:szCs w:val="28"/>
        </w:rPr>
        <w:t xml:space="preserve">, сумма оплаты за выполнение (оказание) по договору работ (услуг). </w:t>
      </w:r>
    </w:p>
    <w:p w:rsidR="00903B2C" w:rsidRPr="008352F6" w:rsidRDefault="00903B2C" w:rsidP="00903B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2F6">
        <w:rPr>
          <w:sz w:val="28"/>
          <w:szCs w:val="28"/>
        </w:rPr>
        <w:t xml:space="preserve">В отделе организационно-кадровой работы управления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1" w:history="1">
        <w:r w:rsidRPr="008352F6">
          <w:rPr>
            <w:sz w:val="28"/>
            <w:szCs w:val="28"/>
          </w:rPr>
          <w:t>статьи 12</w:t>
        </w:r>
      </w:hyperlink>
      <w:r w:rsidRPr="008352F6">
        <w:rPr>
          <w:sz w:val="28"/>
          <w:szCs w:val="28"/>
        </w:rPr>
        <w:t xml:space="preserve"> Феде</w:t>
      </w:r>
      <w:r w:rsidR="000E2D8E" w:rsidRPr="008352F6">
        <w:rPr>
          <w:sz w:val="28"/>
          <w:szCs w:val="28"/>
        </w:rPr>
        <w:t>рального закона от 25.12. 2008 </w:t>
      </w:r>
      <w:r w:rsidRPr="008352F6">
        <w:rPr>
          <w:sz w:val="28"/>
          <w:szCs w:val="28"/>
        </w:rPr>
        <w:t>№ 273-ФЗ «О противодействии коррупции».</w:t>
      </w:r>
    </w:p>
    <w:p w:rsidR="00903B2C" w:rsidRPr="008352F6" w:rsidRDefault="000C3BCE" w:rsidP="00903B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2F6">
        <w:rPr>
          <w:sz w:val="28"/>
          <w:szCs w:val="28"/>
        </w:rPr>
        <w:t>14.2</w:t>
      </w:r>
      <w:r w:rsidR="00903B2C" w:rsidRPr="008352F6">
        <w:rPr>
          <w:sz w:val="28"/>
          <w:szCs w:val="28"/>
        </w:rPr>
        <w:t>.</w:t>
      </w:r>
      <w:r w:rsidR="00406DD1" w:rsidRPr="008352F6">
        <w:rPr>
          <w:sz w:val="28"/>
          <w:szCs w:val="28"/>
        </w:rPr>
        <w:t> </w:t>
      </w:r>
      <w:r w:rsidR="00903B2C" w:rsidRPr="008352F6">
        <w:rPr>
          <w:sz w:val="28"/>
          <w:szCs w:val="28"/>
        </w:rPr>
        <w:t>Обращение, указанное в абз</w:t>
      </w:r>
      <w:r w:rsidR="006764E8" w:rsidRPr="008352F6">
        <w:rPr>
          <w:sz w:val="28"/>
          <w:szCs w:val="28"/>
        </w:rPr>
        <w:t xml:space="preserve">аце втором подпункта </w:t>
      </w:r>
      <w:r w:rsidR="00214A66" w:rsidRPr="008352F6">
        <w:rPr>
          <w:sz w:val="28"/>
          <w:szCs w:val="28"/>
        </w:rPr>
        <w:t>«б»</w:t>
      </w:r>
      <w:r w:rsidR="006764E8" w:rsidRPr="008352F6">
        <w:rPr>
          <w:sz w:val="28"/>
          <w:szCs w:val="28"/>
        </w:rPr>
        <w:t xml:space="preserve"> пункта 13</w:t>
      </w:r>
      <w:r w:rsidR="00FD316F" w:rsidRPr="008352F6">
        <w:rPr>
          <w:sz w:val="28"/>
          <w:szCs w:val="28"/>
        </w:rPr>
        <w:t> </w:t>
      </w:r>
      <w:r w:rsidR="00903B2C" w:rsidRPr="008352F6">
        <w:rPr>
          <w:sz w:val="28"/>
          <w:szCs w:val="28"/>
        </w:rPr>
        <w:t>настоящего Положения,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настоящим Положением.</w:t>
      </w:r>
    </w:p>
    <w:p w:rsidR="00B213B7" w:rsidRPr="008352F6" w:rsidRDefault="002576E9" w:rsidP="00B213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2F6">
        <w:rPr>
          <w:sz w:val="28"/>
          <w:szCs w:val="28"/>
        </w:rPr>
        <w:t>14.3</w:t>
      </w:r>
      <w:r w:rsidR="00903B2C" w:rsidRPr="008352F6">
        <w:rPr>
          <w:sz w:val="28"/>
          <w:szCs w:val="28"/>
        </w:rPr>
        <w:t>. Уведомление, указанное в по</w:t>
      </w:r>
      <w:r w:rsidR="00214A66" w:rsidRPr="008352F6">
        <w:rPr>
          <w:sz w:val="28"/>
          <w:szCs w:val="28"/>
        </w:rPr>
        <w:t>дпункте «</w:t>
      </w:r>
      <w:r w:rsidR="009450E1" w:rsidRPr="008352F6">
        <w:rPr>
          <w:sz w:val="28"/>
          <w:szCs w:val="28"/>
        </w:rPr>
        <w:t>д</w:t>
      </w:r>
      <w:r w:rsidR="00214A66" w:rsidRPr="008352F6">
        <w:rPr>
          <w:sz w:val="28"/>
          <w:szCs w:val="28"/>
        </w:rPr>
        <w:t>» пункта 13</w:t>
      </w:r>
      <w:r w:rsidR="00903B2C" w:rsidRPr="008352F6">
        <w:rPr>
          <w:sz w:val="28"/>
          <w:szCs w:val="28"/>
        </w:rPr>
        <w:t xml:space="preserve"> настоящего Положения, рассматривается отделом организационно-кад</w:t>
      </w:r>
      <w:r w:rsidR="00127264" w:rsidRPr="008352F6">
        <w:rPr>
          <w:sz w:val="28"/>
          <w:szCs w:val="28"/>
        </w:rPr>
        <w:t>ровой работы управления, который</w:t>
      </w:r>
      <w:r w:rsidR="00903B2C" w:rsidRPr="008352F6">
        <w:rPr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государственной службы в управлении, требований </w:t>
      </w:r>
      <w:hyperlink r:id="rId12" w:history="1">
        <w:r w:rsidR="00903B2C" w:rsidRPr="008352F6">
          <w:rPr>
            <w:sz w:val="28"/>
            <w:szCs w:val="28"/>
          </w:rPr>
          <w:t>статьи 12</w:t>
        </w:r>
      </w:hyperlink>
      <w:r w:rsidR="00903B2C" w:rsidRPr="008352F6">
        <w:rPr>
          <w:sz w:val="28"/>
          <w:szCs w:val="28"/>
        </w:rPr>
        <w:t xml:space="preserve"> Федерального закона от 25.12.2008 № 273-ФЗ</w:t>
      </w:r>
      <w:r w:rsidR="00B213B7" w:rsidRPr="008352F6">
        <w:rPr>
          <w:sz w:val="28"/>
          <w:szCs w:val="28"/>
        </w:rPr>
        <w:t xml:space="preserve"> «О противодействии коррупции».</w:t>
      </w:r>
    </w:p>
    <w:p w:rsidR="00B213B7" w:rsidRPr="00B213B7" w:rsidRDefault="00A8456F" w:rsidP="00B213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2F6">
        <w:rPr>
          <w:sz w:val="28"/>
          <w:szCs w:val="28"/>
        </w:rPr>
        <w:t>14.4</w:t>
      </w:r>
      <w:r w:rsidR="00B213B7" w:rsidRPr="008352F6">
        <w:rPr>
          <w:sz w:val="28"/>
          <w:szCs w:val="28"/>
        </w:rPr>
        <w:t>. </w:t>
      </w:r>
      <w:r w:rsidR="00B213B7" w:rsidRPr="008352F6">
        <w:rPr>
          <w:rFonts w:eastAsia="Calibri"/>
          <w:sz w:val="28"/>
          <w:szCs w:val="28"/>
        </w:rPr>
        <w:t xml:space="preserve">Уведомление, указанное в абзаце пятом подпункта </w:t>
      </w:r>
      <w:r w:rsidR="009F5772" w:rsidRPr="008352F6">
        <w:rPr>
          <w:rFonts w:eastAsia="Calibri"/>
          <w:sz w:val="28"/>
          <w:szCs w:val="28"/>
        </w:rPr>
        <w:t>«б»</w:t>
      </w:r>
      <w:r w:rsidR="00B213B7" w:rsidRPr="008352F6">
        <w:rPr>
          <w:rFonts w:eastAsia="Calibri"/>
          <w:sz w:val="28"/>
          <w:szCs w:val="28"/>
        </w:rPr>
        <w:t xml:space="preserve"> пункта 1</w:t>
      </w:r>
      <w:r w:rsidR="009F5772" w:rsidRPr="008352F6">
        <w:rPr>
          <w:rFonts w:eastAsia="Calibri"/>
          <w:sz w:val="28"/>
          <w:szCs w:val="28"/>
        </w:rPr>
        <w:t>3</w:t>
      </w:r>
      <w:r w:rsidR="00707C96" w:rsidRPr="008352F6">
        <w:rPr>
          <w:rFonts w:eastAsia="Calibri"/>
          <w:sz w:val="28"/>
          <w:szCs w:val="28"/>
        </w:rPr>
        <w:t> </w:t>
      </w:r>
      <w:r w:rsidR="00B213B7" w:rsidRPr="008352F6">
        <w:rPr>
          <w:rFonts w:eastAsia="Calibri"/>
          <w:sz w:val="28"/>
          <w:szCs w:val="28"/>
        </w:rPr>
        <w:t xml:space="preserve">настоящего Положения, рассматривается </w:t>
      </w:r>
      <w:r w:rsidR="00472604" w:rsidRPr="008352F6">
        <w:rPr>
          <w:rFonts w:eastAsia="Calibri"/>
          <w:sz w:val="28"/>
          <w:szCs w:val="28"/>
        </w:rPr>
        <w:t>отделом организационно-кадровой работы управления</w:t>
      </w:r>
      <w:r w:rsidR="00C9073E" w:rsidRPr="008352F6">
        <w:rPr>
          <w:rFonts w:eastAsia="Calibri"/>
          <w:sz w:val="28"/>
          <w:szCs w:val="28"/>
        </w:rPr>
        <w:t>,</w:t>
      </w:r>
      <w:r w:rsidR="00472604">
        <w:rPr>
          <w:rFonts w:eastAsia="Calibri"/>
          <w:sz w:val="28"/>
          <w:szCs w:val="28"/>
        </w:rPr>
        <w:t xml:space="preserve"> который</w:t>
      </w:r>
      <w:r w:rsidR="00B213B7">
        <w:rPr>
          <w:rFonts w:eastAsia="Calibri"/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</w:t>
      </w:r>
      <w:r w:rsidR="00717C29">
        <w:rPr>
          <w:rFonts w:eastAsia="Calibri"/>
          <w:sz w:val="28"/>
          <w:szCs w:val="28"/>
        </w:rPr>
        <w:t>.</w:t>
      </w:r>
      <w:r w:rsidR="00B213B7">
        <w:rPr>
          <w:rFonts w:eastAsia="Calibri"/>
          <w:sz w:val="28"/>
          <w:szCs w:val="28"/>
        </w:rPr>
        <w:t xml:space="preserve"> </w:t>
      </w:r>
    </w:p>
    <w:p w:rsidR="00903B2C" w:rsidRPr="00BA3CAC" w:rsidRDefault="00127264" w:rsidP="00BA3C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14.5</w:t>
      </w:r>
      <w:r w:rsidR="00903B2C" w:rsidRPr="00B47D96">
        <w:rPr>
          <w:sz w:val="28"/>
          <w:szCs w:val="28"/>
        </w:rPr>
        <w:t>.</w:t>
      </w:r>
      <w:r w:rsidR="00406DD1" w:rsidRPr="00B47D96">
        <w:rPr>
          <w:sz w:val="28"/>
          <w:szCs w:val="28"/>
        </w:rPr>
        <w:t> </w:t>
      </w:r>
      <w:r w:rsidR="00903B2C" w:rsidRPr="00B47D96">
        <w:rPr>
          <w:sz w:val="28"/>
          <w:szCs w:val="28"/>
        </w:rPr>
        <w:t>При подготовке мотивированного заключения по результатам рассмотрения обращения, указан</w:t>
      </w:r>
      <w:r w:rsidR="00033CB6" w:rsidRPr="00B47D96">
        <w:rPr>
          <w:sz w:val="28"/>
          <w:szCs w:val="28"/>
        </w:rPr>
        <w:t>ного в абзаце втором подпункта «б»</w:t>
      </w:r>
      <w:r w:rsidR="00F45E54" w:rsidRPr="00B47D96">
        <w:rPr>
          <w:sz w:val="28"/>
          <w:szCs w:val="28"/>
        </w:rPr>
        <w:t xml:space="preserve"> пункта 13</w:t>
      </w:r>
      <w:r w:rsidR="00903B2C" w:rsidRPr="00B47D96">
        <w:rPr>
          <w:sz w:val="28"/>
          <w:szCs w:val="28"/>
        </w:rPr>
        <w:t xml:space="preserve"> настоящего Положения, или уведомлений, указанных в абзаце пятом под</w:t>
      </w:r>
      <w:r w:rsidR="00033CB6" w:rsidRPr="00B47D96">
        <w:rPr>
          <w:sz w:val="28"/>
          <w:szCs w:val="28"/>
        </w:rPr>
        <w:t>пункта «б»</w:t>
      </w:r>
      <w:r w:rsidR="008B1E5C">
        <w:rPr>
          <w:sz w:val="28"/>
          <w:szCs w:val="28"/>
        </w:rPr>
        <w:t xml:space="preserve"> и подпункте «д</w:t>
      </w:r>
      <w:r w:rsidR="005F6E0A" w:rsidRPr="00B47D96">
        <w:rPr>
          <w:sz w:val="28"/>
          <w:szCs w:val="28"/>
        </w:rPr>
        <w:t>»</w:t>
      </w:r>
      <w:r w:rsidR="009C4DF8" w:rsidRPr="00B47D96">
        <w:rPr>
          <w:sz w:val="28"/>
          <w:szCs w:val="28"/>
        </w:rPr>
        <w:t xml:space="preserve"> пункта 13</w:t>
      </w:r>
      <w:r w:rsidR="00903B2C" w:rsidRPr="00B47D96">
        <w:rPr>
          <w:sz w:val="28"/>
          <w:szCs w:val="28"/>
        </w:rPr>
        <w:t xml:space="preserve"> настоящего Положения, должностн</w:t>
      </w:r>
      <w:r w:rsidR="00B15F03" w:rsidRPr="00B47D96">
        <w:rPr>
          <w:sz w:val="28"/>
          <w:szCs w:val="28"/>
        </w:rPr>
        <w:t>ые лица</w:t>
      </w:r>
      <w:r w:rsidR="00903B2C" w:rsidRPr="00B47D96">
        <w:rPr>
          <w:sz w:val="28"/>
          <w:szCs w:val="28"/>
        </w:rPr>
        <w:t xml:space="preserve"> отдела организационно-кадровой работы управления</w:t>
      </w:r>
      <w:r w:rsidR="00B15F03" w:rsidRPr="00B47D96">
        <w:rPr>
          <w:sz w:val="28"/>
          <w:szCs w:val="28"/>
        </w:rPr>
        <w:t xml:space="preserve"> имею</w:t>
      </w:r>
      <w:r w:rsidR="00903B2C" w:rsidRPr="00B47D96">
        <w:rPr>
          <w:sz w:val="28"/>
          <w:szCs w:val="28"/>
        </w:rPr>
        <w:t xml:space="preserve">т право проводить собеседование с гражданским служащим, представившим обращение или </w:t>
      </w:r>
      <w:r w:rsidR="00903B2C" w:rsidRPr="00B47D96">
        <w:rPr>
          <w:sz w:val="28"/>
          <w:szCs w:val="28"/>
        </w:rPr>
        <w:lastRenderedPageBreak/>
        <w:t xml:space="preserve">уведомление, получать от него письменные пояснения, </w:t>
      </w:r>
      <w:r w:rsidR="00F4214B">
        <w:rPr>
          <w:rFonts w:eastAsia="Calibri"/>
          <w:sz w:val="28"/>
          <w:szCs w:val="28"/>
        </w:rPr>
        <w:t>осуществлять подготовку проектов запросов для направления в установленном порядке в государственные органы, органы местного самоуправления и заинтересованные организации.</w:t>
      </w:r>
      <w:r w:rsidR="00903B2C" w:rsidRPr="00B47D96">
        <w:rPr>
          <w:sz w:val="28"/>
          <w:szCs w:val="28"/>
        </w:rPr>
        <w:t xml:space="preserve">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E3634A" w:rsidRPr="00B47D96" w:rsidRDefault="00127264" w:rsidP="00E3634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14.6</w:t>
      </w:r>
      <w:r w:rsidR="00E3634A" w:rsidRPr="00B47D96">
        <w:rPr>
          <w:sz w:val="28"/>
          <w:szCs w:val="28"/>
        </w:rPr>
        <w:t>.</w:t>
      </w:r>
      <w:r w:rsidR="00E3634A" w:rsidRPr="00B47D96">
        <w:rPr>
          <w:rFonts w:eastAsia="Calibri"/>
          <w:sz w:val="28"/>
          <w:szCs w:val="28"/>
        </w:rPr>
        <w:t xml:space="preserve"> Мотивированные заключения, предусмотренные </w:t>
      </w:r>
      <w:r w:rsidR="00D87480" w:rsidRPr="00B47D96">
        <w:rPr>
          <w:rFonts w:eastAsia="Calibri"/>
          <w:sz w:val="28"/>
          <w:szCs w:val="28"/>
        </w:rPr>
        <w:t xml:space="preserve">пунктами </w:t>
      </w:r>
      <w:r w:rsidR="00A341D6" w:rsidRPr="00B47D96">
        <w:rPr>
          <w:rFonts w:eastAsia="Calibri"/>
          <w:sz w:val="28"/>
          <w:szCs w:val="28"/>
        </w:rPr>
        <w:t>14.1,</w:t>
      </w:r>
      <w:r w:rsidR="00C95BE6" w:rsidRPr="00B47D96">
        <w:rPr>
          <w:rFonts w:eastAsia="Calibri"/>
          <w:sz w:val="28"/>
          <w:szCs w:val="28"/>
        </w:rPr>
        <w:t xml:space="preserve"> </w:t>
      </w:r>
      <w:r w:rsidR="0068550B">
        <w:rPr>
          <w:rFonts w:eastAsia="Calibri"/>
          <w:sz w:val="28"/>
          <w:szCs w:val="28"/>
        </w:rPr>
        <w:t>14.3</w:t>
      </w:r>
      <w:r w:rsidR="00A341D6" w:rsidRPr="00B47D96">
        <w:rPr>
          <w:rFonts w:eastAsia="Calibri"/>
          <w:sz w:val="28"/>
          <w:szCs w:val="28"/>
        </w:rPr>
        <w:t>,</w:t>
      </w:r>
      <w:r w:rsidR="00C95BE6" w:rsidRPr="00B47D96">
        <w:rPr>
          <w:rFonts w:eastAsia="Calibri"/>
          <w:sz w:val="28"/>
          <w:szCs w:val="28"/>
        </w:rPr>
        <w:t xml:space="preserve"> </w:t>
      </w:r>
      <w:r w:rsidR="00BA3EA9">
        <w:rPr>
          <w:rFonts w:eastAsia="Calibri"/>
          <w:sz w:val="28"/>
          <w:szCs w:val="28"/>
        </w:rPr>
        <w:t>14.4</w:t>
      </w:r>
      <w:r w:rsidR="0022764C">
        <w:rPr>
          <w:rFonts w:eastAsia="Calibri"/>
          <w:sz w:val="28"/>
          <w:szCs w:val="28"/>
        </w:rPr>
        <w:t xml:space="preserve"> </w:t>
      </w:r>
      <w:r w:rsidR="00E3634A" w:rsidRPr="00B47D96">
        <w:rPr>
          <w:rFonts w:eastAsia="Calibri"/>
          <w:sz w:val="28"/>
          <w:szCs w:val="28"/>
        </w:rPr>
        <w:t>настоящего Положения, должны содержать:</w:t>
      </w:r>
    </w:p>
    <w:p w:rsidR="00E3634A" w:rsidRPr="00B47D96" w:rsidRDefault="00E3634A" w:rsidP="00E3634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B47D96">
        <w:rPr>
          <w:rFonts w:eastAsia="Calibri"/>
          <w:sz w:val="28"/>
          <w:szCs w:val="28"/>
        </w:rPr>
        <w:t xml:space="preserve">а) информацию, изложенную в обращениях или уведомлениях, указанных в </w:t>
      </w:r>
      <w:r w:rsidR="00636CCC" w:rsidRPr="00B47D96">
        <w:rPr>
          <w:sz w:val="28"/>
          <w:szCs w:val="28"/>
        </w:rPr>
        <w:t>абзацах втором и пя</w:t>
      </w:r>
      <w:r w:rsidR="00D06E7D">
        <w:rPr>
          <w:sz w:val="28"/>
          <w:szCs w:val="28"/>
        </w:rPr>
        <w:t xml:space="preserve">том подпункта «б» и </w:t>
      </w:r>
      <w:r w:rsidR="008B1E5C">
        <w:rPr>
          <w:sz w:val="28"/>
          <w:szCs w:val="28"/>
        </w:rPr>
        <w:t>подпункте «д</w:t>
      </w:r>
      <w:r w:rsidR="00636CCC" w:rsidRPr="00B47D96">
        <w:rPr>
          <w:sz w:val="28"/>
          <w:szCs w:val="28"/>
        </w:rPr>
        <w:t>» пункта 13 настоящего Положения</w:t>
      </w:r>
      <w:r w:rsidRPr="00B47D96">
        <w:rPr>
          <w:rFonts w:eastAsia="Calibri"/>
          <w:sz w:val="28"/>
          <w:szCs w:val="28"/>
        </w:rPr>
        <w:t>;</w:t>
      </w:r>
    </w:p>
    <w:p w:rsidR="00E3634A" w:rsidRPr="00B47D96" w:rsidRDefault="00E3634A" w:rsidP="00E3634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B47D96">
        <w:rPr>
          <w:rFonts w:eastAsia="Calibri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E3634A" w:rsidRPr="00B47D96" w:rsidRDefault="00E3634A" w:rsidP="0051744E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B47D96">
        <w:rPr>
          <w:rFonts w:eastAsia="Calibri"/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</w:t>
      </w:r>
      <w:r w:rsidR="007E3FC4" w:rsidRPr="00B47D96">
        <w:rPr>
          <w:sz w:val="28"/>
          <w:szCs w:val="28"/>
        </w:rPr>
        <w:t>абзацах втором и пя</w:t>
      </w:r>
      <w:r w:rsidR="008B1E5C">
        <w:rPr>
          <w:sz w:val="28"/>
          <w:szCs w:val="28"/>
        </w:rPr>
        <w:t>том подпункта «б» и подпункте «д</w:t>
      </w:r>
      <w:r w:rsidR="007E3FC4" w:rsidRPr="00B47D96">
        <w:rPr>
          <w:sz w:val="28"/>
          <w:szCs w:val="28"/>
        </w:rPr>
        <w:t>» пункта 13</w:t>
      </w:r>
      <w:r w:rsidRPr="00B47D96">
        <w:rPr>
          <w:rFonts w:eastAsia="Calibri"/>
          <w:sz w:val="28"/>
          <w:szCs w:val="28"/>
        </w:rPr>
        <w:t xml:space="preserve"> настоящего Положения, а также рекомендации для принятия одного из решений в соответствии с </w:t>
      </w:r>
      <w:r w:rsidR="00046733" w:rsidRPr="00606F47">
        <w:rPr>
          <w:rFonts w:eastAsia="Calibri"/>
          <w:sz w:val="28"/>
          <w:szCs w:val="28"/>
        </w:rPr>
        <w:t>пунктами 22</w:t>
      </w:r>
      <w:r w:rsidRPr="00606F47">
        <w:rPr>
          <w:rFonts w:eastAsia="Calibri"/>
          <w:sz w:val="28"/>
          <w:szCs w:val="28"/>
        </w:rPr>
        <w:t xml:space="preserve">, </w:t>
      </w:r>
      <w:r w:rsidR="006F5219" w:rsidRPr="00606F47">
        <w:rPr>
          <w:rFonts w:eastAsia="Calibri"/>
          <w:sz w:val="28"/>
          <w:szCs w:val="28"/>
        </w:rPr>
        <w:t>23.3</w:t>
      </w:r>
      <w:r w:rsidRPr="00606F47">
        <w:rPr>
          <w:rFonts w:eastAsia="Calibri"/>
          <w:sz w:val="28"/>
          <w:szCs w:val="28"/>
        </w:rPr>
        <w:t xml:space="preserve">, </w:t>
      </w:r>
      <w:r w:rsidR="00F71A96" w:rsidRPr="00606F47">
        <w:rPr>
          <w:rFonts w:eastAsia="Calibri"/>
          <w:sz w:val="28"/>
          <w:szCs w:val="28"/>
        </w:rPr>
        <w:t>24.1</w:t>
      </w:r>
      <w:bookmarkStart w:id="0" w:name="_GoBack"/>
      <w:bookmarkEnd w:id="0"/>
      <w:r w:rsidRPr="00B47D96">
        <w:rPr>
          <w:rFonts w:eastAsia="Calibri"/>
          <w:sz w:val="28"/>
          <w:szCs w:val="28"/>
        </w:rPr>
        <w:t xml:space="preserve"> настояще</w:t>
      </w:r>
      <w:r w:rsidR="0051744E" w:rsidRPr="00B47D96">
        <w:rPr>
          <w:rFonts w:eastAsia="Calibri"/>
          <w:sz w:val="28"/>
          <w:szCs w:val="28"/>
        </w:rPr>
        <w:t>го Положения или иного решения.</w:t>
      </w:r>
    </w:p>
    <w:p w:rsidR="00903B2C" w:rsidRPr="00B47D96" w:rsidRDefault="00D35854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</w:t>
      </w:r>
      <w:r w:rsidR="00903B2C" w:rsidRPr="00B47D96">
        <w:rPr>
          <w:sz w:val="28"/>
          <w:szCs w:val="28"/>
        </w:rPr>
        <w:t xml:space="preserve">. Председатель комиссии при поступлении к нему в </w:t>
      </w:r>
      <w:r w:rsidR="006D5EDD" w:rsidRPr="00B47D96">
        <w:rPr>
          <w:sz w:val="28"/>
          <w:szCs w:val="28"/>
        </w:rPr>
        <w:t xml:space="preserve">установленном </w:t>
      </w:r>
      <w:r w:rsidR="00903B2C" w:rsidRPr="00B47D96">
        <w:rPr>
          <w:sz w:val="28"/>
          <w:szCs w:val="28"/>
        </w:rPr>
        <w:t>порядке</w:t>
      </w:r>
      <w:r w:rsidR="006D5EDD" w:rsidRPr="00B47D96">
        <w:rPr>
          <w:sz w:val="28"/>
          <w:szCs w:val="28"/>
        </w:rPr>
        <w:t xml:space="preserve"> </w:t>
      </w:r>
      <w:r w:rsidR="00903B2C" w:rsidRPr="00B47D96">
        <w:rPr>
          <w:sz w:val="28"/>
          <w:szCs w:val="28"/>
        </w:rPr>
        <w:t>информации, содержащей основани</w:t>
      </w:r>
      <w:r w:rsidR="00392C48" w:rsidRPr="00B47D96">
        <w:rPr>
          <w:sz w:val="28"/>
          <w:szCs w:val="28"/>
        </w:rPr>
        <w:t xml:space="preserve">я </w:t>
      </w:r>
      <w:r w:rsidR="00903B2C" w:rsidRPr="00B47D96">
        <w:rPr>
          <w:sz w:val="28"/>
          <w:szCs w:val="28"/>
        </w:rPr>
        <w:t>для проведения заседания комиссии: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</w:r>
      <w:r w:rsidR="00DA038A" w:rsidRPr="00B47D96">
        <w:rPr>
          <w:sz w:val="28"/>
          <w:szCs w:val="28"/>
        </w:rPr>
        <w:t>а</w:t>
      </w:r>
      <w:r w:rsidRPr="00B47D96">
        <w:rPr>
          <w:sz w:val="28"/>
          <w:szCs w:val="28"/>
        </w:rPr>
        <w:t xml:space="preserve">) в 10-дневный срок назначает дату заседания комиссии. При этом дата заседания комиссии не может быть назначена позднее </w:t>
      </w:r>
      <w:r w:rsidR="004A76AA" w:rsidRPr="00B47D96">
        <w:rPr>
          <w:sz w:val="28"/>
          <w:szCs w:val="28"/>
        </w:rPr>
        <w:t>20</w:t>
      </w:r>
      <w:r w:rsidRPr="00B47D96">
        <w:rPr>
          <w:sz w:val="28"/>
          <w:szCs w:val="28"/>
        </w:rPr>
        <w:t xml:space="preserve"> дней со дня поступления указанной информации, за исключением случаев, предусмотренных пунктами </w:t>
      </w:r>
      <w:r w:rsidR="00C920C5">
        <w:rPr>
          <w:sz w:val="28"/>
          <w:szCs w:val="28"/>
        </w:rPr>
        <w:t>15.1 и 15</w:t>
      </w:r>
      <w:r w:rsidRPr="00B47D96">
        <w:rPr>
          <w:sz w:val="28"/>
          <w:szCs w:val="28"/>
        </w:rPr>
        <w:t xml:space="preserve">.2 настоящего Положения; </w:t>
      </w:r>
    </w:p>
    <w:p w:rsidR="00903B2C" w:rsidRPr="00B47D96" w:rsidRDefault="00DA038A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б</w:t>
      </w:r>
      <w:r w:rsidR="00903B2C" w:rsidRPr="00B47D96">
        <w:rPr>
          <w:sz w:val="28"/>
          <w:szCs w:val="28"/>
        </w:rPr>
        <w:t>) 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организационно-кадровой работы управления и с результатами ее проверки;</w:t>
      </w:r>
    </w:p>
    <w:p w:rsidR="00903B2C" w:rsidRPr="00B47D96" w:rsidRDefault="00DA038A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в</w:t>
      </w:r>
      <w:r w:rsidR="00903B2C" w:rsidRPr="00B47D96">
        <w:rPr>
          <w:sz w:val="28"/>
          <w:szCs w:val="28"/>
        </w:rPr>
        <w:t>) рассматривает ходатайства о приглашении на заседание комис</w:t>
      </w:r>
      <w:r w:rsidR="00E2046E" w:rsidRPr="00B47D96">
        <w:rPr>
          <w:sz w:val="28"/>
          <w:szCs w:val="28"/>
        </w:rPr>
        <w:t>сии лиц, указанных в подпункте «б» пункта 10</w:t>
      </w:r>
      <w:r w:rsidR="00903B2C" w:rsidRPr="00B47D96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903B2C" w:rsidRPr="00B47D96" w:rsidRDefault="00C920C5" w:rsidP="00903B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974083" w:rsidRPr="00B47D96">
        <w:rPr>
          <w:sz w:val="28"/>
          <w:szCs w:val="28"/>
        </w:rPr>
        <w:t>.1</w:t>
      </w:r>
      <w:r w:rsidR="00903B2C" w:rsidRPr="00B47D96">
        <w:rPr>
          <w:sz w:val="28"/>
          <w:szCs w:val="28"/>
        </w:rPr>
        <w:t>. Заседание ко</w:t>
      </w:r>
      <w:r w:rsidR="00575BC0" w:rsidRPr="00B47D96">
        <w:rPr>
          <w:sz w:val="28"/>
          <w:szCs w:val="28"/>
        </w:rPr>
        <w:t>миссии по рассмотрению заявлений</w:t>
      </w:r>
      <w:r w:rsidR="00ED51CD" w:rsidRPr="00B47D96">
        <w:rPr>
          <w:sz w:val="28"/>
          <w:szCs w:val="28"/>
        </w:rPr>
        <w:t>, указанных</w:t>
      </w:r>
      <w:r w:rsidR="00903B2C" w:rsidRPr="00B47D96">
        <w:rPr>
          <w:sz w:val="28"/>
          <w:szCs w:val="28"/>
        </w:rPr>
        <w:t xml:space="preserve"> в </w:t>
      </w:r>
      <w:r w:rsidR="007460A4" w:rsidRPr="00B47D96">
        <w:rPr>
          <w:sz w:val="28"/>
          <w:szCs w:val="28"/>
        </w:rPr>
        <w:t>абзацах</w:t>
      </w:r>
      <w:r w:rsidR="00903B2C" w:rsidRPr="00B47D96">
        <w:rPr>
          <w:sz w:val="28"/>
          <w:szCs w:val="28"/>
        </w:rPr>
        <w:t xml:space="preserve"> третьем и четвертом</w:t>
      </w:r>
      <w:r w:rsidR="00575BC0" w:rsidRPr="00B47D96">
        <w:rPr>
          <w:sz w:val="28"/>
          <w:szCs w:val="28"/>
        </w:rPr>
        <w:t xml:space="preserve"> подпункта «б» пункта 13</w:t>
      </w:r>
      <w:r w:rsidR="00903B2C" w:rsidRPr="00B47D96">
        <w:rPr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31932" w:rsidRPr="00B47D96" w:rsidRDefault="005E6977" w:rsidP="00211C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974083" w:rsidRPr="00B47D96">
        <w:rPr>
          <w:sz w:val="28"/>
          <w:szCs w:val="28"/>
        </w:rPr>
        <w:t>.2</w:t>
      </w:r>
      <w:r w:rsidR="00903B2C" w:rsidRPr="00B47D96">
        <w:rPr>
          <w:sz w:val="28"/>
          <w:szCs w:val="28"/>
        </w:rPr>
        <w:t xml:space="preserve">. Уведомление, указанное в </w:t>
      </w:r>
      <w:r w:rsidR="00444B45" w:rsidRPr="00B47D96">
        <w:rPr>
          <w:sz w:val="28"/>
          <w:szCs w:val="28"/>
        </w:rPr>
        <w:t>подпункте «д» пункта 13</w:t>
      </w:r>
      <w:r w:rsidR="00903B2C" w:rsidRPr="00B47D96">
        <w:rPr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774805" w:rsidRDefault="0029254B" w:rsidP="007748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925">
        <w:rPr>
          <w:sz w:val="28"/>
          <w:szCs w:val="28"/>
        </w:rPr>
        <w:t>16</w:t>
      </w:r>
      <w:r w:rsidR="00211C75" w:rsidRPr="00DE1925">
        <w:rPr>
          <w:sz w:val="28"/>
          <w:szCs w:val="28"/>
        </w:rPr>
        <w:t>. </w:t>
      </w:r>
      <w:r w:rsidR="00C5251E">
        <w:rPr>
          <w:sz w:val="28"/>
          <w:szCs w:val="28"/>
        </w:rPr>
        <w:t>Информация, являющая</w:t>
      </w:r>
      <w:r w:rsidR="00211C75" w:rsidRPr="00DE1925">
        <w:rPr>
          <w:sz w:val="28"/>
          <w:szCs w:val="28"/>
        </w:rPr>
        <w:t xml:space="preserve">ся основанием для проведения заседания </w:t>
      </w:r>
      <w:r w:rsidR="002776FE" w:rsidRPr="00DE1925">
        <w:rPr>
          <w:sz w:val="28"/>
          <w:szCs w:val="28"/>
        </w:rPr>
        <w:t>к</w:t>
      </w:r>
      <w:r w:rsidR="00AB1162">
        <w:rPr>
          <w:sz w:val="28"/>
          <w:szCs w:val="28"/>
        </w:rPr>
        <w:t>омиссии регистрируе</w:t>
      </w:r>
      <w:r w:rsidR="00211C75" w:rsidRPr="00DE1925">
        <w:rPr>
          <w:sz w:val="28"/>
          <w:szCs w:val="28"/>
        </w:rPr>
        <w:t xml:space="preserve">тся в отделе </w:t>
      </w:r>
      <w:r w:rsidR="002776FE" w:rsidRPr="00DE1925">
        <w:rPr>
          <w:sz w:val="28"/>
          <w:szCs w:val="28"/>
        </w:rPr>
        <w:t>организационно-кадровой работы управления</w:t>
      </w:r>
      <w:r w:rsidRPr="00DE1925">
        <w:rPr>
          <w:sz w:val="28"/>
          <w:szCs w:val="28"/>
        </w:rPr>
        <w:t xml:space="preserve"> </w:t>
      </w:r>
      <w:r w:rsidR="00211C75" w:rsidRPr="00DE1925">
        <w:rPr>
          <w:sz w:val="28"/>
          <w:szCs w:val="28"/>
        </w:rPr>
        <w:t xml:space="preserve">в журнале </w:t>
      </w:r>
      <w:r w:rsidR="00921A3D" w:rsidRPr="00DE1925">
        <w:rPr>
          <w:sz w:val="28"/>
          <w:szCs w:val="28"/>
        </w:rPr>
        <w:t xml:space="preserve">учета поступившей информации, содержащей основание для проведения заседания комиссии </w:t>
      </w:r>
      <w:r w:rsidR="00211C75" w:rsidRPr="00DE1925">
        <w:rPr>
          <w:sz w:val="28"/>
          <w:szCs w:val="28"/>
        </w:rPr>
        <w:t>(</w:t>
      </w:r>
      <w:proofErr w:type="gramStart"/>
      <w:r w:rsidR="00211C75" w:rsidRPr="00DE1925">
        <w:rPr>
          <w:sz w:val="28"/>
          <w:szCs w:val="28"/>
        </w:rPr>
        <w:t xml:space="preserve">далее </w:t>
      </w:r>
      <w:r w:rsidR="00211C75" w:rsidRPr="00DE1925">
        <w:rPr>
          <w:sz w:val="28"/>
          <w:szCs w:val="28"/>
        </w:rPr>
        <w:sym w:font="Symbol" w:char="F02D"/>
      </w:r>
      <w:r w:rsidR="0062400E" w:rsidRPr="00DE1925">
        <w:rPr>
          <w:sz w:val="28"/>
          <w:szCs w:val="28"/>
        </w:rPr>
        <w:t xml:space="preserve"> ж</w:t>
      </w:r>
      <w:r w:rsidR="00211C75" w:rsidRPr="00DE1925">
        <w:rPr>
          <w:sz w:val="28"/>
          <w:szCs w:val="28"/>
        </w:rPr>
        <w:t>урнал</w:t>
      </w:r>
      <w:proofErr w:type="gramEnd"/>
      <w:r w:rsidR="00211C75" w:rsidRPr="00DE1925">
        <w:rPr>
          <w:sz w:val="28"/>
          <w:szCs w:val="28"/>
        </w:rPr>
        <w:t xml:space="preserve">), </w:t>
      </w:r>
      <w:r w:rsidR="00AB1162">
        <w:rPr>
          <w:sz w:val="28"/>
          <w:szCs w:val="28"/>
        </w:rPr>
        <w:t>оформленном согласно приложению</w:t>
      </w:r>
      <w:r w:rsidR="00211C75" w:rsidRPr="00DE1925">
        <w:rPr>
          <w:sz w:val="28"/>
          <w:szCs w:val="28"/>
        </w:rPr>
        <w:t xml:space="preserve"> к настоящему Положению.</w:t>
      </w:r>
      <w:r w:rsidR="008D5447" w:rsidRPr="00B47D96">
        <w:rPr>
          <w:sz w:val="28"/>
          <w:szCs w:val="28"/>
        </w:rPr>
        <w:t xml:space="preserve"> </w:t>
      </w:r>
    </w:p>
    <w:p w:rsidR="008D1496" w:rsidRPr="00774805" w:rsidRDefault="008D1496" w:rsidP="007748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Не позднее рабочего дня, следующего за днем регистрации, информация, являющаяся основанием для проведения заседания комиссии, направляется председателю комиссии для организации работы по ее рассмотрению.</w:t>
      </w:r>
    </w:p>
    <w:p w:rsidR="00AB6211" w:rsidRPr="00B47D96" w:rsidRDefault="00E60A04" w:rsidP="00AB62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2044"/>
      <w:r>
        <w:rPr>
          <w:sz w:val="28"/>
          <w:szCs w:val="28"/>
        </w:rPr>
        <w:t>17.</w:t>
      </w:r>
      <w:r w:rsidR="008D1AEF">
        <w:rPr>
          <w:sz w:val="28"/>
          <w:szCs w:val="28"/>
        </w:rPr>
        <w:t xml:space="preserve"> </w:t>
      </w:r>
      <w:r w:rsidR="00AB6211" w:rsidRPr="00B47D96">
        <w:rPr>
          <w:sz w:val="28"/>
          <w:szCs w:val="28"/>
        </w:rPr>
        <w:t>Члены Комиссии:</w:t>
      </w:r>
    </w:p>
    <w:bookmarkEnd w:id="1"/>
    <w:p w:rsidR="00AB6211" w:rsidRPr="00B47D96" w:rsidRDefault="00AB6211" w:rsidP="00AB62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D96">
        <w:rPr>
          <w:sz w:val="28"/>
          <w:szCs w:val="28"/>
        </w:rPr>
        <w:t xml:space="preserve">знакомятся с материалами, представляемыми для обсуждения на заседании </w:t>
      </w:r>
      <w:r w:rsidR="00AF0D42" w:rsidRPr="00B47D96">
        <w:rPr>
          <w:sz w:val="28"/>
          <w:szCs w:val="28"/>
        </w:rPr>
        <w:t>к</w:t>
      </w:r>
      <w:r w:rsidRPr="00B47D96">
        <w:rPr>
          <w:sz w:val="28"/>
          <w:szCs w:val="28"/>
        </w:rPr>
        <w:t>омиссии;</w:t>
      </w:r>
    </w:p>
    <w:p w:rsidR="00AB6211" w:rsidRPr="00B47D96" w:rsidRDefault="00AB6211" w:rsidP="00AB62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D96">
        <w:rPr>
          <w:sz w:val="28"/>
          <w:szCs w:val="28"/>
        </w:rPr>
        <w:t xml:space="preserve">выступают на заседании </w:t>
      </w:r>
      <w:r w:rsidR="00AF0D42" w:rsidRPr="00B47D96">
        <w:rPr>
          <w:sz w:val="28"/>
          <w:szCs w:val="28"/>
        </w:rPr>
        <w:t>к</w:t>
      </w:r>
      <w:r w:rsidRPr="00B47D96">
        <w:rPr>
          <w:sz w:val="28"/>
          <w:szCs w:val="28"/>
        </w:rPr>
        <w:t xml:space="preserve">омиссии, вносят предложения по вопросам, рассматриваемым на заседании </w:t>
      </w:r>
      <w:r w:rsidR="00AF0D42" w:rsidRPr="00B47D96">
        <w:rPr>
          <w:sz w:val="28"/>
          <w:szCs w:val="28"/>
        </w:rPr>
        <w:t>к</w:t>
      </w:r>
      <w:r w:rsidRPr="00B47D96">
        <w:rPr>
          <w:sz w:val="28"/>
          <w:szCs w:val="28"/>
        </w:rPr>
        <w:t>омиссии;</w:t>
      </w:r>
    </w:p>
    <w:p w:rsidR="00AB6211" w:rsidRPr="00B47D96" w:rsidRDefault="00AB6211" w:rsidP="00AB62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D96">
        <w:rPr>
          <w:sz w:val="28"/>
          <w:szCs w:val="28"/>
        </w:rPr>
        <w:t xml:space="preserve">задают другим участникам заседания </w:t>
      </w:r>
      <w:r w:rsidR="00AF0D42" w:rsidRPr="00B47D96">
        <w:rPr>
          <w:sz w:val="28"/>
          <w:szCs w:val="28"/>
        </w:rPr>
        <w:t>к</w:t>
      </w:r>
      <w:r w:rsidRPr="00B47D96">
        <w:rPr>
          <w:sz w:val="28"/>
          <w:szCs w:val="28"/>
        </w:rPr>
        <w:t>омиссии вопросы в соответствии с повесткой дня;</w:t>
      </w:r>
    </w:p>
    <w:p w:rsidR="00882424" w:rsidRDefault="00AB6211" w:rsidP="008824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участвуют в голосовании при принятии решения по с</w:t>
      </w:r>
      <w:r w:rsidR="00AF0D42" w:rsidRPr="00B47D96">
        <w:rPr>
          <w:sz w:val="28"/>
          <w:szCs w:val="28"/>
        </w:rPr>
        <w:t>уществу рассмотренного вопроса.</w:t>
      </w:r>
    </w:p>
    <w:p w:rsidR="00604C08" w:rsidRPr="00B47D96" w:rsidRDefault="00882424" w:rsidP="00B93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903B2C" w:rsidRPr="00B47D96" w:rsidRDefault="00C74EFD" w:rsidP="00DA03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D4219" w:rsidRPr="00B47D96">
        <w:rPr>
          <w:sz w:val="28"/>
          <w:szCs w:val="28"/>
        </w:rPr>
        <w:t>.</w:t>
      </w:r>
      <w:r w:rsidR="00903B2C" w:rsidRPr="00B47D96">
        <w:rPr>
          <w:sz w:val="28"/>
          <w:szCs w:val="28"/>
        </w:rPr>
        <w:t> 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гражданской службы в управлении.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</w:t>
      </w:r>
      <w:r w:rsidR="00491E69" w:rsidRPr="00B47D96">
        <w:rPr>
          <w:sz w:val="28"/>
          <w:szCs w:val="28"/>
        </w:rPr>
        <w:t>етствии с подпунктом «б» пункта 13</w:t>
      </w:r>
      <w:r w:rsidR="00903B2C" w:rsidRPr="00B47D96">
        <w:rPr>
          <w:sz w:val="28"/>
          <w:szCs w:val="28"/>
        </w:rPr>
        <w:t xml:space="preserve"> настоящего Положения.</w:t>
      </w:r>
    </w:p>
    <w:p w:rsidR="005D6946" w:rsidRPr="00B47D96" w:rsidRDefault="00C74EFD" w:rsidP="005D69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8B3633" w:rsidRPr="00B47D96">
        <w:rPr>
          <w:sz w:val="28"/>
          <w:szCs w:val="28"/>
        </w:rPr>
        <w:t xml:space="preserve">.1. </w:t>
      </w:r>
      <w:r w:rsidR="005D6946" w:rsidRPr="00B47D96">
        <w:rPr>
          <w:rFonts w:hint="eastAsia"/>
          <w:sz w:val="28"/>
          <w:szCs w:val="28"/>
        </w:rPr>
        <w:t>Заседания</w:t>
      </w:r>
      <w:r w:rsidR="005D6946" w:rsidRPr="00B47D96">
        <w:rPr>
          <w:sz w:val="28"/>
          <w:szCs w:val="28"/>
        </w:rPr>
        <w:t xml:space="preserve"> </w:t>
      </w:r>
      <w:r w:rsidR="00300639" w:rsidRPr="00B47D96">
        <w:rPr>
          <w:rFonts w:hint="eastAsia"/>
          <w:sz w:val="28"/>
          <w:szCs w:val="28"/>
        </w:rPr>
        <w:t>к</w:t>
      </w:r>
      <w:r w:rsidR="005D6946" w:rsidRPr="00B47D96">
        <w:rPr>
          <w:rFonts w:hint="eastAsia"/>
          <w:sz w:val="28"/>
          <w:szCs w:val="28"/>
        </w:rPr>
        <w:t>омиссии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могут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проводиться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в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отсутствие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гражданского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служащего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или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гражданина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в</w:t>
      </w:r>
      <w:r w:rsidR="005D6946" w:rsidRPr="00B47D96">
        <w:rPr>
          <w:sz w:val="28"/>
          <w:szCs w:val="28"/>
        </w:rPr>
        <w:t xml:space="preserve"> </w:t>
      </w:r>
      <w:r w:rsidR="005D6946" w:rsidRPr="00B47D96">
        <w:rPr>
          <w:rFonts w:hint="eastAsia"/>
          <w:sz w:val="28"/>
          <w:szCs w:val="28"/>
        </w:rPr>
        <w:t>случае</w:t>
      </w:r>
      <w:r w:rsidR="005D6946" w:rsidRPr="00B47D96">
        <w:rPr>
          <w:sz w:val="28"/>
          <w:szCs w:val="28"/>
        </w:rPr>
        <w:t>:</w:t>
      </w:r>
    </w:p>
    <w:p w:rsidR="005D6946" w:rsidRPr="00B47D96" w:rsidRDefault="005D6946" w:rsidP="005D69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D96">
        <w:rPr>
          <w:rFonts w:hint="eastAsia"/>
          <w:sz w:val="28"/>
          <w:szCs w:val="28"/>
        </w:rPr>
        <w:t>а</w:t>
      </w:r>
      <w:r w:rsidRPr="00B47D96">
        <w:rPr>
          <w:sz w:val="28"/>
          <w:szCs w:val="28"/>
        </w:rPr>
        <w:t xml:space="preserve">) </w:t>
      </w:r>
      <w:r w:rsidRPr="00B47D96">
        <w:rPr>
          <w:rFonts w:hint="eastAsia"/>
          <w:sz w:val="28"/>
          <w:szCs w:val="28"/>
        </w:rPr>
        <w:t>если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в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обращении</w:t>
      </w:r>
      <w:r w:rsidRPr="00B47D96">
        <w:rPr>
          <w:sz w:val="28"/>
          <w:szCs w:val="28"/>
        </w:rPr>
        <w:t xml:space="preserve">, </w:t>
      </w:r>
      <w:r w:rsidRPr="00B47D96">
        <w:rPr>
          <w:rFonts w:hint="eastAsia"/>
          <w:sz w:val="28"/>
          <w:szCs w:val="28"/>
        </w:rPr>
        <w:t>заявлении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или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уведомлении</w:t>
      </w:r>
      <w:r w:rsidRPr="00B47D96">
        <w:rPr>
          <w:sz w:val="28"/>
          <w:szCs w:val="28"/>
        </w:rPr>
        <w:t xml:space="preserve">, </w:t>
      </w:r>
      <w:r w:rsidRPr="00B47D96">
        <w:rPr>
          <w:rFonts w:hint="eastAsia"/>
          <w:sz w:val="28"/>
          <w:szCs w:val="28"/>
        </w:rPr>
        <w:t>предусмотренных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подпунктом</w:t>
      </w:r>
      <w:r w:rsidRPr="00B47D96">
        <w:rPr>
          <w:sz w:val="28"/>
          <w:szCs w:val="28"/>
        </w:rPr>
        <w:t xml:space="preserve"> «</w:t>
      </w:r>
      <w:r w:rsidRPr="00B47D96">
        <w:rPr>
          <w:rFonts w:hint="eastAsia"/>
          <w:sz w:val="28"/>
          <w:szCs w:val="28"/>
        </w:rPr>
        <w:t>б</w:t>
      </w:r>
      <w:r w:rsidRPr="00B47D96">
        <w:rPr>
          <w:sz w:val="28"/>
          <w:szCs w:val="28"/>
        </w:rPr>
        <w:t xml:space="preserve">» </w:t>
      </w:r>
      <w:r w:rsidRPr="00B47D96">
        <w:rPr>
          <w:rFonts w:hint="eastAsia"/>
          <w:sz w:val="28"/>
          <w:szCs w:val="28"/>
        </w:rPr>
        <w:t>пункта</w:t>
      </w:r>
      <w:r w:rsidR="00777D88" w:rsidRPr="00B47D96">
        <w:rPr>
          <w:sz w:val="28"/>
          <w:szCs w:val="28"/>
        </w:rPr>
        <w:t xml:space="preserve"> 13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настоящего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Положения</w:t>
      </w:r>
      <w:r w:rsidRPr="00B47D96">
        <w:rPr>
          <w:sz w:val="28"/>
          <w:szCs w:val="28"/>
        </w:rPr>
        <w:t xml:space="preserve">, </w:t>
      </w:r>
      <w:r w:rsidRPr="00B47D96">
        <w:rPr>
          <w:rFonts w:hint="eastAsia"/>
          <w:sz w:val="28"/>
          <w:szCs w:val="28"/>
        </w:rPr>
        <w:t>не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содержится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указания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намерении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гражданского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служащего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или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гражданина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лично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присутствовать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на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заседании</w:t>
      </w:r>
      <w:r w:rsidRPr="00B47D96">
        <w:rPr>
          <w:sz w:val="28"/>
          <w:szCs w:val="28"/>
        </w:rPr>
        <w:t xml:space="preserve"> </w:t>
      </w:r>
      <w:r w:rsidR="00777D88" w:rsidRPr="00B47D96">
        <w:rPr>
          <w:rFonts w:hint="eastAsia"/>
          <w:sz w:val="28"/>
          <w:szCs w:val="28"/>
        </w:rPr>
        <w:t>к</w:t>
      </w:r>
      <w:r w:rsidRPr="00B47D96">
        <w:rPr>
          <w:rFonts w:hint="eastAsia"/>
          <w:sz w:val="28"/>
          <w:szCs w:val="28"/>
        </w:rPr>
        <w:t>омиссии</w:t>
      </w:r>
      <w:r w:rsidRPr="00B47D96">
        <w:rPr>
          <w:sz w:val="28"/>
          <w:szCs w:val="28"/>
        </w:rPr>
        <w:t xml:space="preserve">; </w:t>
      </w:r>
    </w:p>
    <w:p w:rsidR="008B3633" w:rsidRPr="00B47D96" w:rsidRDefault="005D6946" w:rsidP="005051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D96">
        <w:rPr>
          <w:rFonts w:hint="eastAsia"/>
          <w:sz w:val="28"/>
          <w:szCs w:val="28"/>
        </w:rPr>
        <w:t>б</w:t>
      </w:r>
      <w:r w:rsidRPr="00B47D96">
        <w:rPr>
          <w:sz w:val="28"/>
          <w:szCs w:val="28"/>
        </w:rPr>
        <w:t xml:space="preserve">) </w:t>
      </w:r>
      <w:r w:rsidRPr="00B47D96">
        <w:rPr>
          <w:rFonts w:hint="eastAsia"/>
          <w:sz w:val="28"/>
          <w:szCs w:val="28"/>
        </w:rPr>
        <w:t>если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гражданский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служащий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или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гражданин</w:t>
      </w:r>
      <w:r w:rsidRPr="00B47D96">
        <w:rPr>
          <w:sz w:val="28"/>
          <w:szCs w:val="28"/>
        </w:rPr>
        <w:t xml:space="preserve">, </w:t>
      </w:r>
      <w:r w:rsidR="00844DEA">
        <w:rPr>
          <w:rFonts w:hint="eastAsia"/>
          <w:sz w:val="28"/>
          <w:szCs w:val="28"/>
        </w:rPr>
        <w:t>намеревающий</w:t>
      </w:r>
      <w:r w:rsidRPr="00B47D96">
        <w:rPr>
          <w:rFonts w:hint="eastAsia"/>
          <w:sz w:val="28"/>
          <w:szCs w:val="28"/>
        </w:rPr>
        <w:t>ся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лично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присутствовать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на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заседании</w:t>
      </w:r>
      <w:r w:rsidRPr="00B47D96">
        <w:rPr>
          <w:sz w:val="28"/>
          <w:szCs w:val="28"/>
        </w:rPr>
        <w:t xml:space="preserve"> </w:t>
      </w:r>
      <w:r w:rsidR="00F954AE" w:rsidRPr="00B47D96">
        <w:rPr>
          <w:rFonts w:hint="eastAsia"/>
          <w:sz w:val="28"/>
          <w:szCs w:val="28"/>
        </w:rPr>
        <w:t>к</w:t>
      </w:r>
      <w:r w:rsidRPr="00B47D96">
        <w:rPr>
          <w:rFonts w:hint="eastAsia"/>
          <w:sz w:val="28"/>
          <w:szCs w:val="28"/>
        </w:rPr>
        <w:t>омиссии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надлежащим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образом</w:t>
      </w:r>
      <w:r w:rsidRPr="00B47D96">
        <w:rPr>
          <w:sz w:val="28"/>
          <w:szCs w:val="28"/>
        </w:rPr>
        <w:t xml:space="preserve"> </w:t>
      </w:r>
      <w:r w:rsidR="006F3741">
        <w:rPr>
          <w:rFonts w:hint="eastAsia"/>
          <w:sz w:val="28"/>
          <w:szCs w:val="28"/>
        </w:rPr>
        <w:t>извещенный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времени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и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месте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его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проведения</w:t>
      </w:r>
      <w:r w:rsidRPr="00B47D96">
        <w:rPr>
          <w:sz w:val="28"/>
          <w:szCs w:val="28"/>
        </w:rPr>
        <w:t xml:space="preserve">, </w:t>
      </w:r>
      <w:r w:rsidRPr="00B47D96">
        <w:rPr>
          <w:rFonts w:hint="eastAsia"/>
          <w:sz w:val="28"/>
          <w:szCs w:val="28"/>
        </w:rPr>
        <w:t>не</w:t>
      </w:r>
      <w:r w:rsidRPr="00B47D96">
        <w:rPr>
          <w:sz w:val="28"/>
          <w:szCs w:val="28"/>
        </w:rPr>
        <w:t xml:space="preserve"> </w:t>
      </w:r>
      <w:r w:rsidR="006F3741">
        <w:rPr>
          <w:rFonts w:hint="eastAsia"/>
          <w:sz w:val="28"/>
          <w:szCs w:val="28"/>
        </w:rPr>
        <w:t>явился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на</w:t>
      </w:r>
      <w:r w:rsidRPr="00B47D96">
        <w:rPr>
          <w:sz w:val="28"/>
          <w:szCs w:val="28"/>
        </w:rPr>
        <w:t xml:space="preserve"> </w:t>
      </w:r>
      <w:r w:rsidRPr="00B47D96">
        <w:rPr>
          <w:rFonts w:hint="eastAsia"/>
          <w:sz w:val="28"/>
          <w:szCs w:val="28"/>
        </w:rPr>
        <w:t>заседание</w:t>
      </w:r>
      <w:r w:rsidRPr="00B47D96">
        <w:rPr>
          <w:sz w:val="28"/>
          <w:szCs w:val="28"/>
        </w:rPr>
        <w:t xml:space="preserve"> </w:t>
      </w:r>
      <w:r w:rsidR="00505133" w:rsidRPr="00B47D96">
        <w:rPr>
          <w:sz w:val="28"/>
          <w:szCs w:val="28"/>
        </w:rPr>
        <w:t>к</w:t>
      </w:r>
      <w:r w:rsidRPr="00B47D96">
        <w:rPr>
          <w:rFonts w:hint="eastAsia"/>
          <w:sz w:val="28"/>
          <w:szCs w:val="28"/>
        </w:rPr>
        <w:t>омиссии</w:t>
      </w:r>
      <w:r w:rsidRPr="00B47D96">
        <w:rPr>
          <w:sz w:val="28"/>
          <w:szCs w:val="28"/>
        </w:rPr>
        <w:t>.</w:t>
      </w:r>
    </w:p>
    <w:p w:rsidR="00313D1A" w:rsidRDefault="00C74EFD" w:rsidP="00313D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903B2C" w:rsidRPr="00B47D96">
        <w:rPr>
          <w:sz w:val="28"/>
          <w:szCs w:val="28"/>
        </w:rPr>
        <w:t>. На заседании комиссии заслушиваются п</w:t>
      </w:r>
      <w:r w:rsidR="00147E38">
        <w:rPr>
          <w:sz w:val="28"/>
          <w:szCs w:val="28"/>
        </w:rPr>
        <w:t xml:space="preserve">ояснения гражданского служащего или гражданина </w:t>
      </w:r>
      <w:r w:rsidR="00903B2C" w:rsidRPr="00B47D96">
        <w:rPr>
          <w:sz w:val="28"/>
          <w:szCs w:val="28"/>
        </w:rPr>
        <w:t>(с его согласия)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903B2C" w:rsidRPr="00B47D96" w:rsidRDefault="00C74EFD" w:rsidP="00313D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903B2C" w:rsidRPr="00B47D96">
        <w:rPr>
          <w:sz w:val="28"/>
          <w:szCs w:val="28"/>
        </w:rPr>
        <w:t xml:space="preserve">. По итогам рассмотрения вопроса, указанного в абзаце втором подпункта </w:t>
      </w:r>
      <w:r w:rsidR="00FF30AD" w:rsidRPr="00B47D96">
        <w:rPr>
          <w:sz w:val="28"/>
          <w:szCs w:val="28"/>
        </w:rPr>
        <w:t>«а»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</w:r>
      <w:r w:rsidR="00154CE0" w:rsidRPr="00B47D96">
        <w:rPr>
          <w:sz w:val="28"/>
          <w:szCs w:val="28"/>
        </w:rPr>
        <w:t>а</w:t>
      </w:r>
      <w:r w:rsidRPr="00B47D96">
        <w:rPr>
          <w:sz w:val="28"/>
          <w:szCs w:val="28"/>
        </w:rPr>
        <w:t xml:space="preserve">) установить, что сведения, представленные гражданским служащим в соответствии с подпунктом «а» пункта 2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Новосибирской области, и государственными гражданскими служащими Новосибирской области, и соблюдения государственными гражданскими служащими Новосибирской области требований к служебному поведению, утвержденного постановлением Губернатора Новосибирской области </w:t>
      </w:r>
      <w:r w:rsidRPr="008352F6">
        <w:rPr>
          <w:sz w:val="28"/>
          <w:szCs w:val="28"/>
        </w:rPr>
        <w:t>от 26.11.2009 № 498, являются достоверными и полными;</w:t>
      </w:r>
    </w:p>
    <w:p w:rsidR="00903B2C" w:rsidRPr="00B47D96" w:rsidRDefault="00154CE0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б</w:t>
      </w:r>
      <w:r w:rsidR="00903B2C" w:rsidRPr="00B47D96">
        <w:rPr>
          <w:sz w:val="28"/>
          <w:szCs w:val="28"/>
        </w:rPr>
        <w:t xml:space="preserve">) установить, что сведения, представленные гражданским служащим в соответствии с подпунктом «а» пункта 2 Положения, названного в подпункте </w:t>
      </w:r>
      <w:r w:rsidR="00655388">
        <w:rPr>
          <w:sz w:val="28"/>
          <w:szCs w:val="28"/>
        </w:rPr>
        <w:t>«а»</w:t>
      </w:r>
      <w:r w:rsidR="00903B2C" w:rsidRPr="00B47D96">
        <w:rPr>
          <w:sz w:val="28"/>
          <w:szCs w:val="28"/>
        </w:rPr>
        <w:t xml:space="preserve"> настоящего пункта, являются недостоверными и (или) неполными. В этом случае комиссия рекомендует начальнику управления применить к гражданскому служащему меру ответственности, предусмотренную нормативными правовыми актами Российской Федерации.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21</w:t>
      </w:r>
      <w:r w:rsidR="00903B2C" w:rsidRPr="00B47D96">
        <w:rPr>
          <w:sz w:val="28"/>
          <w:szCs w:val="28"/>
        </w:rPr>
        <w:t xml:space="preserve">. По итогам рассмотрения вопроса, указанного в абзаце третьем подпункта </w:t>
      </w:r>
      <w:r w:rsidR="00B450E5" w:rsidRPr="00B47D96">
        <w:rPr>
          <w:sz w:val="28"/>
          <w:szCs w:val="28"/>
        </w:rPr>
        <w:t>«а»</w:t>
      </w:r>
      <w:r w:rsidR="00E32225" w:rsidRPr="00B47D96">
        <w:rPr>
          <w:sz w:val="28"/>
          <w:szCs w:val="28"/>
        </w:rPr>
        <w:t xml:space="preserve">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03B2C" w:rsidRPr="00B47D96" w:rsidRDefault="00154CE0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а</w:t>
      </w:r>
      <w:r w:rsidR="00903B2C" w:rsidRPr="00B47D96">
        <w:rPr>
          <w:sz w:val="28"/>
          <w:szCs w:val="28"/>
        </w:rPr>
        <w:t>) установить, что гражданский служащий соблюдал требования к служебному поведению и (или) требования об урегулировании конфликта интересов;</w:t>
      </w:r>
    </w:p>
    <w:p w:rsidR="00903B2C" w:rsidRPr="00B47D96" w:rsidRDefault="00154CE0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б</w:t>
      </w:r>
      <w:r w:rsidR="00903B2C" w:rsidRPr="00B47D96">
        <w:rPr>
          <w:sz w:val="28"/>
          <w:szCs w:val="28"/>
        </w:rPr>
        <w:t>) 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начальнику управления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меру ответственности, предусмотренную нормативными правовыми актами Российской Федерации.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22</w:t>
      </w:r>
      <w:r w:rsidR="00903B2C" w:rsidRPr="00B47D96">
        <w:rPr>
          <w:sz w:val="28"/>
          <w:szCs w:val="28"/>
        </w:rPr>
        <w:t>. По итогам рассмотрения вопроса, указанного в абз</w:t>
      </w:r>
      <w:r w:rsidR="00614C86" w:rsidRPr="00B47D96">
        <w:rPr>
          <w:sz w:val="28"/>
          <w:szCs w:val="28"/>
        </w:rPr>
        <w:t>аце втором подпункта «б»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03B2C" w:rsidRPr="00B47D96" w:rsidRDefault="00B966DB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а</w:t>
      </w:r>
      <w:r w:rsidR="00903B2C" w:rsidRPr="00B47D96">
        <w:rPr>
          <w:sz w:val="28"/>
          <w:szCs w:val="28"/>
        </w:rPr>
        <w:t>) 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903B2C" w:rsidRPr="00B47D96" w:rsidRDefault="00B966DB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б</w:t>
      </w:r>
      <w:r w:rsidR="00903B2C" w:rsidRPr="00B47D96">
        <w:rPr>
          <w:sz w:val="28"/>
          <w:szCs w:val="28"/>
        </w:rPr>
        <w:t>) 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23</w:t>
      </w:r>
      <w:r w:rsidR="00903B2C" w:rsidRPr="00B47D96">
        <w:rPr>
          <w:sz w:val="28"/>
          <w:szCs w:val="28"/>
        </w:rPr>
        <w:t>. По итогам рассмотрения вопроса, указанн</w:t>
      </w:r>
      <w:r w:rsidR="00B353A6" w:rsidRPr="00B47D96">
        <w:rPr>
          <w:sz w:val="28"/>
          <w:szCs w:val="28"/>
        </w:rPr>
        <w:t>ого в абзаце третьем подпункта «б»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03B2C" w:rsidRPr="00B47D96" w:rsidRDefault="00424875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</w:t>
      </w:r>
      <w:r w:rsidR="00903B2C" w:rsidRPr="00B47D96">
        <w:rPr>
          <w:sz w:val="28"/>
          <w:szCs w:val="28"/>
        </w:rPr>
        <w:t>) 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903B2C" w:rsidRPr="00B47D96" w:rsidRDefault="00424875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</w:t>
      </w:r>
      <w:r w:rsidR="00903B2C" w:rsidRPr="00B47D96">
        <w:rPr>
          <w:sz w:val="28"/>
          <w:szCs w:val="28"/>
        </w:rPr>
        <w:t>) 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903B2C" w:rsidRPr="00895C81" w:rsidRDefault="00424875" w:rsidP="00895C8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>в</w:t>
      </w:r>
      <w:r w:rsidR="00903B2C" w:rsidRPr="00B47D96">
        <w:rPr>
          <w:sz w:val="28"/>
          <w:szCs w:val="28"/>
        </w:rPr>
        <w:t>) 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начальнику управления применить к государственному служащему конкретную меру ответственности</w:t>
      </w:r>
      <w:r w:rsidR="000F2364">
        <w:rPr>
          <w:sz w:val="28"/>
          <w:szCs w:val="28"/>
        </w:rPr>
        <w:t xml:space="preserve">, </w:t>
      </w:r>
      <w:r w:rsidR="00895C81">
        <w:rPr>
          <w:rFonts w:eastAsia="Calibri"/>
          <w:sz w:val="28"/>
          <w:szCs w:val="28"/>
        </w:rPr>
        <w:t>предусмотренную нормативными правовыми актами Российской Федерации.</w:t>
      </w:r>
    </w:p>
    <w:p w:rsidR="00903B2C" w:rsidRPr="00B47D96" w:rsidRDefault="00C74EFD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903B2C" w:rsidRPr="00B47D96">
        <w:rPr>
          <w:sz w:val="28"/>
          <w:szCs w:val="28"/>
        </w:rPr>
        <w:t>.1. По итогам рассмотрения в</w:t>
      </w:r>
      <w:r w:rsidR="002D2849" w:rsidRPr="00B47D96">
        <w:rPr>
          <w:sz w:val="28"/>
          <w:szCs w:val="28"/>
        </w:rPr>
        <w:t xml:space="preserve">опроса, указанного в подпункте «г» пункта 13 </w:t>
      </w:r>
      <w:r w:rsidR="00903B2C" w:rsidRPr="00B47D96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903B2C" w:rsidRPr="00B47D96" w:rsidRDefault="00424875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903B2C" w:rsidRPr="00B47D96">
        <w:rPr>
          <w:sz w:val="28"/>
          <w:szCs w:val="28"/>
        </w:rPr>
        <w:t xml:space="preserve"> признать, что сведения, представленные </w:t>
      </w:r>
      <w:r w:rsidR="002F3A2B">
        <w:rPr>
          <w:sz w:val="28"/>
          <w:szCs w:val="28"/>
        </w:rPr>
        <w:t>гражданским</w:t>
      </w:r>
      <w:r w:rsidR="00903B2C" w:rsidRPr="00B47D96">
        <w:rPr>
          <w:sz w:val="28"/>
          <w:szCs w:val="28"/>
        </w:rPr>
        <w:t xml:space="preserve"> с</w:t>
      </w:r>
      <w:r w:rsidR="00F95FB5" w:rsidRPr="00B47D96">
        <w:rPr>
          <w:sz w:val="28"/>
          <w:szCs w:val="28"/>
        </w:rPr>
        <w:t xml:space="preserve">лужащим в соответствии с частью 1 статьи </w:t>
      </w:r>
      <w:r w:rsidR="00903B2C" w:rsidRPr="00B47D96">
        <w:rPr>
          <w:sz w:val="28"/>
          <w:szCs w:val="28"/>
        </w:rPr>
        <w:t xml:space="preserve">3 </w:t>
      </w:r>
      <w:r w:rsidR="000435CB" w:rsidRPr="000435CB">
        <w:rPr>
          <w:rFonts w:eastAsia="Calibri"/>
          <w:sz w:val="28"/>
          <w:szCs w:val="28"/>
        </w:rPr>
        <w:t>Федерального закона № 230-ФЗ</w:t>
      </w:r>
      <w:r w:rsidR="00903B2C" w:rsidRPr="00B47D96">
        <w:rPr>
          <w:sz w:val="28"/>
          <w:szCs w:val="28"/>
        </w:rPr>
        <w:t>, являются достоверными и полными;</w:t>
      </w:r>
    </w:p>
    <w:p w:rsidR="00903B2C" w:rsidRPr="00B47D96" w:rsidRDefault="00424875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03B2C" w:rsidRPr="00B47D96">
        <w:rPr>
          <w:sz w:val="28"/>
          <w:szCs w:val="28"/>
        </w:rPr>
        <w:t xml:space="preserve">) признать, что сведения, представленные </w:t>
      </w:r>
      <w:r w:rsidR="001E47A4">
        <w:rPr>
          <w:sz w:val="28"/>
          <w:szCs w:val="28"/>
        </w:rPr>
        <w:t>гражданским</w:t>
      </w:r>
      <w:r w:rsidR="00903B2C" w:rsidRPr="00B47D96">
        <w:rPr>
          <w:sz w:val="28"/>
          <w:szCs w:val="28"/>
        </w:rPr>
        <w:t xml:space="preserve"> с</w:t>
      </w:r>
      <w:r w:rsidR="00EC6216" w:rsidRPr="00B47D96">
        <w:rPr>
          <w:sz w:val="28"/>
          <w:szCs w:val="28"/>
        </w:rPr>
        <w:t xml:space="preserve">лужащим в соответствии с частью 1 статьи </w:t>
      </w:r>
      <w:r w:rsidR="00903B2C" w:rsidRPr="00B47D96">
        <w:rPr>
          <w:sz w:val="28"/>
          <w:szCs w:val="28"/>
        </w:rPr>
        <w:t xml:space="preserve">3 Федерального закона </w:t>
      </w:r>
      <w:r w:rsidR="00D256AB" w:rsidRPr="000435CB">
        <w:rPr>
          <w:rFonts w:eastAsia="Calibri"/>
          <w:sz w:val="28"/>
          <w:szCs w:val="28"/>
        </w:rPr>
        <w:t>№ 230-ФЗ</w:t>
      </w:r>
      <w:r w:rsidR="00903B2C" w:rsidRPr="00B47D96">
        <w:rPr>
          <w:sz w:val="28"/>
          <w:szCs w:val="28"/>
        </w:rPr>
        <w:t xml:space="preserve">, являются недостоверными и (или) неполными. В этом случае комиссия рекомендует начальнику управления применить к </w:t>
      </w:r>
      <w:r w:rsidR="001E47A4">
        <w:rPr>
          <w:sz w:val="28"/>
          <w:szCs w:val="28"/>
        </w:rPr>
        <w:t>гражданскому</w:t>
      </w:r>
      <w:r w:rsidR="00903B2C" w:rsidRPr="00B47D96">
        <w:rPr>
          <w:sz w:val="28"/>
          <w:szCs w:val="28"/>
        </w:rPr>
        <w:t xml:space="preserve">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903B2C" w:rsidRPr="00B47D96" w:rsidRDefault="00C74EFD" w:rsidP="00903B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903B2C" w:rsidRPr="00B47D96">
        <w:rPr>
          <w:sz w:val="28"/>
          <w:szCs w:val="28"/>
        </w:rPr>
        <w:t>.2.</w:t>
      </w:r>
      <w:r w:rsidR="00406DD1" w:rsidRPr="00B47D96">
        <w:rPr>
          <w:sz w:val="28"/>
          <w:szCs w:val="28"/>
        </w:rPr>
        <w:t> </w:t>
      </w:r>
      <w:r w:rsidR="00903B2C" w:rsidRPr="00B47D96">
        <w:rPr>
          <w:sz w:val="28"/>
          <w:szCs w:val="28"/>
        </w:rPr>
        <w:t xml:space="preserve">По итогам рассмотрения вопроса, указанного в </w:t>
      </w:r>
      <w:r w:rsidR="00484980" w:rsidRPr="00B47D96">
        <w:rPr>
          <w:sz w:val="28"/>
          <w:szCs w:val="28"/>
        </w:rPr>
        <w:t>абзаце четвертом подпункта «б»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03B2C" w:rsidRPr="00B47D96" w:rsidRDefault="00903B2C" w:rsidP="00903B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04E8">
        <w:rPr>
          <w:sz w:val="28"/>
          <w:szCs w:val="28"/>
        </w:rPr>
        <w:t>а)</w:t>
      </w:r>
      <w:r w:rsidR="00406DD1" w:rsidRPr="00A304E8">
        <w:rPr>
          <w:sz w:val="28"/>
          <w:szCs w:val="28"/>
        </w:rPr>
        <w:t> </w:t>
      </w:r>
      <w:r w:rsidRPr="00A304E8">
        <w:rPr>
          <w:sz w:val="28"/>
          <w:szCs w:val="28"/>
        </w:rPr>
        <w:t xml:space="preserve">признать, что обстоятельства, препятствующие выполнению требований </w:t>
      </w:r>
      <w:r w:rsidR="00A304E8" w:rsidRPr="00A304E8">
        <w:rPr>
          <w:rFonts w:eastAsia="Calibri"/>
          <w:sz w:val="28"/>
          <w:szCs w:val="28"/>
        </w:rPr>
        <w:t>Федерального закона от 07.05.2013 № 79-ФЗ</w:t>
      </w:r>
      <w:r w:rsidRPr="00A304E8">
        <w:rPr>
          <w:sz w:val="28"/>
          <w:szCs w:val="28"/>
        </w:rPr>
        <w:t>, являются объективными и уважительными;</w:t>
      </w:r>
    </w:p>
    <w:p w:rsidR="00903B2C" w:rsidRPr="00B47D96" w:rsidRDefault="00903B2C" w:rsidP="00903B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б)</w:t>
      </w:r>
      <w:r w:rsidR="00406DD1" w:rsidRPr="00B47D96">
        <w:rPr>
          <w:sz w:val="28"/>
          <w:szCs w:val="28"/>
        </w:rPr>
        <w:t> </w:t>
      </w:r>
      <w:r w:rsidRPr="00B47D96">
        <w:rPr>
          <w:sz w:val="28"/>
          <w:szCs w:val="28"/>
        </w:rPr>
        <w:t xml:space="preserve">признать, что обстоятельства, препятствующие выполнению требований </w:t>
      </w:r>
      <w:r w:rsidR="00315DAE" w:rsidRPr="00A304E8">
        <w:rPr>
          <w:rFonts w:eastAsia="Calibri"/>
          <w:sz w:val="28"/>
          <w:szCs w:val="28"/>
        </w:rPr>
        <w:t>Федерального закона от 07.05.2013 № 79-ФЗ</w:t>
      </w:r>
      <w:r w:rsidRPr="00B47D96">
        <w:rPr>
          <w:sz w:val="28"/>
          <w:szCs w:val="28"/>
        </w:rPr>
        <w:t>, не являются объективными и уважительными. В этом случае комиссия рекомендует начальнику управления применить к гражданскому служащему конкретную меру ответственности.</w:t>
      </w:r>
    </w:p>
    <w:p w:rsidR="00903B2C" w:rsidRPr="00B47D96" w:rsidRDefault="00C74EFD" w:rsidP="00903B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903B2C" w:rsidRPr="00B47D96">
        <w:rPr>
          <w:sz w:val="28"/>
          <w:szCs w:val="28"/>
        </w:rPr>
        <w:t>.3.</w:t>
      </w:r>
      <w:r w:rsidR="00406DD1" w:rsidRPr="00B47D96">
        <w:rPr>
          <w:sz w:val="28"/>
          <w:szCs w:val="28"/>
        </w:rPr>
        <w:t> </w:t>
      </w:r>
      <w:r w:rsidR="00903B2C" w:rsidRPr="00B47D96">
        <w:rPr>
          <w:sz w:val="28"/>
          <w:szCs w:val="28"/>
        </w:rPr>
        <w:t xml:space="preserve">По итогам рассмотрения вопроса, указанного в абзаце пятом подпункта </w:t>
      </w:r>
      <w:r w:rsidR="005C281E" w:rsidRPr="00B47D96">
        <w:rPr>
          <w:sz w:val="28"/>
          <w:szCs w:val="28"/>
        </w:rPr>
        <w:t>«б»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03B2C" w:rsidRPr="00B47D96" w:rsidRDefault="00903B2C" w:rsidP="00903B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а)</w:t>
      </w:r>
      <w:r w:rsidR="00406DD1" w:rsidRPr="00B47D96">
        <w:rPr>
          <w:sz w:val="28"/>
          <w:szCs w:val="28"/>
        </w:rPr>
        <w:t> </w:t>
      </w:r>
      <w:r w:rsidRPr="00B47D96">
        <w:rPr>
          <w:sz w:val="28"/>
          <w:szCs w:val="28"/>
        </w:rPr>
        <w:t xml:space="preserve">признать, что при исполнении гражданским служащим должностных </w:t>
      </w:r>
      <w:r w:rsidRPr="00B47D96">
        <w:rPr>
          <w:sz w:val="28"/>
          <w:szCs w:val="28"/>
        </w:rPr>
        <w:lastRenderedPageBreak/>
        <w:t>обязанностей конфликт интересов отсутствует;</w:t>
      </w:r>
    </w:p>
    <w:p w:rsidR="00903B2C" w:rsidRPr="00B47D96" w:rsidRDefault="00903B2C" w:rsidP="00903B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б)</w:t>
      </w:r>
      <w:r w:rsidR="00406DD1" w:rsidRPr="00B47D96">
        <w:rPr>
          <w:sz w:val="28"/>
          <w:szCs w:val="28"/>
        </w:rPr>
        <w:t> </w:t>
      </w:r>
      <w:r w:rsidRPr="00B47D96">
        <w:rPr>
          <w:sz w:val="28"/>
          <w:szCs w:val="28"/>
        </w:rPr>
        <w:t>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гражданскому служащему и (или) начальнику управления принять меры по урегулированию конфликта интересов или по недопущению его возникновения;</w:t>
      </w:r>
    </w:p>
    <w:p w:rsidR="00903B2C" w:rsidRPr="00B47D96" w:rsidRDefault="00903B2C" w:rsidP="00903B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7D96">
        <w:rPr>
          <w:sz w:val="28"/>
          <w:szCs w:val="28"/>
        </w:rPr>
        <w:t>в)</w:t>
      </w:r>
      <w:r w:rsidR="00406DD1" w:rsidRPr="00B47D96">
        <w:rPr>
          <w:sz w:val="28"/>
          <w:szCs w:val="28"/>
        </w:rPr>
        <w:t> </w:t>
      </w:r>
      <w:r w:rsidRPr="00B47D96">
        <w:rPr>
          <w:sz w:val="28"/>
          <w:szCs w:val="28"/>
        </w:rPr>
        <w:t>признать, что гражданский служащий не соблюдал требования об урегулировании конфликта интересов. В этом случае комиссия рекомендует начальнику управления применить к гражданскому служащему конкретную меру ответственности.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24</w:t>
      </w:r>
      <w:r w:rsidR="00903B2C" w:rsidRPr="00B47D96">
        <w:rPr>
          <w:sz w:val="28"/>
          <w:szCs w:val="28"/>
        </w:rPr>
        <w:t xml:space="preserve">. По итогам рассмотрения вопросов, предусмотренных подпунктами </w:t>
      </w:r>
      <w:r w:rsidR="005C281E" w:rsidRPr="00B47D96">
        <w:rPr>
          <w:sz w:val="28"/>
          <w:szCs w:val="28"/>
        </w:rPr>
        <w:t>«а»</w:t>
      </w:r>
      <w:r w:rsidR="00903B2C" w:rsidRPr="00B47D96">
        <w:rPr>
          <w:sz w:val="28"/>
          <w:szCs w:val="28"/>
        </w:rPr>
        <w:t xml:space="preserve">, </w:t>
      </w:r>
      <w:r w:rsidR="005C281E" w:rsidRPr="00B47D96">
        <w:rPr>
          <w:sz w:val="28"/>
          <w:szCs w:val="28"/>
        </w:rPr>
        <w:t>«б», «г» и «д» пункта 13</w:t>
      </w:r>
      <w:r w:rsidR="00903B2C" w:rsidRPr="00B47D96">
        <w:rPr>
          <w:sz w:val="28"/>
          <w:szCs w:val="28"/>
        </w:rPr>
        <w:t xml:space="preserve"> настоящего Положения, при наличии к тому оснований комиссия может принять иное, чем предус</w:t>
      </w:r>
      <w:r w:rsidR="00847AD3" w:rsidRPr="00B47D96">
        <w:rPr>
          <w:sz w:val="28"/>
          <w:szCs w:val="28"/>
        </w:rPr>
        <w:t>мотрено пунктами 23 – 26, 26.1-26.3 и 27</w:t>
      </w:r>
      <w:r w:rsidR="00903B2C" w:rsidRPr="00B47D96">
        <w:rPr>
          <w:sz w:val="28"/>
          <w:szCs w:val="28"/>
        </w:rPr>
        <w:t>.1 настоящего Положения. Основания и мотивы принятия такого решения должны быть отражены в протоколе заседания комиссии.</w:t>
      </w:r>
    </w:p>
    <w:p w:rsidR="00903B2C" w:rsidRPr="00B47D96" w:rsidRDefault="00C74EFD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313D1A">
        <w:rPr>
          <w:sz w:val="28"/>
          <w:szCs w:val="28"/>
        </w:rPr>
        <w:t>.1</w:t>
      </w:r>
      <w:r w:rsidR="00903B2C" w:rsidRPr="00B47D96">
        <w:rPr>
          <w:sz w:val="28"/>
          <w:szCs w:val="28"/>
        </w:rPr>
        <w:t xml:space="preserve">. По итогам рассмотрения вопроса, указанного в подпункте </w:t>
      </w:r>
      <w:r w:rsidR="00071833" w:rsidRPr="00B47D96">
        <w:rPr>
          <w:sz w:val="28"/>
          <w:szCs w:val="28"/>
        </w:rPr>
        <w:t>«д»</w:t>
      </w:r>
      <w:r w:rsidR="00F33248" w:rsidRPr="00B47D96">
        <w:rPr>
          <w:sz w:val="28"/>
          <w:szCs w:val="28"/>
        </w:rPr>
        <w:t xml:space="preserve">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в отношении гражданина, замещавшего должность государственной службы в </w:t>
      </w:r>
      <w:r w:rsidR="00A61992" w:rsidRPr="00B47D96">
        <w:rPr>
          <w:sz w:val="28"/>
          <w:szCs w:val="28"/>
        </w:rPr>
        <w:t>управлении</w:t>
      </w:r>
      <w:r w:rsidR="00903B2C" w:rsidRPr="00B47D96">
        <w:rPr>
          <w:sz w:val="28"/>
          <w:szCs w:val="28"/>
        </w:rPr>
        <w:t>, одно из следующих решений:</w:t>
      </w:r>
    </w:p>
    <w:p w:rsidR="00903B2C" w:rsidRPr="00B47D96" w:rsidRDefault="004A16CF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03B2C" w:rsidRPr="00B47D96">
        <w:rPr>
          <w:sz w:val="28"/>
          <w:szCs w:val="28"/>
        </w:rPr>
        <w:t>) 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903B2C" w:rsidRPr="00B47D96" w:rsidRDefault="004A16CF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03B2C" w:rsidRPr="00B47D96">
        <w:rPr>
          <w:sz w:val="28"/>
          <w:szCs w:val="28"/>
        </w:rPr>
        <w:t>) 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25.12.2008 №</w:t>
      </w:r>
      <w:r w:rsidR="00903B2C" w:rsidRPr="00B47D96">
        <w:rPr>
          <w:sz w:val="28"/>
          <w:szCs w:val="28"/>
          <w:lang w:val="en-US"/>
        </w:rPr>
        <w:t> </w:t>
      </w:r>
      <w:r w:rsidR="00903B2C" w:rsidRPr="00B47D96">
        <w:rPr>
          <w:sz w:val="28"/>
          <w:szCs w:val="28"/>
        </w:rPr>
        <w:t xml:space="preserve">273-ФЗ </w:t>
      </w:r>
      <w:r w:rsidR="00F33248" w:rsidRPr="00B47D96">
        <w:rPr>
          <w:sz w:val="28"/>
          <w:szCs w:val="28"/>
        </w:rPr>
        <w:t>«</w:t>
      </w:r>
      <w:r w:rsidR="00903B2C" w:rsidRPr="00B47D96">
        <w:rPr>
          <w:sz w:val="28"/>
          <w:szCs w:val="28"/>
        </w:rPr>
        <w:t>О противодействии коррупции</w:t>
      </w:r>
      <w:r w:rsidR="00F33248" w:rsidRPr="00B47D96">
        <w:rPr>
          <w:sz w:val="28"/>
          <w:szCs w:val="28"/>
        </w:rPr>
        <w:t>»</w:t>
      </w:r>
      <w:r w:rsidR="00903B2C" w:rsidRPr="00B47D96">
        <w:rPr>
          <w:sz w:val="28"/>
          <w:szCs w:val="28"/>
        </w:rPr>
        <w:t>. В этом случае комиссия рекомендует начальнику управления проинформировать об указанных обстоятельствах органы прокуратуры и уведомившую организацию.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</w:t>
      </w:r>
      <w:r w:rsidR="00903B2C" w:rsidRPr="00B47D96">
        <w:rPr>
          <w:sz w:val="28"/>
          <w:szCs w:val="28"/>
        </w:rPr>
        <w:t xml:space="preserve">. По итогам рассмотрения вопроса, предусмотренного подпунктом </w:t>
      </w:r>
      <w:r w:rsidR="00AF2C36" w:rsidRPr="00B47D96">
        <w:rPr>
          <w:sz w:val="28"/>
          <w:szCs w:val="28"/>
        </w:rPr>
        <w:t>«в» пункта 13</w:t>
      </w:r>
      <w:r w:rsidR="00903B2C" w:rsidRPr="00B47D96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903B2C" w:rsidRPr="00B47D96" w:rsidRDefault="00C74EFD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313D1A">
        <w:rPr>
          <w:sz w:val="28"/>
          <w:szCs w:val="28"/>
        </w:rPr>
        <w:t>.1</w:t>
      </w:r>
      <w:r w:rsidR="00903B2C" w:rsidRPr="00B47D96">
        <w:rPr>
          <w:sz w:val="28"/>
          <w:szCs w:val="28"/>
        </w:rPr>
        <w:t>. Для исполнения решений комиссии могут быть подготовлены проекты нормативных правовых актов управления, решений или поручений начальника управления, которые в установленном порядке представляются на рассмотрение</w:t>
      </w:r>
      <w:r w:rsidR="001B6841" w:rsidRPr="00B47D96">
        <w:rPr>
          <w:sz w:val="28"/>
          <w:szCs w:val="28"/>
        </w:rPr>
        <w:t xml:space="preserve"> начальника управления</w:t>
      </w:r>
      <w:r w:rsidR="00903B2C" w:rsidRPr="00B47D96">
        <w:rPr>
          <w:sz w:val="28"/>
          <w:szCs w:val="28"/>
        </w:rPr>
        <w:t>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26</w:t>
      </w:r>
      <w:r w:rsidR="00903B2C" w:rsidRPr="00B47D96">
        <w:rPr>
          <w:sz w:val="28"/>
          <w:szCs w:val="28"/>
        </w:rPr>
        <w:t>. Решения комиссии по</w:t>
      </w:r>
      <w:r w:rsidR="000305C5" w:rsidRPr="00B47D96">
        <w:rPr>
          <w:sz w:val="28"/>
          <w:szCs w:val="28"/>
        </w:rPr>
        <w:t xml:space="preserve"> вопросам, указанным в пункте 13</w:t>
      </w:r>
      <w:r w:rsidR="00903B2C" w:rsidRPr="00B47D96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27</w:t>
      </w:r>
      <w:r w:rsidR="00903B2C" w:rsidRPr="00B47D96">
        <w:rPr>
          <w:sz w:val="28"/>
          <w:szCs w:val="28"/>
        </w:rPr>
        <w:t xml:space="preserve">. 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</w:t>
      </w:r>
      <w:r w:rsidR="0020718C" w:rsidRPr="00B47D96">
        <w:rPr>
          <w:sz w:val="28"/>
          <w:szCs w:val="28"/>
        </w:rPr>
        <w:t>«б»</w:t>
      </w:r>
      <w:r w:rsidR="00903B2C" w:rsidRPr="00B47D96">
        <w:rPr>
          <w:sz w:val="28"/>
          <w:szCs w:val="28"/>
        </w:rPr>
        <w:t xml:space="preserve"> п</w:t>
      </w:r>
      <w:r w:rsidR="0020718C" w:rsidRPr="00B47D96">
        <w:rPr>
          <w:sz w:val="28"/>
          <w:szCs w:val="28"/>
        </w:rPr>
        <w:t>ункта 13</w:t>
      </w:r>
      <w:r w:rsidR="00903B2C" w:rsidRPr="00B47D96">
        <w:rPr>
          <w:sz w:val="28"/>
          <w:szCs w:val="28"/>
        </w:rPr>
        <w:t xml:space="preserve"> настоящего Положения, для </w:t>
      </w:r>
      <w:r w:rsidR="00903B2C" w:rsidRPr="00B47D96">
        <w:rPr>
          <w:sz w:val="28"/>
          <w:szCs w:val="28"/>
        </w:rPr>
        <w:lastRenderedPageBreak/>
        <w:t xml:space="preserve">начальника управления носят рекомендательный характер. Решение, принимаемое по итогам рассмотрения вопроса, указанного в абзаце втором подпункта </w:t>
      </w:r>
      <w:r w:rsidR="0020718C" w:rsidRPr="00B47D96">
        <w:rPr>
          <w:sz w:val="28"/>
          <w:szCs w:val="28"/>
        </w:rPr>
        <w:t>«б» пункта 13</w:t>
      </w:r>
      <w:r w:rsidR="00903B2C" w:rsidRPr="00B47D96">
        <w:rPr>
          <w:sz w:val="28"/>
          <w:szCs w:val="28"/>
        </w:rPr>
        <w:t xml:space="preserve"> настоящего Положения, носит обязательный характер.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28</w:t>
      </w:r>
      <w:r w:rsidR="00903B2C" w:rsidRPr="00B47D96">
        <w:rPr>
          <w:sz w:val="28"/>
          <w:szCs w:val="28"/>
        </w:rPr>
        <w:t>. В протоколе заседания комиссии указываются: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1) дата заседания комиссии, фамилии, имена, отчества членов комиссии и других лиц, присутствующих на заседании;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2) 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3) предъявляемые к гражданскому служащему претензии, материалы, на которых они основываются;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4) содержание пояснений гражданского служащего и других лиц по существу предъявляемых претензий;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5) фамилии, имена, отчества выступивших на заседании лиц и краткое изложение их выступлений;</w:t>
      </w:r>
    </w:p>
    <w:p w:rsidR="00D55DB5" w:rsidRDefault="00903B2C" w:rsidP="00D55DB5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6) источник информации, содержащей основания для проведения заседания комиссии, дата поступления информации в управление;</w:t>
      </w:r>
    </w:p>
    <w:p w:rsidR="00D55DB5" w:rsidRPr="00D55DB5" w:rsidRDefault="00D55DB5" w:rsidP="00D55D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6.1) д</w:t>
      </w:r>
      <w:r>
        <w:rPr>
          <w:rFonts w:eastAsia="Calibri"/>
          <w:sz w:val="28"/>
          <w:szCs w:val="28"/>
        </w:rPr>
        <w:t>ругие сведения, касающиеся рассмотренного комиссией вопроса;</w:t>
      </w:r>
    </w:p>
    <w:p w:rsidR="00903B2C" w:rsidRPr="00B47D96" w:rsidRDefault="00903B2C" w:rsidP="00D55DB5">
      <w:pPr>
        <w:ind w:left="709" w:hanging="709"/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7) результаты голосования;</w:t>
      </w:r>
    </w:p>
    <w:p w:rsidR="00903B2C" w:rsidRPr="00B47D96" w:rsidRDefault="00903B2C" w:rsidP="00903B2C">
      <w:pPr>
        <w:jc w:val="both"/>
        <w:rPr>
          <w:sz w:val="28"/>
          <w:szCs w:val="28"/>
        </w:rPr>
      </w:pPr>
      <w:r w:rsidRPr="00B47D96">
        <w:rPr>
          <w:sz w:val="28"/>
          <w:szCs w:val="28"/>
        </w:rPr>
        <w:tab/>
        <w:t>8) решение и обоснование его принятия;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29</w:t>
      </w:r>
      <w:r w:rsidR="00903B2C" w:rsidRPr="00B47D96">
        <w:rPr>
          <w:sz w:val="28"/>
          <w:szCs w:val="28"/>
        </w:rPr>
        <w:t>. 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30</w:t>
      </w:r>
      <w:r w:rsidR="00903B2C" w:rsidRPr="00B47D96">
        <w:rPr>
          <w:sz w:val="28"/>
          <w:szCs w:val="28"/>
        </w:rPr>
        <w:t>. Копии протокола заседания комиссии в семидневный срок со дня заседания направляются начальнику управления, полностью или в виде выписок и</w:t>
      </w:r>
      <w:r w:rsidR="00A44AC2" w:rsidRPr="00B47D96">
        <w:rPr>
          <w:sz w:val="28"/>
          <w:szCs w:val="28"/>
        </w:rPr>
        <w:t>з него – гражданскому служащему, а также по решению комиссии – иным заинтересованным лицам.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31</w:t>
      </w:r>
      <w:r w:rsidR="00903B2C" w:rsidRPr="00B47D96">
        <w:rPr>
          <w:sz w:val="28"/>
          <w:szCs w:val="28"/>
        </w:rPr>
        <w:t>. Начальник управления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начальник управления в письменной форме уведомляет комиссию в месячный срок со дня поступления к нему протокола заседания комиссии. Решение начальника управления оглашается на ближайшем заседании комиссии и принимается к сведению без обсуждения.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32</w:t>
      </w:r>
      <w:r w:rsidR="00903B2C" w:rsidRPr="00B47D96">
        <w:rPr>
          <w:sz w:val="28"/>
          <w:szCs w:val="28"/>
        </w:rPr>
        <w:t>. В случае установления комиссией признаков дисциплинарного проступка в действиях (бездействии) гражданского служащего информация об этом представляется начальнику управления для решения вопроса о применении к гражданскому служащему мер ответственности, предусмотренных нормативными правовыми актами Российской Федерации.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33</w:t>
      </w:r>
      <w:r w:rsidR="00903B2C" w:rsidRPr="00B47D96">
        <w:rPr>
          <w:sz w:val="28"/>
          <w:szCs w:val="28"/>
        </w:rPr>
        <w:t>. 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трехдневный срок, а при необходимости – немедленно.</w:t>
      </w:r>
    </w:p>
    <w:p w:rsidR="00903B2C" w:rsidRPr="00B47D96" w:rsidRDefault="00C74EFD" w:rsidP="00903B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34</w:t>
      </w:r>
      <w:r w:rsidR="00903B2C" w:rsidRPr="00B47D96">
        <w:rPr>
          <w:sz w:val="28"/>
          <w:szCs w:val="28"/>
        </w:rPr>
        <w:t>. 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903B2C" w:rsidRPr="00B47D96" w:rsidRDefault="00C74EFD" w:rsidP="00903B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903B2C" w:rsidRPr="00B47D96">
        <w:rPr>
          <w:sz w:val="28"/>
          <w:szCs w:val="28"/>
        </w:rPr>
        <w:t xml:space="preserve">. Выписка из решения комиссии, заверенная подписью секретаря комиссии и печатью управления, вручается гражданину, замещавшему должность государственной службы в государственном органе, в отношении которого рассматривался вопрос, указанный в абзаце втором подпункта </w:t>
      </w:r>
      <w:r w:rsidR="00546DA9">
        <w:rPr>
          <w:sz w:val="28"/>
          <w:szCs w:val="28"/>
        </w:rPr>
        <w:t>«б»</w:t>
      </w:r>
      <w:r w:rsidR="00601DF8">
        <w:rPr>
          <w:sz w:val="28"/>
          <w:szCs w:val="28"/>
        </w:rPr>
        <w:t xml:space="preserve"> пункта 13</w:t>
      </w:r>
      <w:r w:rsidR="00903B2C" w:rsidRPr="00B47D96">
        <w:rPr>
          <w:sz w:val="28"/>
          <w:szCs w:val="28"/>
        </w:rPr>
        <w:t xml:space="preserve"> настоящего Положения, под </w:t>
      </w:r>
      <w:r w:rsidR="00E344A0">
        <w:rPr>
          <w:sz w:val="28"/>
          <w:szCs w:val="28"/>
        </w:rPr>
        <w:t>рос</w:t>
      </w:r>
      <w:r w:rsidR="00903B2C" w:rsidRPr="00B47D96">
        <w:rPr>
          <w:sz w:val="28"/>
          <w:szCs w:val="28"/>
        </w:rPr>
        <w:t>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EA26D8" w:rsidRDefault="00C74EFD" w:rsidP="00F405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36</w:t>
      </w:r>
      <w:r w:rsidR="00903B2C" w:rsidRPr="00B47D96">
        <w:rPr>
          <w:sz w:val="28"/>
          <w:szCs w:val="28"/>
        </w:rPr>
        <w:t>. Организационно-техническое и документационное обеспечение деятельности комиссии</w:t>
      </w:r>
      <w:r w:rsidR="008D1AEF">
        <w:rPr>
          <w:sz w:val="28"/>
          <w:szCs w:val="28"/>
        </w:rPr>
        <w:t xml:space="preserve"> </w:t>
      </w:r>
      <w:r w:rsidR="00903B2C" w:rsidRPr="00B47D96">
        <w:rPr>
          <w:sz w:val="28"/>
          <w:szCs w:val="28"/>
        </w:rPr>
        <w:t>осуществляются отделом организационно-кадровой работы.</w:t>
      </w:r>
    </w:p>
    <w:p w:rsidR="00932489" w:rsidRDefault="002243E0" w:rsidP="002243E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932489" w:rsidRDefault="0093248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c"/>
        <w:tblW w:w="5386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932489" w:rsidRPr="008E5E72" w:rsidTr="00F202ED">
        <w:tc>
          <w:tcPr>
            <w:tcW w:w="5386" w:type="dxa"/>
          </w:tcPr>
          <w:p w:rsidR="00932489" w:rsidRPr="002B5623" w:rsidRDefault="00932489" w:rsidP="00585EC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B5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314A27" w:rsidRPr="002B5623" w:rsidRDefault="00932489" w:rsidP="00314A27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B5623">
              <w:rPr>
                <w:rFonts w:cs="Times New Roman"/>
                <w:sz w:val="28"/>
                <w:szCs w:val="28"/>
              </w:rPr>
              <w:t xml:space="preserve">к </w:t>
            </w:r>
            <w:r w:rsidR="00314A27" w:rsidRPr="002B5623">
              <w:rPr>
                <w:rFonts w:cs="Times New Roman"/>
                <w:sz w:val="28"/>
                <w:szCs w:val="28"/>
              </w:rPr>
              <w:t xml:space="preserve">Положению </w:t>
            </w:r>
            <w:r w:rsidR="00314A27" w:rsidRPr="002B5623">
              <w:rPr>
                <w:bCs/>
                <w:spacing w:val="2"/>
                <w:kern w:val="36"/>
                <w:sz w:val="28"/>
                <w:szCs w:val="28"/>
              </w:rPr>
              <w:t xml:space="preserve">о комиссии </w:t>
            </w:r>
            <w:r w:rsidR="00314A27" w:rsidRPr="002B5623">
              <w:rPr>
                <w:sz w:val="28"/>
                <w:szCs w:val="28"/>
              </w:rPr>
              <w:t>по соблюдению требований к служебному поведению государственных гражданских служащих Новосибирской области и урегулированию конфликта интересов в контрольном управлении Новосибирской области</w:t>
            </w:r>
          </w:p>
          <w:p w:rsidR="00932489" w:rsidRPr="008E5E72" w:rsidRDefault="00932489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489" w:rsidRPr="0031455C" w:rsidRDefault="00932489" w:rsidP="009324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89" w:rsidRPr="009C7A3E" w:rsidRDefault="00932489" w:rsidP="002B56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7A3E">
        <w:rPr>
          <w:rFonts w:ascii="Times New Roman" w:hAnsi="Times New Roman" w:cs="Times New Roman"/>
          <w:sz w:val="28"/>
          <w:szCs w:val="28"/>
        </w:rPr>
        <w:t>ФОРМА</w:t>
      </w:r>
    </w:p>
    <w:p w:rsidR="00932489" w:rsidRPr="009C7A3E" w:rsidRDefault="00932489" w:rsidP="0093248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32489" w:rsidRPr="009C7A3E" w:rsidRDefault="00FA0DB1" w:rsidP="009324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33"/>
      <w:bookmarkEnd w:id="2"/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2470FB" w:rsidRDefault="002B5623" w:rsidP="00932489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70FB">
        <w:rPr>
          <w:rFonts w:ascii="Times New Roman" w:hAnsi="Times New Roman" w:cs="Times New Roman"/>
          <w:sz w:val="28"/>
          <w:szCs w:val="28"/>
        </w:rPr>
        <w:t>учета поступившей информации</w:t>
      </w:r>
      <w:r w:rsidR="002470FB" w:rsidRPr="002470FB">
        <w:rPr>
          <w:rFonts w:ascii="Times New Roman" w:eastAsia="Calibri" w:hAnsi="Times New Roman" w:cs="Times New Roman"/>
          <w:sz w:val="28"/>
          <w:szCs w:val="28"/>
        </w:rPr>
        <w:t xml:space="preserve">, содержащей основания для проведения заседания 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</w:t>
      </w:r>
      <w:proofErr w:type="gramStart"/>
      <w:r w:rsidR="002470FB" w:rsidRPr="002470FB">
        <w:rPr>
          <w:rFonts w:ascii="Times New Roman" w:eastAsia="Calibri" w:hAnsi="Times New Roman" w:cs="Times New Roman"/>
          <w:sz w:val="28"/>
          <w:szCs w:val="28"/>
        </w:rPr>
        <w:t>в контрольном управления</w:t>
      </w:r>
      <w:proofErr w:type="gramEnd"/>
    </w:p>
    <w:p w:rsidR="00932489" w:rsidRPr="002470FB" w:rsidRDefault="002470FB" w:rsidP="009324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0FB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932489" w:rsidRPr="009C7A3E" w:rsidRDefault="00932489" w:rsidP="009324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2489" w:rsidRPr="009C7A3E" w:rsidRDefault="00932489" w:rsidP="009324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07"/>
        <w:gridCol w:w="1011"/>
        <w:gridCol w:w="1843"/>
        <w:gridCol w:w="1559"/>
        <w:gridCol w:w="1701"/>
        <w:gridCol w:w="2126"/>
      </w:tblGrid>
      <w:tr w:rsidR="00314A27" w:rsidRPr="009C7A3E" w:rsidTr="00314A27">
        <w:tc>
          <w:tcPr>
            <w:tcW w:w="567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C7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7A3E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7" w:type="dxa"/>
          </w:tcPr>
          <w:p w:rsidR="00314A27" w:rsidRPr="009C7A3E" w:rsidRDefault="00314A27" w:rsidP="00314A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3E"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</w:tc>
        <w:tc>
          <w:tcPr>
            <w:tcW w:w="1011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 дата</w:t>
            </w:r>
          </w:p>
        </w:tc>
        <w:tc>
          <w:tcPr>
            <w:tcW w:w="1843" w:type="dxa"/>
          </w:tcPr>
          <w:p w:rsidR="00314A27" w:rsidRDefault="00314A27" w:rsidP="00314A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</w:p>
          <w:p w:rsidR="00314A27" w:rsidRPr="009C7A3E" w:rsidRDefault="00314A27" w:rsidP="00314A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информации</w:t>
            </w:r>
          </w:p>
        </w:tc>
        <w:tc>
          <w:tcPr>
            <w:tcW w:w="1559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  <w:tc>
          <w:tcPr>
            <w:tcW w:w="1701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 лица, зарегистрировавшего информацию </w:t>
            </w:r>
          </w:p>
        </w:tc>
        <w:tc>
          <w:tcPr>
            <w:tcW w:w="2126" w:type="dxa"/>
          </w:tcPr>
          <w:p w:rsidR="00314A27" w:rsidRDefault="00314A27" w:rsidP="00FB79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принятом решении</w:t>
            </w:r>
            <w:r w:rsidR="00FB793D">
              <w:rPr>
                <w:rFonts w:ascii="Times New Roman" w:hAnsi="Times New Roman" w:cs="Times New Roman"/>
                <w:sz w:val="28"/>
                <w:szCs w:val="28"/>
              </w:rPr>
              <w:t>, дата</w:t>
            </w:r>
          </w:p>
        </w:tc>
      </w:tr>
      <w:tr w:rsidR="00314A27" w:rsidRPr="009C7A3E" w:rsidTr="00314A27">
        <w:tc>
          <w:tcPr>
            <w:tcW w:w="567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4A27" w:rsidRPr="009C7A3E" w:rsidRDefault="00314A27" w:rsidP="00585E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489" w:rsidRDefault="00932489" w:rsidP="009324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489" w:rsidRPr="009C7A3E" w:rsidRDefault="00932489" w:rsidP="0093248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932489" w:rsidRPr="0031455C" w:rsidRDefault="00932489" w:rsidP="009324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89" w:rsidRPr="0031455C" w:rsidRDefault="00932489" w:rsidP="009324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89" w:rsidRPr="0031455C" w:rsidRDefault="00932489" w:rsidP="009324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89" w:rsidRPr="0031455C" w:rsidRDefault="00932489" w:rsidP="009324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32489" w:rsidRDefault="00932489" w:rsidP="0093248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32489" w:rsidRDefault="00932489" w:rsidP="0093248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32489" w:rsidRDefault="00932489" w:rsidP="0093248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32489" w:rsidRDefault="00932489" w:rsidP="00932489">
      <w:pPr>
        <w:pStyle w:val="ConsPlusNormal"/>
        <w:outlineLvl w:val="0"/>
        <w:rPr>
          <w:rFonts w:ascii="Times New Roman" w:hAnsi="Times New Roman" w:cs="Times New Roman"/>
        </w:rPr>
      </w:pPr>
    </w:p>
    <w:sectPr w:rsidR="00932489" w:rsidSect="00187234">
      <w:headerReference w:type="default" r:id="rId13"/>
      <w:pgSz w:w="11906" w:h="16838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6DE" w:rsidRDefault="00F406DE" w:rsidP="009714FC">
      <w:r>
        <w:separator/>
      </w:r>
    </w:p>
  </w:endnote>
  <w:endnote w:type="continuationSeparator" w:id="0">
    <w:p w:rsidR="00F406DE" w:rsidRDefault="00F406DE" w:rsidP="0097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6DE" w:rsidRDefault="00F406DE" w:rsidP="009714FC">
      <w:r>
        <w:separator/>
      </w:r>
    </w:p>
  </w:footnote>
  <w:footnote w:type="continuationSeparator" w:id="0">
    <w:p w:rsidR="00F406DE" w:rsidRDefault="00F406DE" w:rsidP="00971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2371041"/>
      <w:docPartObj>
        <w:docPartGallery w:val="Page Numbers (Top of Page)"/>
        <w:docPartUnique/>
      </w:docPartObj>
    </w:sdtPr>
    <w:sdtEndPr/>
    <w:sdtContent>
      <w:p w:rsidR="00932782" w:rsidRDefault="0093278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47">
          <w:rPr>
            <w:noProof/>
          </w:rPr>
          <w:t>13</w:t>
        </w:r>
        <w:r>
          <w:fldChar w:fldCharType="end"/>
        </w:r>
      </w:p>
    </w:sdtContent>
  </w:sdt>
  <w:p w:rsidR="00932782" w:rsidRDefault="0093278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49D5"/>
    <w:multiLevelType w:val="hybridMultilevel"/>
    <w:tmpl w:val="8B9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34A21"/>
    <w:multiLevelType w:val="hybridMultilevel"/>
    <w:tmpl w:val="947E4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01EC3"/>
    <w:multiLevelType w:val="hybridMultilevel"/>
    <w:tmpl w:val="947E4D0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25D0A"/>
    <w:multiLevelType w:val="hybridMultilevel"/>
    <w:tmpl w:val="947E4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F56AF"/>
    <w:multiLevelType w:val="hybridMultilevel"/>
    <w:tmpl w:val="74E88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937"/>
    <w:rsid w:val="0000107E"/>
    <w:rsid w:val="00003869"/>
    <w:rsid w:val="000055A2"/>
    <w:rsid w:val="00010086"/>
    <w:rsid w:val="0001012F"/>
    <w:rsid w:val="000118A5"/>
    <w:rsid w:val="00027AAA"/>
    <w:rsid w:val="000305C5"/>
    <w:rsid w:val="00031862"/>
    <w:rsid w:val="00032877"/>
    <w:rsid w:val="00033CB6"/>
    <w:rsid w:val="00035A4E"/>
    <w:rsid w:val="00040604"/>
    <w:rsid w:val="00040967"/>
    <w:rsid w:val="000435CB"/>
    <w:rsid w:val="00043CE7"/>
    <w:rsid w:val="00046733"/>
    <w:rsid w:val="00051FBB"/>
    <w:rsid w:val="00071833"/>
    <w:rsid w:val="00072916"/>
    <w:rsid w:val="00076D27"/>
    <w:rsid w:val="0007776A"/>
    <w:rsid w:val="0009079E"/>
    <w:rsid w:val="000938B5"/>
    <w:rsid w:val="00095480"/>
    <w:rsid w:val="00096864"/>
    <w:rsid w:val="000A04D6"/>
    <w:rsid w:val="000A17DF"/>
    <w:rsid w:val="000A2391"/>
    <w:rsid w:val="000B35AE"/>
    <w:rsid w:val="000B383F"/>
    <w:rsid w:val="000B792C"/>
    <w:rsid w:val="000B7C57"/>
    <w:rsid w:val="000C051A"/>
    <w:rsid w:val="000C3BCE"/>
    <w:rsid w:val="000C424B"/>
    <w:rsid w:val="000C42D0"/>
    <w:rsid w:val="000C59E3"/>
    <w:rsid w:val="000C642A"/>
    <w:rsid w:val="000D133D"/>
    <w:rsid w:val="000D7E7B"/>
    <w:rsid w:val="000E0745"/>
    <w:rsid w:val="000E0F4E"/>
    <w:rsid w:val="000E2D8E"/>
    <w:rsid w:val="000E33AA"/>
    <w:rsid w:val="000E5ADA"/>
    <w:rsid w:val="000F2364"/>
    <w:rsid w:val="000F4D51"/>
    <w:rsid w:val="000F5237"/>
    <w:rsid w:val="000F5485"/>
    <w:rsid w:val="000F654E"/>
    <w:rsid w:val="00100B54"/>
    <w:rsid w:val="001028A1"/>
    <w:rsid w:val="00104AB8"/>
    <w:rsid w:val="00107B8B"/>
    <w:rsid w:val="00110B75"/>
    <w:rsid w:val="001111FC"/>
    <w:rsid w:val="00113D45"/>
    <w:rsid w:val="0011540C"/>
    <w:rsid w:val="00124F13"/>
    <w:rsid w:val="00125243"/>
    <w:rsid w:val="00127264"/>
    <w:rsid w:val="00127A70"/>
    <w:rsid w:val="00130F7A"/>
    <w:rsid w:val="001357FD"/>
    <w:rsid w:val="00136362"/>
    <w:rsid w:val="00136641"/>
    <w:rsid w:val="0013716D"/>
    <w:rsid w:val="00146D5A"/>
    <w:rsid w:val="00147E38"/>
    <w:rsid w:val="00150E67"/>
    <w:rsid w:val="00154CE0"/>
    <w:rsid w:val="00166CDC"/>
    <w:rsid w:val="00177207"/>
    <w:rsid w:val="00187234"/>
    <w:rsid w:val="001A3982"/>
    <w:rsid w:val="001B058A"/>
    <w:rsid w:val="001B4CD5"/>
    <w:rsid w:val="001B6841"/>
    <w:rsid w:val="001C46E5"/>
    <w:rsid w:val="001C74FC"/>
    <w:rsid w:val="001D23EA"/>
    <w:rsid w:val="001D3F64"/>
    <w:rsid w:val="001D567F"/>
    <w:rsid w:val="001D606B"/>
    <w:rsid w:val="001D6BAB"/>
    <w:rsid w:val="001E0915"/>
    <w:rsid w:val="001E28A5"/>
    <w:rsid w:val="001E47A4"/>
    <w:rsid w:val="001F1149"/>
    <w:rsid w:val="001F1BFB"/>
    <w:rsid w:val="001F1D38"/>
    <w:rsid w:val="001F2AF0"/>
    <w:rsid w:val="001F494C"/>
    <w:rsid w:val="00200711"/>
    <w:rsid w:val="0020176E"/>
    <w:rsid w:val="00201979"/>
    <w:rsid w:val="00202F12"/>
    <w:rsid w:val="00204076"/>
    <w:rsid w:val="00206265"/>
    <w:rsid w:val="0020718C"/>
    <w:rsid w:val="002104AB"/>
    <w:rsid w:val="00211C75"/>
    <w:rsid w:val="0021471D"/>
    <w:rsid w:val="00214A66"/>
    <w:rsid w:val="00216C46"/>
    <w:rsid w:val="002216C7"/>
    <w:rsid w:val="00223277"/>
    <w:rsid w:val="002239BF"/>
    <w:rsid w:val="002243E0"/>
    <w:rsid w:val="00226AA5"/>
    <w:rsid w:val="0022764C"/>
    <w:rsid w:val="00236EBD"/>
    <w:rsid w:val="00245AC3"/>
    <w:rsid w:val="002461BD"/>
    <w:rsid w:val="002470FB"/>
    <w:rsid w:val="00256AFC"/>
    <w:rsid w:val="002576E9"/>
    <w:rsid w:val="00263039"/>
    <w:rsid w:val="0026304C"/>
    <w:rsid w:val="00266234"/>
    <w:rsid w:val="00275828"/>
    <w:rsid w:val="002776FE"/>
    <w:rsid w:val="00277849"/>
    <w:rsid w:val="00277B93"/>
    <w:rsid w:val="002814F5"/>
    <w:rsid w:val="002854D1"/>
    <w:rsid w:val="002906EA"/>
    <w:rsid w:val="0029254B"/>
    <w:rsid w:val="002933B5"/>
    <w:rsid w:val="002948CB"/>
    <w:rsid w:val="002A1E9C"/>
    <w:rsid w:val="002A3A0A"/>
    <w:rsid w:val="002A433C"/>
    <w:rsid w:val="002B0C46"/>
    <w:rsid w:val="002B5623"/>
    <w:rsid w:val="002C7CA6"/>
    <w:rsid w:val="002C7F82"/>
    <w:rsid w:val="002D20F5"/>
    <w:rsid w:val="002D2849"/>
    <w:rsid w:val="002D3692"/>
    <w:rsid w:val="002D5D05"/>
    <w:rsid w:val="002E4DDF"/>
    <w:rsid w:val="002E7BE3"/>
    <w:rsid w:val="002F14CC"/>
    <w:rsid w:val="002F3A2B"/>
    <w:rsid w:val="00300639"/>
    <w:rsid w:val="00301C48"/>
    <w:rsid w:val="00301E45"/>
    <w:rsid w:val="00302E1A"/>
    <w:rsid w:val="00303408"/>
    <w:rsid w:val="003038C1"/>
    <w:rsid w:val="00303B16"/>
    <w:rsid w:val="003051A5"/>
    <w:rsid w:val="003064F0"/>
    <w:rsid w:val="00306DBC"/>
    <w:rsid w:val="00313D1A"/>
    <w:rsid w:val="00314A27"/>
    <w:rsid w:val="003157EF"/>
    <w:rsid w:val="00315DAE"/>
    <w:rsid w:val="003248FF"/>
    <w:rsid w:val="00331932"/>
    <w:rsid w:val="003357E9"/>
    <w:rsid w:val="00341A8E"/>
    <w:rsid w:val="003420FA"/>
    <w:rsid w:val="00350739"/>
    <w:rsid w:val="0035174E"/>
    <w:rsid w:val="003517BB"/>
    <w:rsid w:val="00354D7B"/>
    <w:rsid w:val="00355121"/>
    <w:rsid w:val="00355771"/>
    <w:rsid w:val="00360309"/>
    <w:rsid w:val="00361205"/>
    <w:rsid w:val="00361F7F"/>
    <w:rsid w:val="00363662"/>
    <w:rsid w:val="0036749A"/>
    <w:rsid w:val="00370171"/>
    <w:rsid w:val="003702B9"/>
    <w:rsid w:val="0037671E"/>
    <w:rsid w:val="003821C1"/>
    <w:rsid w:val="003848DF"/>
    <w:rsid w:val="003912CA"/>
    <w:rsid w:val="00391CFD"/>
    <w:rsid w:val="00392C48"/>
    <w:rsid w:val="003930D2"/>
    <w:rsid w:val="003967C3"/>
    <w:rsid w:val="003A0E7C"/>
    <w:rsid w:val="003B191E"/>
    <w:rsid w:val="003B21EA"/>
    <w:rsid w:val="003B5EFB"/>
    <w:rsid w:val="003C05F7"/>
    <w:rsid w:val="003E4E1B"/>
    <w:rsid w:val="003E6CC0"/>
    <w:rsid w:val="003E6D01"/>
    <w:rsid w:val="003F0693"/>
    <w:rsid w:val="003F39EF"/>
    <w:rsid w:val="003F489B"/>
    <w:rsid w:val="0040245B"/>
    <w:rsid w:val="0040420A"/>
    <w:rsid w:val="00406DD1"/>
    <w:rsid w:val="00420D4E"/>
    <w:rsid w:val="00420F95"/>
    <w:rsid w:val="00424875"/>
    <w:rsid w:val="004355B1"/>
    <w:rsid w:val="00440095"/>
    <w:rsid w:val="00444B45"/>
    <w:rsid w:val="004463D4"/>
    <w:rsid w:val="00447008"/>
    <w:rsid w:val="004474B0"/>
    <w:rsid w:val="00447C6B"/>
    <w:rsid w:val="00451D66"/>
    <w:rsid w:val="004567F7"/>
    <w:rsid w:val="00463690"/>
    <w:rsid w:val="004656F5"/>
    <w:rsid w:val="00467E2F"/>
    <w:rsid w:val="00472604"/>
    <w:rsid w:val="00480852"/>
    <w:rsid w:val="004814FE"/>
    <w:rsid w:val="00484980"/>
    <w:rsid w:val="00487937"/>
    <w:rsid w:val="00490018"/>
    <w:rsid w:val="0049023D"/>
    <w:rsid w:val="00491E69"/>
    <w:rsid w:val="00493833"/>
    <w:rsid w:val="00494CAA"/>
    <w:rsid w:val="00495D51"/>
    <w:rsid w:val="00495F41"/>
    <w:rsid w:val="004A1237"/>
    <w:rsid w:val="004A16CF"/>
    <w:rsid w:val="004A39B4"/>
    <w:rsid w:val="004A6FD3"/>
    <w:rsid w:val="004A76AA"/>
    <w:rsid w:val="004B2F69"/>
    <w:rsid w:val="004B6BCF"/>
    <w:rsid w:val="004C1462"/>
    <w:rsid w:val="004C3991"/>
    <w:rsid w:val="004C56CA"/>
    <w:rsid w:val="004C7CAA"/>
    <w:rsid w:val="004D3758"/>
    <w:rsid w:val="004D4ABA"/>
    <w:rsid w:val="004D5860"/>
    <w:rsid w:val="004E0C03"/>
    <w:rsid w:val="004E2A0D"/>
    <w:rsid w:val="004E2EAF"/>
    <w:rsid w:val="004E3BA4"/>
    <w:rsid w:val="004E41B6"/>
    <w:rsid w:val="004E5851"/>
    <w:rsid w:val="004E6EE3"/>
    <w:rsid w:val="004E7E62"/>
    <w:rsid w:val="004E7FE3"/>
    <w:rsid w:val="004F1634"/>
    <w:rsid w:val="004F19EE"/>
    <w:rsid w:val="00502F68"/>
    <w:rsid w:val="00505133"/>
    <w:rsid w:val="0051073A"/>
    <w:rsid w:val="00514882"/>
    <w:rsid w:val="0051744E"/>
    <w:rsid w:val="005229BA"/>
    <w:rsid w:val="005248EF"/>
    <w:rsid w:val="00531CC5"/>
    <w:rsid w:val="005328FA"/>
    <w:rsid w:val="0053552B"/>
    <w:rsid w:val="00536C77"/>
    <w:rsid w:val="00537184"/>
    <w:rsid w:val="005411CA"/>
    <w:rsid w:val="00541E64"/>
    <w:rsid w:val="00546DA9"/>
    <w:rsid w:val="00553DAA"/>
    <w:rsid w:val="00557BC9"/>
    <w:rsid w:val="00557C95"/>
    <w:rsid w:val="00561BF6"/>
    <w:rsid w:val="0056203B"/>
    <w:rsid w:val="0056749D"/>
    <w:rsid w:val="00570EEF"/>
    <w:rsid w:val="0057477D"/>
    <w:rsid w:val="005753D2"/>
    <w:rsid w:val="00575BC0"/>
    <w:rsid w:val="005812D0"/>
    <w:rsid w:val="005830AC"/>
    <w:rsid w:val="00583E9D"/>
    <w:rsid w:val="005845EF"/>
    <w:rsid w:val="00586CF6"/>
    <w:rsid w:val="0058707F"/>
    <w:rsid w:val="00587AB1"/>
    <w:rsid w:val="00590374"/>
    <w:rsid w:val="00591C10"/>
    <w:rsid w:val="0059527C"/>
    <w:rsid w:val="0059763C"/>
    <w:rsid w:val="005A21E7"/>
    <w:rsid w:val="005A24F6"/>
    <w:rsid w:val="005A3733"/>
    <w:rsid w:val="005A42DF"/>
    <w:rsid w:val="005B0893"/>
    <w:rsid w:val="005B6984"/>
    <w:rsid w:val="005B6DF9"/>
    <w:rsid w:val="005C281E"/>
    <w:rsid w:val="005C32D6"/>
    <w:rsid w:val="005C34BC"/>
    <w:rsid w:val="005C577F"/>
    <w:rsid w:val="005C7E9D"/>
    <w:rsid w:val="005D0441"/>
    <w:rsid w:val="005D1B58"/>
    <w:rsid w:val="005D2781"/>
    <w:rsid w:val="005D53EE"/>
    <w:rsid w:val="005D6946"/>
    <w:rsid w:val="005D6A00"/>
    <w:rsid w:val="005D6B72"/>
    <w:rsid w:val="005E2C24"/>
    <w:rsid w:val="005E4CBB"/>
    <w:rsid w:val="005E6977"/>
    <w:rsid w:val="005F2BD5"/>
    <w:rsid w:val="005F4FE3"/>
    <w:rsid w:val="005F6E0A"/>
    <w:rsid w:val="00601DF8"/>
    <w:rsid w:val="0060317D"/>
    <w:rsid w:val="00604C08"/>
    <w:rsid w:val="0060677C"/>
    <w:rsid w:val="00606F47"/>
    <w:rsid w:val="00612DB5"/>
    <w:rsid w:val="006132C9"/>
    <w:rsid w:val="00614C86"/>
    <w:rsid w:val="00617B02"/>
    <w:rsid w:val="00621E80"/>
    <w:rsid w:val="0062244D"/>
    <w:rsid w:val="00622A3A"/>
    <w:rsid w:val="0062400E"/>
    <w:rsid w:val="00636CCC"/>
    <w:rsid w:val="00637771"/>
    <w:rsid w:val="00637C06"/>
    <w:rsid w:val="006408B7"/>
    <w:rsid w:val="0064558B"/>
    <w:rsid w:val="0064626B"/>
    <w:rsid w:val="00655388"/>
    <w:rsid w:val="00655F9B"/>
    <w:rsid w:val="00657AC6"/>
    <w:rsid w:val="006616D8"/>
    <w:rsid w:val="00671019"/>
    <w:rsid w:val="006747C3"/>
    <w:rsid w:val="006764E8"/>
    <w:rsid w:val="00681BFC"/>
    <w:rsid w:val="0068550B"/>
    <w:rsid w:val="00692A8A"/>
    <w:rsid w:val="006A35DD"/>
    <w:rsid w:val="006A6E30"/>
    <w:rsid w:val="006B6F0F"/>
    <w:rsid w:val="006C3785"/>
    <w:rsid w:val="006C51AA"/>
    <w:rsid w:val="006C716B"/>
    <w:rsid w:val="006D39FA"/>
    <w:rsid w:val="006D448B"/>
    <w:rsid w:val="006D5EDD"/>
    <w:rsid w:val="006D62CF"/>
    <w:rsid w:val="006E508F"/>
    <w:rsid w:val="006E61E6"/>
    <w:rsid w:val="006F1998"/>
    <w:rsid w:val="006F2627"/>
    <w:rsid w:val="006F3741"/>
    <w:rsid w:val="006F3FBE"/>
    <w:rsid w:val="006F447D"/>
    <w:rsid w:val="006F5219"/>
    <w:rsid w:val="00706AD7"/>
    <w:rsid w:val="00706B69"/>
    <w:rsid w:val="00706BCA"/>
    <w:rsid w:val="00707C96"/>
    <w:rsid w:val="00712A6D"/>
    <w:rsid w:val="007139D8"/>
    <w:rsid w:val="00717C29"/>
    <w:rsid w:val="00717C7B"/>
    <w:rsid w:val="0072428D"/>
    <w:rsid w:val="00727A56"/>
    <w:rsid w:val="0073135C"/>
    <w:rsid w:val="00734FEC"/>
    <w:rsid w:val="0073720C"/>
    <w:rsid w:val="00737A1E"/>
    <w:rsid w:val="00737A49"/>
    <w:rsid w:val="00745C14"/>
    <w:rsid w:val="007460A4"/>
    <w:rsid w:val="0074736D"/>
    <w:rsid w:val="00747590"/>
    <w:rsid w:val="00752635"/>
    <w:rsid w:val="00754E54"/>
    <w:rsid w:val="00756376"/>
    <w:rsid w:val="0076003B"/>
    <w:rsid w:val="0076366E"/>
    <w:rsid w:val="00765F4F"/>
    <w:rsid w:val="00774805"/>
    <w:rsid w:val="00777D88"/>
    <w:rsid w:val="00781EF9"/>
    <w:rsid w:val="00791815"/>
    <w:rsid w:val="00791C98"/>
    <w:rsid w:val="00794F7A"/>
    <w:rsid w:val="0079687C"/>
    <w:rsid w:val="007A02DF"/>
    <w:rsid w:val="007A2DF7"/>
    <w:rsid w:val="007A380C"/>
    <w:rsid w:val="007A6595"/>
    <w:rsid w:val="007B208F"/>
    <w:rsid w:val="007C6CA5"/>
    <w:rsid w:val="007D065A"/>
    <w:rsid w:val="007D1146"/>
    <w:rsid w:val="007D2217"/>
    <w:rsid w:val="007D442D"/>
    <w:rsid w:val="007D5E0E"/>
    <w:rsid w:val="007D6C4B"/>
    <w:rsid w:val="007E3FC4"/>
    <w:rsid w:val="007E4FC2"/>
    <w:rsid w:val="007F2979"/>
    <w:rsid w:val="007F551B"/>
    <w:rsid w:val="00805DCC"/>
    <w:rsid w:val="00813D6D"/>
    <w:rsid w:val="00827843"/>
    <w:rsid w:val="008352F6"/>
    <w:rsid w:val="00835B7E"/>
    <w:rsid w:val="008361CC"/>
    <w:rsid w:val="00841294"/>
    <w:rsid w:val="00844DEA"/>
    <w:rsid w:val="008467FE"/>
    <w:rsid w:val="00847AD3"/>
    <w:rsid w:val="00847C2C"/>
    <w:rsid w:val="00853071"/>
    <w:rsid w:val="00854217"/>
    <w:rsid w:val="00861E80"/>
    <w:rsid w:val="00862F4E"/>
    <w:rsid w:val="008701DA"/>
    <w:rsid w:val="00874B96"/>
    <w:rsid w:val="00877B50"/>
    <w:rsid w:val="00882424"/>
    <w:rsid w:val="00884A89"/>
    <w:rsid w:val="00886546"/>
    <w:rsid w:val="0089015B"/>
    <w:rsid w:val="0089037F"/>
    <w:rsid w:val="0089116B"/>
    <w:rsid w:val="00894CFB"/>
    <w:rsid w:val="008959B0"/>
    <w:rsid w:val="00895C81"/>
    <w:rsid w:val="008B14DB"/>
    <w:rsid w:val="008B1E5C"/>
    <w:rsid w:val="008B2B6E"/>
    <w:rsid w:val="008B2B75"/>
    <w:rsid w:val="008B3633"/>
    <w:rsid w:val="008C0D01"/>
    <w:rsid w:val="008C2899"/>
    <w:rsid w:val="008C2B1A"/>
    <w:rsid w:val="008D1496"/>
    <w:rsid w:val="008D1AEF"/>
    <w:rsid w:val="008D34A9"/>
    <w:rsid w:val="008D3F04"/>
    <w:rsid w:val="008D5447"/>
    <w:rsid w:val="0090370E"/>
    <w:rsid w:val="00903881"/>
    <w:rsid w:val="00903B2C"/>
    <w:rsid w:val="009048FA"/>
    <w:rsid w:val="00906012"/>
    <w:rsid w:val="0091284F"/>
    <w:rsid w:val="00913CC7"/>
    <w:rsid w:val="00921A3D"/>
    <w:rsid w:val="00922192"/>
    <w:rsid w:val="00922D74"/>
    <w:rsid w:val="0092476C"/>
    <w:rsid w:val="00932489"/>
    <w:rsid w:val="009325AE"/>
    <w:rsid w:val="00932665"/>
    <w:rsid w:val="00932782"/>
    <w:rsid w:val="0093641E"/>
    <w:rsid w:val="00936857"/>
    <w:rsid w:val="00936CF1"/>
    <w:rsid w:val="00940954"/>
    <w:rsid w:val="00942764"/>
    <w:rsid w:val="009450E1"/>
    <w:rsid w:val="00946C79"/>
    <w:rsid w:val="00954790"/>
    <w:rsid w:val="00955890"/>
    <w:rsid w:val="0095621B"/>
    <w:rsid w:val="00960035"/>
    <w:rsid w:val="00970E87"/>
    <w:rsid w:val="00971056"/>
    <w:rsid w:val="009714FC"/>
    <w:rsid w:val="0097178A"/>
    <w:rsid w:val="00971FE1"/>
    <w:rsid w:val="00972C87"/>
    <w:rsid w:val="00973B25"/>
    <w:rsid w:val="00974083"/>
    <w:rsid w:val="00975FCC"/>
    <w:rsid w:val="00976B1A"/>
    <w:rsid w:val="009864B5"/>
    <w:rsid w:val="009871ED"/>
    <w:rsid w:val="00995A62"/>
    <w:rsid w:val="009977AD"/>
    <w:rsid w:val="009A0590"/>
    <w:rsid w:val="009A39EE"/>
    <w:rsid w:val="009A51DD"/>
    <w:rsid w:val="009A771D"/>
    <w:rsid w:val="009B0FBF"/>
    <w:rsid w:val="009B2A21"/>
    <w:rsid w:val="009B550C"/>
    <w:rsid w:val="009B6219"/>
    <w:rsid w:val="009C4DF8"/>
    <w:rsid w:val="009D0B85"/>
    <w:rsid w:val="009D32D9"/>
    <w:rsid w:val="009D51F8"/>
    <w:rsid w:val="009D5EC1"/>
    <w:rsid w:val="009D6E5A"/>
    <w:rsid w:val="009E39B7"/>
    <w:rsid w:val="009E7816"/>
    <w:rsid w:val="009F3061"/>
    <w:rsid w:val="009F374D"/>
    <w:rsid w:val="009F5772"/>
    <w:rsid w:val="009F66AB"/>
    <w:rsid w:val="00A024DF"/>
    <w:rsid w:val="00A06D9C"/>
    <w:rsid w:val="00A07E5F"/>
    <w:rsid w:val="00A127F6"/>
    <w:rsid w:val="00A168D0"/>
    <w:rsid w:val="00A17D24"/>
    <w:rsid w:val="00A21ABB"/>
    <w:rsid w:val="00A2231A"/>
    <w:rsid w:val="00A23C00"/>
    <w:rsid w:val="00A303CC"/>
    <w:rsid w:val="00A304E8"/>
    <w:rsid w:val="00A30CF8"/>
    <w:rsid w:val="00A321D4"/>
    <w:rsid w:val="00A341D6"/>
    <w:rsid w:val="00A34655"/>
    <w:rsid w:val="00A376D9"/>
    <w:rsid w:val="00A40912"/>
    <w:rsid w:val="00A4459F"/>
    <w:rsid w:val="00A44A51"/>
    <w:rsid w:val="00A44AC2"/>
    <w:rsid w:val="00A4783B"/>
    <w:rsid w:val="00A50081"/>
    <w:rsid w:val="00A5546F"/>
    <w:rsid w:val="00A60179"/>
    <w:rsid w:val="00A61992"/>
    <w:rsid w:val="00A62D05"/>
    <w:rsid w:val="00A63FFB"/>
    <w:rsid w:val="00A65A24"/>
    <w:rsid w:val="00A6666D"/>
    <w:rsid w:val="00A82599"/>
    <w:rsid w:val="00A83154"/>
    <w:rsid w:val="00A8456F"/>
    <w:rsid w:val="00A84BE7"/>
    <w:rsid w:val="00A93D1B"/>
    <w:rsid w:val="00A97B43"/>
    <w:rsid w:val="00AA3B59"/>
    <w:rsid w:val="00AA4431"/>
    <w:rsid w:val="00AB1162"/>
    <w:rsid w:val="00AB55A9"/>
    <w:rsid w:val="00AB6145"/>
    <w:rsid w:val="00AB6211"/>
    <w:rsid w:val="00AB65BB"/>
    <w:rsid w:val="00AC1367"/>
    <w:rsid w:val="00AC1DBE"/>
    <w:rsid w:val="00AC29AE"/>
    <w:rsid w:val="00AC446A"/>
    <w:rsid w:val="00AC45B1"/>
    <w:rsid w:val="00AC7B87"/>
    <w:rsid w:val="00AD16CF"/>
    <w:rsid w:val="00AD2627"/>
    <w:rsid w:val="00AD3E73"/>
    <w:rsid w:val="00AD5558"/>
    <w:rsid w:val="00AD6002"/>
    <w:rsid w:val="00AD6E49"/>
    <w:rsid w:val="00AE4A88"/>
    <w:rsid w:val="00AE6217"/>
    <w:rsid w:val="00AE706E"/>
    <w:rsid w:val="00AE7719"/>
    <w:rsid w:val="00AF0D42"/>
    <w:rsid w:val="00AF1D87"/>
    <w:rsid w:val="00AF2C36"/>
    <w:rsid w:val="00AF35F5"/>
    <w:rsid w:val="00AF3F99"/>
    <w:rsid w:val="00B02ABD"/>
    <w:rsid w:val="00B04A67"/>
    <w:rsid w:val="00B053BD"/>
    <w:rsid w:val="00B13C04"/>
    <w:rsid w:val="00B15F03"/>
    <w:rsid w:val="00B17BAA"/>
    <w:rsid w:val="00B213B7"/>
    <w:rsid w:val="00B24998"/>
    <w:rsid w:val="00B2606C"/>
    <w:rsid w:val="00B30478"/>
    <w:rsid w:val="00B353A6"/>
    <w:rsid w:val="00B41B77"/>
    <w:rsid w:val="00B450E5"/>
    <w:rsid w:val="00B47D96"/>
    <w:rsid w:val="00B53C6B"/>
    <w:rsid w:val="00B55BE2"/>
    <w:rsid w:val="00B62092"/>
    <w:rsid w:val="00B639DE"/>
    <w:rsid w:val="00B720D4"/>
    <w:rsid w:val="00B816CD"/>
    <w:rsid w:val="00B825D4"/>
    <w:rsid w:val="00B849B8"/>
    <w:rsid w:val="00B8729D"/>
    <w:rsid w:val="00B905A5"/>
    <w:rsid w:val="00B91855"/>
    <w:rsid w:val="00B938D1"/>
    <w:rsid w:val="00B93C07"/>
    <w:rsid w:val="00B93CB6"/>
    <w:rsid w:val="00B966DB"/>
    <w:rsid w:val="00B968D4"/>
    <w:rsid w:val="00B97349"/>
    <w:rsid w:val="00BA3CAC"/>
    <w:rsid w:val="00BA3EA9"/>
    <w:rsid w:val="00BA4E43"/>
    <w:rsid w:val="00BA61D0"/>
    <w:rsid w:val="00BD19BD"/>
    <w:rsid w:val="00BD1DE1"/>
    <w:rsid w:val="00BD2BF9"/>
    <w:rsid w:val="00BE5F28"/>
    <w:rsid w:val="00BE7670"/>
    <w:rsid w:val="00BF201C"/>
    <w:rsid w:val="00BF62CA"/>
    <w:rsid w:val="00C03805"/>
    <w:rsid w:val="00C04364"/>
    <w:rsid w:val="00C114BE"/>
    <w:rsid w:val="00C167EE"/>
    <w:rsid w:val="00C16C9C"/>
    <w:rsid w:val="00C17DDA"/>
    <w:rsid w:val="00C322AB"/>
    <w:rsid w:val="00C334A2"/>
    <w:rsid w:val="00C3498F"/>
    <w:rsid w:val="00C37F3B"/>
    <w:rsid w:val="00C41C43"/>
    <w:rsid w:val="00C45489"/>
    <w:rsid w:val="00C50AD8"/>
    <w:rsid w:val="00C51C8F"/>
    <w:rsid w:val="00C5251E"/>
    <w:rsid w:val="00C57EA3"/>
    <w:rsid w:val="00C60F17"/>
    <w:rsid w:val="00C64752"/>
    <w:rsid w:val="00C65EF0"/>
    <w:rsid w:val="00C66684"/>
    <w:rsid w:val="00C666B8"/>
    <w:rsid w:val="00C74EFD"/>
    <w:rsid w:val="00C765FC"/>
    <w:rsid w:val="00C80AAC"/>
    <w:rsid w:val="00C8376A"/>
    <w:rsid w:val="00C87883"/>
    <w:rsid w:val="00C9073E"/>
    <w:rsid w:val="00C913AA"/>
    <w:rsid w:val="00C916A9"/>
    <w:rsid w:val="00C920C5"/>
    <w:rsid w:val="00C927D6"/>
    <w:rsid w:val="00C94681"/>
    <w:rsid w:val="00C95BE6"/>
    <w:rsid w:val="00C9768C"/>
    <w:rsid w:val="00CB03AD"/>
    <w:rsid w:val="00CB0A5D"/>
    <w:rsid w:val="00CC309C"/>
    <w:rsid w:val="00CC46F6"/>
    <w:rsid w:val="00CD0066"/>
    <w:rsid w:val="00CD1149"/>
    <w:rsid w:val="00CD17DD"/>
    <w:rsid w:val="00CD3C46"/>
    <w:rsid w:val="00CE04CE"/>
    <w:rsid w:val="00CE387A"/>
    <w:rsid w:val="00CE5C92"/>
    <w:rsid w:val="00CE6BC9"/>
    <w:rsid w:val="00CE793B"/>
    <w:rsid w:val="00CF2D98"/>
    <w:rsid w:val="00CF4FB4"/>
    <w:rsid w:val="00CF51AF"/>
    <w:rsid w:val="00CF5362"/>
    <w:rsid w:val="00D016FA"/>
    <w:rsid w:val="00D0487B"/>
    <w:rsid w:val="00D06C87"/>
    <w:rsid w:val="00D06E7D"/>
    <w:rsid w:val="00D11D25"/>
    <w:rsid w:val="00D224EE"/>
    <w:rsid w:val="00D22713"/>
    <w:rsid w:val="00D23E30"/>
    <w:rsid w:val="00D23F4F"/>
    <w:rsid w:val="00D256AB"/>
    <w:rsid w:val="00D264BE"/>
    <w:rsid w:val="00D27151"/>
    <w:rsid w:val="00D30236"/>
    <w:rsid w:val="00D3324F"/>
    <w:rsid w:val="00D35854"/>
    <w:rsid w:val="00D40361"/>
    <w:rsid w:val="00D54F08"/>
    <w:rsid w:val="00D55DB5"/>
    <w:rsid w:val="00D560ED"/>
    <w:rsid w:val="00D5714C"/>
    <w:rsid w:val="00D61194"/>
    <w:rsid w:val="00D61F20"/>
    <w:rsid w:val="00D638F3"/>
    <w:rsid w:val="00D64DA4"/>
    <w:rsid w:val="00D65499"/>
    <w:rsid w:val="00D671BB"/>
    <w:rsid w:val="00D722EC"/>
    <w:rsid w:val="00D72A7E"/>
    <w:rsid w:val="00D75DD1"/>
    <w:rsid w:val="00D77A52"/>
    <w:rsid w:val="00D8192F"/>
    <w:rsid w:val="00D84451"/>
    <w:rsid w:val="00D87480"/>
    <w:rsid w:val="00D912E1"/>
    <w:rsid w:val="00D95285"/>
    <w:rsid w:val="00DA0241"/>
    <w:rsid w:val="00DA038A"/>
    <w:rsid w:val="00DA2376"/>
    <w:rsid w:val="00DC2AA8"/>
    <w:rsid w:val="00DD4219"/>
    <w:rsid w:val="00DE0331"/>
    <w:rsid w:val="00DE0D77"/>
    <w:rsid w:val="00DE10C4"/>
    <w:rsid w:val="00DE1925"/>
    <w:rsid w:val="00DE1FCF"/>
    <w:rsid w:val="00DE3211"/>
    <w:rsid w:val="00DF15A4"/>
    <w:rsid w:val="00DF2E26"/>
    <w:rsid w:val="00DF4295"/>
    <w:rsid w:val="00DF6067"/>
    <w:rsid w:val="00E155D7"/>
    <w:rsid w:val="00E1755D"/>
    <w:rsid w:val="00E2046E"/>
    <w:rsid w:val="00E24BA5"/>
    <w:rsid w:val="00E26049"/>
    <w:rsid w:val="00E278EE"/>
    <w:rsid w:val="00E321B1"/>
    <w:rsid w:val="00E32225"/>
    <w:rsid w:val="00E344A0"/>
    <w:rsid w:val="00E3634A"/>
    <w:rsid w:val="00E4100F"/>
    <w:rsid w:val="00E47D04"/>
    <w:rsid w:val="00E5002F"/>
    <w:rsid w:val="00E51CE6"/>
    <w:rsid w:val="00E60A04"/>
    <w:rsid w:val="00E63DF9"/>
    <w:rsid w:val="00E6493B"/>
    <w:rsid w:val="00E71A36"/>
    <w:rsid w:val="00E7371E"/>
    <w:rsid w:val="00E73F90"/>
    <w:rsid w:val="00E74C53"/>
    <w:rsid w:val="00E771C2"/>
    <w:rsid w:val="00E7745B"/>
    <w:rsid w:val="00E806B5"/>
    <w:rsid w:val="00E811B2"/>
    <w:rsid w:val="00E82A91"/>
    <w:rsid w:val="00E845E5"/>
    <w:rsid w:val="00E9541C"/>
    <w:rsid w:val="00E973A0"/>
    <w:rsid w:val="00EA161D"/>
    <w:rsid w:val="00EA1B85"/>
    <w:rsid w:val="00EA1D70"/>
    <w:rsid w:val="00EA26D8"/>
    <w:rsid w:val="00EA31EB"/>
    <w:rsid w:val="00EA3A5D"/>
    <w:rsid w:val="00EA45D8"/>
    <w:rsid w:val="00EA481C"/>
    <w:rsid w:val="00EB088E"/>
    <w:rsid w:val="00EB3FC1"/>
    <w:rsid w:val="00EB60A7"/>
    <w:rsid w:val="00EC4F14"/>
    <w:rsid w:val="00EC6216"/>
    <w:rsid w:val="00ED4E6B"/>
    <w:rsid w:val="00ED51CD"/>
    <w:rsid w:val="00ED7798"/>
    <w:rsid w:val="00EE33D6"/>
    <w:rsid w:val="00EE60C8"/>
    <w:rsid w:val="00EE761E"/>
    <w:rsid w:val="00EF21D5"/>
    <w:rsid w:val="00F10D3C"/>
    <w:rsid w:val="00F15909"/>
    <w:rsid w:val="00F17354"/>
    <w:rsid w:val="00F202ED"/>
    <w:rsid w:val="00F215B8"/>
    <w:rsid w:val="00F231D2"/>
    <w:rsid w:val="00F23691"/>
    <w:rsid w:val="00F27542"/>
    <w:rsid w:val="00F30492"/>
    <w:rsid w:val="00F31F87"/>
    <w:rsid w:val="00F33248"/>
    <w:rsid w:val="00F34553"/>
    <w:rsid w:val="00F40592"/>
    <w:rsid w:val="00F406DE"/>
    <w:rsid w:val="00F42036"/>
    <w:rsid w:val="00F4214B"/>
    <w:rsid w:val="00F4328E"/>
    <w:rsid w:val="00F44EF9"/>
    <w:rsid w:val="00F45E54"/>
    <w:rsid w:val="00F4757A"/>
    <w:rsid w:val="00F52029"/>
    <w:rsid w:val="00F611EC"/>
    <w:rsid w:val="00F6751C"/>
    <w:rsid w:val="00F71A96"/>
    <w:rsid w:val="00F71DA0"/>
    <w:rsid w:val="00F77F85"/>
    <w:rsid w:val="00F91BC2"/>
    <w:rsid w:val="00F954AE"/>
    <w:rsid w:val="00F956E1"/>
    <w:rsid w:val="00F95FB5"/>
    <w:rsid w:val="00F978C1"/>
    <w:rsid w:val="00FA0DB1"/>
    <w:rsid w:val="00FA2FF5"/>
    <w:rsid w:val="00FA7956"/>
    <w:rsid w:val="00FB403E"/>
    <w:rsid w:val="00FB4700"/>
    <w:rsid w:val="00FB4B6B"/>
    <w:rsid w:val="00FB580D"/>
    <w:rsid w:val="00FB793D"/>
    <w:rsid w:val="00FC0747"/>
    <w:rsid w:val="00FD1AE1"/>
    <w:rsid w:val="00FD22AE"/>
    <w:rsid w:val="00FD316F"/>
    <w:rsid w:val="00FD5BE1"/>
    <w:rsid w:val="00FE0F38"/>
    <w:rsid w:val="00FE1BF9"/>
    <w:rsid w:val="00FE221A"/>
    <w:rsid w:val="00FE4512"/>
    <w:rsid w:val="00FF2C1F"/>
    <w:rsid w:val="00FF30AD"/>
    <w:rsid w:val="00FF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05314DE-E208-4695-8E1F-FF14F6D2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B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7B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E7BE3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aliases w:val="body text,Основной текст Знак Знак,NoticeText-List"/>
    <w:basedOn w:val="a"/>
    <w:link w:val="1"/>
    <w:uiPriority w:val="99"/>
    <w:rsid w:val="00FA2FF5"/>
    <w:pPr>
      <w:spacing w:after="120"/>
      <w:jc w:val="both"/>
    </w:pPr>
    <w:rPr>
      <w:sz w:val="24"/>
      <w:szCs w:val="24"/>
    </w:rPr>
  </w:style>
  <w:style w:type="character" w:customStyle="1" w:styleId="1">
    <w:name w:val="Основной текст Знак1"/>
    <w:aliases w:val="body text Знак,Основной текст Знак Знак Знак,NoticeText-List Знак"/>
    <w:link w:val="a5"/>
    <w:uiPriority w:val="99"/>
    <w:locked/>
    <w:rsid w:val="00FA2FF5"/>
    <w:rPr>
      <w:rFonts w:ascii="Times New Roman" w:hAnsi="Times New Roman" w:cs="Times New Roman"/>
      <w:sz w:val="24"/>
      <w:lang w:eastAsia="ru-RU"/>
    </w:rPr>
  </w:style>
  <w:style w:type="character" w:customStyle="1" w:styleId="a6">
    <w:name w:val="Основной текст Знак"/>
    <w:uiPriority w:val="99"/>
    <w:semiHidden/>
    <w:rsid w:val="00FA2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FA2FF5"/>
    <w:pPr>
      <w:spacing w:after="120"/>
      <w:ind w:left="283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FA2FF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FA2FF5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6"/>
    </w:rPr>
  </w:style>
  <w:style w:type="character" w:customStyle="1" w:styleId="aa">
    <w:name w:val="Название Знак"/>
    <w:link w:val="a9"/>
    <w:uiPriority w:val="99"/>
    <w:locked/>
    <w:rsid w:val="00FA2FF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Знак21"/>
    <w:basedOn w:val="a"/>
    <w:uiPriority w:val="99"/>
    <w:rsid w:val="00FA2FF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b">
    <w:name w:val="List Paragraph"/>
    <w:basedOn w:val="a"/>
    <w:uiPriority w:val="34"/>
    <w:qFormat/>
    <w:rsid w:val="00C37F3B"/>
    <w:pPr>
      <w:ind w:left="720"/>
      <w:contextualSpacing/>
    </w:pPr>
  </w:style>
  <w:style w:type="table" w:styleId="ac">
    <w:name w:val="Table Grid"/>
    <w:basedOn w:val="a1"/>
    <w:locked/>
    <w:rsid w:val="00A376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4C1462"/>
    <w:rPr>
      <w:sz w:val="22"/>
      <w:szCs w:val="22"/>
      <w:lang w:eastAsia="en-US"/>
    </w:rPr>
  </w:style>
  <w:style w:type="paragraph" w:customStyle="1" w:styleId="formattext">
    <w:name w:val="formattext"/>
    <w:basedOn w:val="a"/>
    <w:rsid w:val="00F978C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978C1"/>
  </w:style>
  <w:style w:type="character" w:styleId="ae">
    <w:name w:val="Hyperlink"/>
    <w:basedOn w:val="a0"/>
    <w:uiPriority w:val="99"/>
    <w:semiHidden/>
    <w:unhideWhenUsed/>
    <w:rsid w:val="00F978C1"/>
    <w:rPr>
      <w:color w:val="0000FF"/>
      <w:u w:val="single"/>
    </w:rPr>
  </w:style>
  <w:style w:type="paragraph" w:customStyle="1" w:styleId="ConsPlusNormal">
    <w:name w:val="ConsPlusNormal"/>
    <w:rsid w:val="00903B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header"/>
    <w:basedOn w:val="a"/>
    <w:link w:val="af0"/>
    <w:uiPriority w:val="99"/>
    <w:unhideWhenUsed/>
    <w:rsid w:val="009714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714FC"/>
    <w:rPr>
      <w:rFonts w:ascii="Times New Roman" w:eastAsia="Times New Roman" w:hAnsi="Times New Roman"/>
    </w:rPr>
  </w:style>
  <w:style w:type="paragraph" w:styleId="af1">
    <w:name w:val="footer"/>
    <w:basedOn w:val="a"/>
    <w:link w:val="af2"/>
    <w:uiPriority w:val="99"/>
    <w:unhideWhenUsed/>
    <w:rsid w:val="009714F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714FC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932489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71682.3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64203.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4203.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6D5A67E7781A567FE7510BC6A36B0A53DF774C611557703B5BE0EB5C703C50B7706438F370928u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D5A67E7781A567FE7510BC6A36B0A53DF771C5105F7703B5BE0EB5C703C50B7706438D23u3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6FEECB-1CCC-4AE4-A30F-6B926EAB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13</Pages>
  <Words>4903</Words>
  <Characters>27949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 Юлия Александровна</dc:creator>
  <cp:lastModifiedBy>Королева Ирина Сергеевна</cp:lastModifiedBy>
  <cp:revision>454</cp:revision>
  <cp:lastPrinted>2019-12-11T04:43:00Z</cp:lastPrinted>
  <dcterms:created xsi:type="dcterms:W3CDTF">2019-10-25T02:10:00Z</dcterms:created>
  <dcterms:modified xsi:type="dcterms:W3CDTF">2019-12-11T05:35:00Z</dcterms:modified>
</cp:coreProperties>
</file>