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rPr>
          <w:rFonts w:ascii="Times New Roman" w:hAnsi="Times New Roman"/>
          <w:b/>
          <w:sz w:val="28"/>
          <w:szCs w:val="28"/>
        </w:rPr>
      </w:pPr>
      <w:r>
        <w:rPr>
          <w:rFonts w:ascii="Times New Roman" w:hAnsi="Times New Roman"/>
          <w:b/>
          <w:sz w:val="28"/>
          <w:szCs w:val="28"/>
        </w:rPr>
        <w:t xml:space="preserve">МЕТОДИЧЕСКИЕ РЕКОМЕНДАЦИИ</w:t>
      </w:r>
    </w:p>
    <w:p>
      <w:pPr>
        <w:ind w:firstLine="0"/>
        <w:jc w:val="center"/>
        <w:rPr>
          <w:rFonts w:ascii="Times New Roman" w:hAnsi="Times New Roman"/>
          <w:b/>
          <w:sz w:val="28"/>
          <w:szCs w:val="28"/>
        </w:rPr>
      </w:pPr>
      <w:r>
        <w:rPr>
          <w:rFonts w:ascii="Times New Roman" w:hAnsi="Times New Roman"/>
          <w:b/>
          <w:sz w:val="28"/>
          <w:szCs w:val="28"/>
        </w:rPr>
        <w:t xml:space="preserve">ПО ВОПРОСАМ ПРЕДСТАВЛЕНИЯ СВЕДЕНИЙ</w:t>
      </w:r>
    </w:p>
    <w:p>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pPr>
        <w:ind w:firstLine="0"/>
        <w:jc w:val="cente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2024</w:t>
      </w:r>
      <w:r>
        <w:rPr>
          <w:rFonts w:ascii="Times New Roman" w:hAnsi="Times New Roman"/>
          <w:sz w:val="28"/>
          <w:szCs w:val="28"/>
        </w:rPr>
        <w:t xml:space="preserve"> году (за отчетный </w:t>
      </w:r>
      <w:r>
        <w:rPr>
          <w:rFonts w:ascii="Times New Roman" w:hAnsi="Times New Roman"/>
          <w:sz w:val="28"/>
          <w:szCs w:val="28"/>
        </w:rPr>
        <w:t xml:space="preserve">2023</w:t>
      </w:r>
      <w:r>
        <w:rPr>
          <w:rFonts w:ascii="Times New Roman" w:hAnsi="Times New Roman"/>
          <w:sz w:val="28"/>
          <w:szCs w:val="28"/>
        </w:rPr>
        <w:t xml:space="preserve"> год)</w:t>
      </w:r>
    </w:p>
    <w:p>
      <w:pPr>
        <w:ind w:firstLine="0"/>
        <w:jc w:val="center"/>
        <w:rPr>
          <w:rFonts w:ascii="Times New Roman" w:hAnsi="Times New Roman"/>
          <w:sz w:val="28"/>
          <w:szCs w:val="28"/>
        </w:rPr>
      </w:pPr>
    </w:p>
    <w:p>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w:t>
      </w:r>
      <w:r>
        <w:rPr>
          <w:rFonts w:ascii="Times New Roman" w:hAnsi="Times New Roman"/>
          <w:sz w:val="28"/>
          <w:szCs w:val="28"/>
        </w:rPr>
        <w:t xml:space="preserve"> </w:t>
      </w:r>
      <w:r>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1" w:tooltip="consultantplus://offline/ref=57E0B1C8ADAC653FBEA55D1E9049ED91A63B5BC1BDB036D12C5B445229pEa3J" w:history="1">
        <w:r>
          <w:rPr>
            <w:rFonts w:ascii="Times New Roman" w:hAnsi="Times New Roman"/>
            <w:sz w:val="28"/>
            <w:szCs w:val="28"/>
          </w:rPr>
          <w:t xml:space="preserve">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ind w:firstLine="567"/>
        <w:rPr>
          <w:rFonts w:ascii="Times New Roman" w:hAnsi="Times New Roman"/>
          <w:sz w:val="28"/>
          <w:szCs w:val="28"/>
        </w:rPr>
      </w:pPr>
      <w:r>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r>
        <w:rPr>
          <w:rFonts w:ascii="Times New Roman" w:hAnsi="Times New Roman"/>
          <w:sz w:val="28"/>
          <w:szCs w:val="28"/>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ind w:firstLine="567"/>
        <w:rPr>
          <w:rFonts w:ascii="Times New Roman" w:hAnsi="Times New Roman"/>
          <w:sz w:val="28"/>
          <w:szCs w:val="28"/>
        </w:rPr>
      </w:pPr>
      <w:r>
        <w:rPr>
          <w:rFonts w:ascii="Times New Roman" w:hAnsi="Times New Roman"/>
          <w:sz w:val="28"/>
          <w:szCs w:val="28"/>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ind w:firstLine="567"/>
        <w:rPr>
          <w:rFonts w:ascii="Times New Roman" w:hAnsi="Times New Roman"/>
          <w:sz w:val="28"/>
          <w:szCs w:val="28"/>
        </w:rPr>
      </w:pPr>
      <w:r>
        <w:rPr>
          <w:rFonts w:ascii="Times New Roman" w:hAnsi="Times New Roman"/>
          <w:sz w:val="28"/>
          <w:szCs w:val="28"/>
        </w:rPr>
        <w:t xml:space="preserve">При этом подразделениям по профилактике коррупционных и иных правонарушений</w:t>
      </w:r>
      <w:r>
        <w:rPr>
          <w:rStyle w:val="aff"/>
          <w:rFonts w:ascii="Times New Roman" w:hAnsi="Times New Roman"/>
          <w:sz w:val="28"/>
          <w:szCs w:val="28"/>
        </w:rPr>
        <w:t xml:space="preserve"> </w:t>
      </w:r>
      <w:r>
        <w:rPr>
          <w:rFonts w:ascii="Times New Roman" w:hAnsi="Times New Roman"/>
          <w:sz w:val="28"/>
          <w:szCs w:val="28"/>
        </w:rPr>
        <w:t xml:space="preserve">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p>
    <w:p>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 xml:space="preserve">I</w:t>
      </w:r>
      <w:r>
        <w:rPr>
          <w:rFonts w:ascii="Times New Roman" w:hAnsi="Times New Roman"/>
          <w:b/>
          <w:sz w:val="28"/>
          <w:szCs w:val="28"/>
        </w:rPr>
        <w:t xml:space="preserve">. </w:t>
      </w:r>
      <w:r>
        <w:rPr>
          <w:rFonts w:ascii="Times New Roman" w:hAnsi="Times New Roman"/>
          <w:b/>
          <w:sz w:val="28"/>
          <w:szCs w:val="28"/>
        </w:rPr>
        <w:t xml:space="preserve">Представление сведений о доходах, расходах,</w:t>
      </w:r>
    </w:p>
    <w:p>
      <w:pPr>
        <w:pStyle w:val="af7"/>
        <w:ind w:left="0"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jc w:val="center"/>
        <w:rPr>
          <w:rFonts w:ascii="Times New Roman" w:hAnsi="Times New Roman"/>
          <w:sz w:val="28"/>
          <w:szCs w:val="28"/>
        </w:rPr>
      </w:pPr>
    </w:p>
    <w:p>
      <w:pPr>
        <w:tabs>
          <w:tab w:val="left" w:pos="567"/>
        </w:tabs>
        <w:ind w:firstLine="567"/>
        <w:rPr>
          <w:rFonts w:ascii="Times New Roman" w:hAnsi="Times New Roman"/>
          <w:sz w:val="28"/>
          <w:szCs w:val="28"/>
        </w:rPr>
      </w:pPr>
      <w:r>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обязанные представлять сведения о доходах, расходах, об имуществе и обязательствах имущественного характера</w:t>
      </w:r>
    </w:p>
    <w:p>
      <w:pPr>
        <w:pStyle w:val="af7"/>
        <w:numPr>
          <w:numId w:val="1"/>
          <w:ilvl w:val="0"/>
        </w:numPr>
        <w:tabs>
          <w:tab w:val="left" w:pos="567"/>
          <w:tab w:val="left" w:pos="993"/>
        </w:tabs>
        <w:ind w:left="0" w:firstLine="567"/>
        <w:rPr>
          <w:rFonts w:ascii="Times New Roman" w:hAnsi="Times New Roman"/>
          <w:sz w:val="28"/>
          <w:szCs w:val="28"/>
        </w:rPr>
      </w:pPr>
      <w:r>
        <w:rPr>
          <w:rFonts w:ascii="Times New Roman" w:hAnsi="Times New Roman"/>
          <w:sz w:val="28"/>
          <w:szCs w:val="28"/>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szCs w:val="28"/>
        </w:rPr>
        <w:t xml:space="preserve"> в</w:t>
      </w:r>
      <w:r>
        <w:rPr>
          <w:rFonts w:ascii="Times New Roman" w:hAnsi="Times New Roman"/>
          <w:sz w:val="28"/>
          <w:szCs w:val="28"/>
        </w:rPr>
        <w:t xml:space="preserve"> подпункт</w:t>
      </w:r>
      <w:r>
        <w:rPr>
          <w:rFonts w:ascii="Times New Roman" w:hAnsi="Times New Roman"/>
          <w:sz w:val="28"/>
          <w:szCs w:val="28"/>
        </w:rPr>
        <w:t xml:space="preserve">е</w:t>
      </w:r>
      <w:r>
        <w:rPr>
          <w:rFonts w:ascii="Times New Roman" w:hAnsi="Times New Roman"/>
          <w:sz w:val="28"/>
          <w:szCs w:val="28"/>
        </w:rPr>
        <w:t xml:space="preserve"> 2 настоящего пункта);</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szCs w:val="28"/>
        </w:rPr>
        <w:t xml:space="preserve">и осуществляющими свои полномочия </w:t>
      </w:r>
      <w:r>
        <w:rPr>
          <w:rFonts w:ascii="Times New Roman" w:hAnsi="Times New Roman"/>
          <w:sz w:val="28"/>
          <w:szCs w:val="28"/>
        </w:rPr>
        <w:t xml:space="preserve">без отрыва от основной деятельности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xml:space="preserve"> </w:t>
      </w:r>
      <w:r>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В случае, если в течение отчетного периода такие сделки не совершались</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w:t>
      </w:r>
      <w:r>
        <w:rPr>
          <w:rFonts w:ascii="Times New Roman" w:hAnsi="Times New Roman"/>
          <w:sz w:val="28"/>
          <w:szCs w:val="28"/>
        </w:rPr>
        <w:t xml:space="preserve">ите</w:t>
      </w:r>
      <w:r>
        <w:rPr>
          <w:rFonts w:ascii="Times New Roman" w:hAnsi="Times New Roman"/>
          <w:sz w:val="28"/>
          <w:szCs w:val="28"/>
        </w:rPr>
        <w:t xml:space="preserve">л</w:t>
      </w:r>
      <w:r>
        <w:rPr>
          <w:rFonts w:ascii="Times New Roman" w:hAnsi="Times New Roman"/>
          <w:sz w:val="28"/>
          <w:szCs w:val="28"/>
        </w:rPr>
        <w:t xml:space="preserve">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Pr>
          <w:rFonts w:ascii="Times New Roman" w:hAnsi="Times New Roman"/>
          <w:sz w:val="28"/>
          <w:szCs w:val="28"/>
        </w:rPr>
        <w:t xml:space="preserve">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szCs w:val="28"/>
        </w:rPr>
        <w:t xml:space="preserve">,</w:t>
      </w:r>
      <w:r>
        <w:rPr>
          <w:rFonts w:ascii="Times New Roman" w:hAnsi="Times New Roman"/>
          <w:sz w:val="28"/>
          <w:szCs w:val="28"/>
        </w:rPr>
        <w:t xml:space="preserve"> –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12" w:history="1">
        <w:r>
          <w:rPr>
            <w:rStyle w:val="aff5"/>
            <w:rFonts w:ascii="Times New Roman" w:hAnsi="Times New Roman"/>
            <w:sz w:val="28"/>
            <w:szCs w:val="28"/>
          </w:rPr>
          <w:t xml:space="preserve">https://mintrud.gov.ru/ministry/programms/anticorruption/9/instruktivno-metodicheskie-materialy-po-fz</w:t>
        </w:r>
      </w:hyperlink>
      <w:r>
        <w:rPr>
          <w:rFonts w:ascii="Times New Roman" w:hAnsi="Times New Roman"/>
          <w:sz w:val="28"/>
          <w:szCs w:val="28"/>
        </w:rPr>
        <w:t xml:space="preserve">).</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3" w:tooltip="consultantplus://offline/ref=C9E7374AA1332C6CF9FF0059DC9BC42D7E0C4094E90E8D4E87A0DE0B00JBsB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нормативными правовыми актами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w:t>
      </w:r>
      <w:r>
        <w:rPr>
          <w:rFonts w:ascii="Times New Roman" w:hAnsi="Times New Roman"/>
          <w:sz w:val="28"/>
          <w:szCs w:val="28"/>
        </w:rPr>
        <w:t xml:space="preserve">государственных внебюджетных фондов, </w:t>
      </w:r>
      <w:r>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w:t>
      </w:r>
      <w:r>
        <w:rPr>
          <w:rFonts w:ascii="Times New Roman" w:hAnsi="Times New Roman"/>
          <w:sz w:val="28"/>
          <w:szCs w:val="28"/>
        </w:rPr>
        <w:t xml:space="preserve">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w:t>
      </w:r>
      <w:r>
        <w:rPr>
          <w:rFonts w:ascii="Times New Roman" w:hAnsi="Times New Roman"/>
          <w:sz w:val="28"/>
          <w:szCs w:val="28"/>
        </w:rPr>
        <w:t xml:space="preserve"> таких</w:t>
      </w:r>
      <w:r>
        <w:rPr>
          <w:rFonts w:ascii="Times New Roman" w:hAnsi="Times New Roman"/>
          <w:sz w:val="28"/>
          <w:szCs w:val="28"/>
        </w:rPr>
        <w:t xml:space="preserve"> </w:t>
      </w:r>
      <w:r>
        <w:rPr>
          <w:rFonts w:ascii="Times New Roman" w:hAnsi="Times New Roman"/>
          <w:sz w:val="28"/>
          <w:szCs w:val="28"/>
        </w:rPr>
        <w:t xml:space="preserve">корпораций (компаний), организаций, публично-правовых компаний</w:t>
      </w:r>
      <w:r>
        <w:rPr>
          <w:rFonts w:ascii="Times New Roman" w:hAnsi="Times New Roman"/>
          <w:sz w:val="28"/>
          <w:szCs w:val="28"/>
        </w:rPr>
        <w:t xml:space="preserve">;</w:t>
      </w:r>
    </w:p>
    <w:p>
      <w:pPr>
        <w:pStyle w:val="ConsPlusNormal"/>
        <w:numPr>
          <w:numId w:val="2"/>
          <w:ilvl w:val="0"/>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4" w:tooltip="consultantplus://offline/ref=176F7DE9F43BBC5D4BD135AAE1CAD04D0FAF9650A130B33DA87DA13E97FAF95DCF18F97FDC1FE2FAH7g2M" w:history="1">
        <w:r>
          <w:t xml:space="preserve">перечень</w:t>
        </w:r>
      </w:hyperlink>
      <w:r>
        <w:t xml:space="preserve">, утвержденный Советом директоров Центрального банка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5"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иными лицами в соответствии с законодательством Российской Федерации.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af7"/>
        <w:numPr>
          <w:numId w:val="3"/>
          <w:ilvl w:val="0"/>
        </w:numPr>
        <w:tabs>
          <w:tab w:val="left" w:pos="0"/>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муниципальной должности;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любой должности государственной службы Российской Федерации (поступающим на службу);</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муниципальной службы, включенной в перечни, утвержденные нормативными правовыми актами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в </w:t>
      </w:r>
      <w:r>
        <w:rPr>
          <w:rFonts w:ascii="Times New Roman" w:hAnsi="Times New Roman"/>
          <w:sz w:val="28"/>
          <w:szCs w:val="28"/>
        </w:rPr>
        <w:t xml:space="preserve">государственных внебюджетных фондах,</w:t>
      </w:r>
      <w:r>
        <w:rPr>
          <w:rFonts w:ascii="Times New Roman" w:hAnsi="Times New Roman"/>
          <w:sz w:val="28"/>
          <w:szCs w:val="28"/>
        </w:rPr>
        <w:t xml:space="preserve"> </w:t>
      </w:r>
      <w:r>
        <w:rPr>
          <w:rFonts w:ascii="Times New Roman" w:hAnsi="Times New Roman"/>
          <w:sz w:val="28"/>
          <w:szCs w:val="28"/>
        </w:rPr>
        <w:t xml:space="preserve">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Pr>
          <w:rFonts w:ascii="Times New Roman" w:hAnsi="Times New Roman"/>
          <w:sz w:val="28"/>
          <w:szCs w:val="28"/>
        </w:rPr>
        <w:t xml:space="preserve"> 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 </w:t>
      </w:r>
      <w:r>
        <w:rPr>
          <w:rFonts w:ascii="Times New Roman" w:hAnsi="Times New Roman"/>
          <w:sz w:val="28"/>
          <w:szCs w:val="28"/>
        </w:rPr>
        <w:t xml:space="preserve">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w:t>
      </w:r>
      <w:r>
        <w:rPr>
          <w:rFonts w:ascii="Times New Roman" w:hAnsi="Times New Roman"/>
          <w:sz w:val="28"/>
          <w:szCs w:val="28"/>
        </w:rPr>
        <w:t xml:space="preserve">корпораций (компаний), </w:t>
      </w:r>
      <w:r>
        <w:rPr>
          <w:rFonts w:ascii="Times New Roman" w:hAnsi="Times New Roman"/>
          <w:sz w:val="28"/>
          <w:szCs w:val="28"/>
        </w:rPr>
        <w:t xml:space="preserve">организаций</w:t>
      </w:r>
      <w:r>
        <w:rPr>
          <w:rFonts w:ascii="Times New Roman" w:hAnsi="Times New Roman"/>
          <w:sz w:val="28"/>
          <w:szCs w:val="28"/>
        </w:rPr>
        <w:t xml:space="preserve">, публично-правовых компаний</w:t>
      </w:r>
      <w:r>
        <w:rPr>
          <w:rFonts w:ascii="Times New Roman" w:hAnsi="Times New Roman"/>
          <w:sz w:val="28"/>
          <w:szCs w:val="28"/>
        </w:rPr>
        <w:t xml:space="preserve">;</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6" w:tooltip="consultantplus://offline/ref=3743F552A0D416E80BEAF690826125BB530BB097B6A5A5C17137C1E72FF3E91DCF3284BA9D2A6279g3rBM" w:history="1">
        <w:r>
          <w:rPr>
            <w:rFonts w:ascii="Times New Roman" w:hAnsi="Times New Roman"/>
            <w:sz w:val="28"/>
            <w:szCs w:val="28"/>
          </w:rPr>
          <w:t xml:space="preserve">перечень</w:t>
        </w:r>
      </w:hyperlink>
      <w:r>
        <w:rPr>
          <w:rFonts w:ascii="Times New Roman" w:hAnsi="Times New Roman"/>
          <w:sz w:val="28"/>
          <w:szCs w:val="28"/>
        </w:rPr>
        <w:t xml:space="preserve">, утвержденный Советом директоров Центрального банка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7"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иных должностей в соответствии с законодательством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szCs w:val="28"/>
        </w:rPr>
        <w:t xml:space="preserve">наделения полномочиями по должности (назначения, избрания на должность) представить </w:t>
      </w:r>
      <w:r>
        <w:rPr>
          <w:rFonts w:ascii="Times New Roman" w:hAnsi="Times New Roman"/>
          <w:sz w:val="28"/>
          <w:szCs w:val="28"/>
        </w:rPr>
        <w:t xml:space="preserve">Сведения в утвержденном порядке).</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Г</w:t>
      </w:r>
      <w:r>
        <w:rPr>
          <w:rFonts w:ascii="Times New Roman" w:hAnsi="Times New Roman"/>
          <w:sz w:val="28"/>
          <w:szCs w:val="28"/>
        </w:rPr>
        <w:t xml:space="preserve">осударственный г</w:t>
      </w:r>
      <w:r>
        <w:rPr>
          <w:rFonts w:ascii="Times New Roman" w:hAnsi="Times New Roman"/>
          <w:sz w:val="28"/>
          <w:szCs w:val="28"/>
        </w:rPr>
        <w:t xml:space="preserve">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w:t>
      </w:r>
      <w:r>
        <w:rPr>
          <w:rFonts w:ascii="Times New Roman" w:hAnsi="Times New Roman"/>
          <w:sz w:val="28"/>
          <w:szCs w:val="28"/>
        </w:rPr>
        <w:t xml:space="preserve">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w:t>
      </w:r>
      <w:r>
        <w:rPr>
          <w:rFonts w:ascii="Times New Roman" w:hAnsi="Times New Roman"/>
          <w:sz w:val="28"/>
          <w:szCs w:val="28"/>
        </w:rPr>
        <w:t xml:space="preserve">названный резерв </w:t>
      </w:r>
      <w:r>
        <w:rPr>
          <w:rFonts w:ascii="Times New Roman" w:hAnsi="Times New Roman"/>
          <w:sz w:val="28"/>
          <w:szCs w:val="28"/>
        </w:rPr>
        <w:t xml:space="preserve">согласно Указу Президента Российской Федерации от 22</w:t>
      </w:r>
      <w:r>
        <w:rPr>
          <w:rFonts w:ascii="Times New Roman" w:hAnsi="Times New Roman"/>
          <w:sz w:val="28"/>
          <w:szCs w:val="28"/>
        </w:rPr>
        <w:t xml:space="preserve"> </w:t>
      </w:r>
      <w:r>
        <w:rPr>
          <w:rFonts w:ascii="Times New Roman" w:hAnsi="Times New Roman"/>
          <w:sz w:val="28"/>
          <w:szCs w:val="28"/>
        </w:rPr>
        <w:t xml:space="preserve">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r>
      <w:r>
        <w:rPr>
          <w:rFonts w:ascii="Times New Roman" w:hAnsi="Times New Roman"/>
          <w:sz w:val="28"/>
          <w:szCs w:val="28"/>
        </w:rPr>
        <w:t xml:space="preserve">№ 61)</w:t>
      </w:r>
      <w:r>
        <w:rPr>
          <w:rFonts w:ascii="Times New Roman" w:hAnsi="Times New Roman"/>
          <w:sz w:val="28"/>
          <w:szCs w:val="28"/>
        </w:rPr>
        <w:t xml:space="preserve">.</w:t>
      </w:r>
    </w:p>
    <w:p>
      <w:pPr>
        <w:pStyle w:val="af7"/>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 xml:space="preserve">При заполнении с использованием СПО "Справки БК" титульного листа справки в строке "</w:t>
      </w:r>
      <w:r>
        <w:rPr>
          <w:rFonts w:ascii="Times New Roman" w:hAnsi="Times New Roman"/>
          <w:color w:val="000000"/>
          <w:sz w:val="28"/>
          <w:szCs w:val="28"/>
        </w:rPr>
        <w:t xml:space="preserve">В</w:t>
      </w:r>
      <w:r>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pPr>
        <w:tabs>
          <w:tab w:val="left" w:pos="1843"/>
        </w:tabs>
        <w:spacing w:line="360" w:lineRule="exact"/>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 xml:space="preserve">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Pr>
          <w:rFonts w:ascii="Times New Roman" w:hAnsi="Times New Roman"/>
          <w:sz w:val="28"/>
          <w:szCs w:val="28"/>
        </w:rPr>
        <w:t xml:space="preserve">№ 61).</w:t>
      </w:r>
    </w:p>
    <w:p>
      <w:pPr>
        <w:tabs>
          <w:tab w:val="left" w:pos="1843"/>
        </w:tabs>
        <w:spacing w:line="360" w:lineRule="exact"/>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pPr>
        <w:pStyle w:val="af7"/>
        <w:tabs>
          <w:tab w:val="left" w:pos="1134"/>
        </w:tabs>
        <w:ind w:left="0" w:firstLine="567"/>
        <w:rPr>
          <w:rFonts w:ascii="Times New Roman" w:hAnsi="Times New Roman"/>
          <w:sz w:val="28"/>
          <w:szCs w:val="28"/>
        </w:rPr>
      </w:pPr>
    </w:p>
    <w:p>
      <w:pPr>
        <w:tabs>
          <w:tab w:val="left" w:pos="1134"/>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w:t>
      </w:r>
      <w:r>
        <w:rPr>
          <w:rFonts w:ascii="Times New Roman" w:hAnsi="Times New Roman"/>
          <w:sz w:val="28"/>
          <w:szCs w:val="28"/>
        </w:rPr>
        <w:t xml:space="preserve">иц</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претендующи</w:t>
      </w:r>
      <w:r>
        <w:rPr>
          <w:rFonts w:ascii="Times New Roman" w:hAnsi="Times New Roman"/>
          <w:sz w:val="28"/>
          <w:szCs w:val="28"/>
        </w:rPr>
        <w:t xml:space="preserve">е</w:t>
      </w:r>
      <w:r>
        <w:rPr>
          <w:rFonts w:ascii="Times New Roman" w:hAnsi="Times New Roman"/>
          <w:sz w:val="28"/>
          <w:szCs w:val="28"/>
        </w:rPr>
        <w:t xml:space="preserve"> и (или) </w:t>
      </w:r>
      <w:r>
        <w:rPr>
          <w:rFonts w:ascii="Times New Roman" w:hAnsi="Times New Roman"/>
          <w:sz w:val="28"/>
          <w:szCs w:val="28"/>
        </w:rPr>
        <w:t xml:space="preserve">замещающи</w:t>
      </w:r>
      <w:r>
        <w:rPr>
          <w:rFonts w:ascii="Times New Roman" w:hAnsi="Times New Roman"/>
          <w:sz w:val="28"/>
          <w:szCs w:val="28"/>
        </w:rPr>
        <w:t xml:space="preserve">е</w:t>
      </w:r>
      <w:r>
        <w:rPr>
          <w:rFonts w:ascii="Times New Roman" w:hAnsi="Times New Roman"/>
          <w:sz w:val="28"/>
          <w:szCs w:val="28"/>
        </w:rPr>
        <w:t xml:space="preserve"> муниципальные должности, </w:t>
      </w:r>
      <w:r>
        <w:rPr>
          <w:rFonts w:ascii="Times New Roman" w:hAnsi="Times New Roman"/>
          <w:sz w:val="28"/>
          <w:szCs w:val="28"/>
        </w:rPr>
        <w:t xml:space="preserve">должности государственной </w:t>
      </w:r>
      <w:r>
        <w:rPr>
          <w:rFonts w:ascii="Times New Roman" w:hAnsi="Times New Roman"/>
          <w:sz w:val="28"/>
          <w:szCs w:val="28"/>
        </w:rPr>
        <w:t xml:space="preserve">гражданской </w:t>
      </w:r>
      <w:r>
        <w:rPr>
          <w:rFonts w:ascii="Times New Roman" w:hAnsi="Times New Roman"/>
          <w:sz w:val="28"/>
          <w:szCs w:val="28"/>
        </w:rPr>
        <w:t xml:space="preserve">службы </w:t>
      </w:r>
      <w:r>
        <w:rPr>
          <w:rFonts w:ascii="Times New Roman" w:hAnsi="Times New Roman"/>
          <w:sz w:val="28"/>
          <w:szCs w:val="28"/>
        </w:rPr>
        <w:t xml:space="preserve">субъектов </w:t>
      </w:r>
      <w:r>
        <w:rPr>
          <w:rFonts w:ascii="Times New Roman" w:hAnsi="Times New Roman"/>
          <w:sz w:val="28"/>
          <w:szCs w:val="28"/>
        </w:rPr>
        <w:t xml:space="preserve">Российской Федерации, </w:t>
      </w:r>
      <w:r>
        <w:rPr>
          <w:rFonts w:ascii="Times New Roman" w:hAnsi="Times New Roman"/>
          <w:sz w:val="28"/>
          <w:szCs w:val="28"/>
        </w:rPr>
        <w:t xml:space="preserve">муниципальной службы </w:t>
      </w:r>
      <w:r>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на основании У</w:t>
      </w:r>
      <w:r>
        <w:rPr>
          <w:rFonts w:ascii="Times New Roman" w:hAnsi="Times New Roman"/>
          <w:sz w:val="28"/>
          <w:szCs w:val="28"/>
        </w:rPr>
        <w:t xml:space="preserve">каз</w:t>
      </w:r>
      <w:r>
        <w:rPr>
          <w:rFonts w:ascii="Times New Roman" w:hAnsi="Times New Roman"/>
          <w:sz w:val="28"/>
          <w:szCs w:val="28"/>
        </w:rPr>
        <w:t xml:space="preserve">а</w:t>
      </w:r>
      <w:r>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Pr>
          <w:rFonts w:ascii="Times New Roman" w:hAnsi="Times New Roman"/>
          <w:sz w:val="28"/>
          <w:szCs w:val="28"/>
        </w:rPr>
        <w:t xml:space="preserve">2022</w:t>
      </w:r>
      <w:r>
        <w:rPr>
          <w:rFonts w:ascii="Times New Roman" w:hAnsi="Times New Roman"/>
          <w:sz w:val="28"/>
          <w:szCs w:val="28"/>
        </w:rPr>
        <w:t xml:space="preserve"> г.</w:t>
      </w:r>
      <w:r>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w:t>
      </w:r>
      <w:r>
        <w:rPr>
          <w:rFonts w:ascii="Times New Roman" w:hAnsi="Times New Roman"/>
          <w:sz w:val="28"/>
          <w:szCs w:val="28"/>
        </w:rPr>
        <w:t xml:space="preserve">не</w:t>
      </w:r>
      <w:r>
        <w:rPr>
          <w:rFonts w:ascii="Times New Roman" w:hAnsi="Times New Roman"/>
          <w:sz w:val="28"/>
          <w:szCs w:val="28"/>
        </w:rPr>
        <w:t xml:space="preserve"> представ</w:t>
      </w:r>
      <w:r>
        <w:rPr>
          <w:rFonts w:ascii="Times New Roman" w:hAnsi="Times New Roman"/>
          <w:sz w:val="28"/>
          <w:szCs w:val="28"/>
        </w:rPr>
        <w:t xml:space="preserve">ляют</w:t>
      </w:r>
      <w:r>
        <w:rPr>
          <w:rFonts w:ascii="Times New Roman" w:hAnsi="Times New Roman"/>
          <w:sz w:val="28"/>
          <w:szCs w:val="28"/>
        </w:rPr>
        <w:t xml:space="preserve"> Сведения в рамках декларационной кампании </w:t>
      </w:r>
      <w:r>
        <w:rPr>
          <w:rFonts w:ascii="Times New Roman" w:hAnsi="Times New Roman"/>
          <w:sz w:val="28"/>
          <w:szCs w:val="28"/>
        </w:rPr>
        <w:t xml:space="preserve">2024</w:t>
      </w:r>
      <w:r>
        <w:rPr>
          <w:rFonts w:ascii="Times New Roman" w:hAnsi="Times New Roman"/>
          <w:sz w:val="28"/>
          <w:szCs w:val="28"/>
        </w:rPr>
        <w:t xml:space="preserve"> года</w:t>
      </w:r>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w:t>
      </w:r>
      <w:r>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8" w:tooltip="consultantplus://offline/ref=33E7B6DD529722622844D6F9EBC8DBA03B3FAEDA9118A1613233FFF35FCD6ECFCAED66496D73EC2Di9vDO" w:history="1">
        <w:r>
          <w:rPr>
            <w:rFonts w:ascii="Times New Roman" w:hAnsi="Times New Roman"/>
            <w:sz w:val="28"/>
            <w:szCs w:val="28"/>
          </w:rPr>
          <w:t xml:space="preserve">перечнем</w:t>
        </w:r>
      </w:hyperlink>
      <w:r>
        <w:rPr>
          <w:rFonts w:ascii="Times New Roman" w:hAnsi="Times New Roman"/>
          <w:sz w:val="28"/>
          <w:szCs w:val="28"/>
        </w:rPr>
        <w:t xml:space="preserve"> должностей, утвержденным Указом</w:t>
      </w:r>
      <w:r>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szCs w:val="28"/>
        </w:rPr>
        <w:t xml:space="preserve">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szCs w:val="28"/>
        </w:rPr>
        <w:t xml:space="preserve"> (далее –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w:t>
      </w:r>
      <w:r>
        <w:rPr>
          <w:rFonts w:ascii="Times New Roman" w:hAnsi="Times New Roman"/>
          <w:sz w:val="28"/>
          <w:szCs w:val="28"/>
        </w:rPr>
        <w:t xml:space="preserve">, замещающие должности федеральной государственной службы, не предусмотренные</w:t>
      </w:r>
      <w:r>
        <w:rPr>
          <w:rFonts w:ascii="Times New Roman" w:hAnsi="Times New Roman"/>
          <w:sz w:val="28"/>
          <w:szCs w:val="28"/>
        </w:rPr>
        <w:t xml:space="preserve"> соответствующим</w:t>
      </w:r>
      <w:r>
        <w:rPr>
          <w:rFonts w:ascii="Times New Roman" w:hAnsi="Times New Roman"/>
          <w:sz w:val="28"/>
          <w:szCs w:val="28"/>
        </w:rPr>
        <w:t xml:space="preserve"> </w:t>
      </w:r>
      <w:r>
        <w:rPr>
          <w:rFonts w:ascii="Times New Roman" w:hAnsi="Times New Roman"/>
          <w:sz w:val="28"/>
          <w:szCs w:val="28"/>
        </w:rPr>
        <w:t xml:space="preserve">перечнем</w:t>
      </w:r>
      <w:r>
        <w:rPr>
          <w:rFonts w:ascii="Times New Roman" w:hAnsi="Times New Roman"/>
          <w:sz w:val="28"/>
          <w:szCs w:val="28"/>
        </w:rPr>
        <w:t xml:space="preserve"> должностей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w:t>
      </w:r>
      <w:r>
        <w:rPr>
          <w:rFonts w:ascii="Times New Roman" w:hAnsi="Times New Roman"/>
          <w:sz w:val="28"/>
          <w:szCs w:val="28"/>
        </w:rPr>
        <w:t xml:space="preserve"> претендующие </w:t>
      </w:r>
      <w:r>
        <w:rPr>
          <w:rFonts w:ascii="Times New Roman" w:hAnsi="Times New Roman"/>
          <w:sz w:val="28"/>
          <w:szCs w:val="28"/>
        </w:rPr>
        <w:t xml:space="preserve">н</w:t>
      </w:r>
      <w:r>
        <w:rPr>
          <w:rFonts w:ascii="Times New Roman" w:hAnsi="Times New Roman"/>
          <w:sz w:val="28"/>
          <w:szCs w:val="28"/>
        </w:rPr>
        <w:t xml:space="preserve">а замещение должностей </w:t>
      </w:r>
      <w:r>
        <w:rPr>
          <w:rFonts w:ascii="Times New Roman" w:hAnsi="Times New Roman"/>
          <w:sz w:val="28"/>
          <w:szCs w:val="28"/>
        </w:rPr>
        <w:t xml:space="preserve">ф</w:t>
      </w:r>
      <w:r>
        <w:rPr>
          <w:rFonts w:ascii="Times New Roman" w:hAnsi="Times New Roman"/>
          <w:sz w:val="28"/>
          <w:szCs w:val="28"/>
        </w:rPr>
        <w:t xml:space="preserve">едеральной государственной службы, предусмотренных </w:t>
      </w:r>
      <w:r>
        <w:rPr>
          <w:rFonts w:ascii="Times New Roman" w:hAnsi="Times New Roman"/>
          <w:sz w:val="28"/>
          <w:szCs w:val="28"/>
        </w:rPr>
        <w:t xml:space="preserve">таким перечнем, </w:t>
      </w:r>
      <w:r>
        <w:rPr>
          <w:rFonts w:ascii="Times New Roman" w:hAnsi="Times New Roman"/>
          <w:sz w:val="28"/>
          <w:szCs w:val="28"/>
        </w:rPr>
        <w:t xml:space="preserve">н</w:t>
      </w:r>
      <w:r>
        <w:rPr>
          <w:rFonts w:ascii="Times New Roman" w:hAnsi="Times New Roman"/>
          <w:sz w:val="28"/>
          <w:szCs w:val="28"/>
        </w:rPr>
        <w:t xml:space="preserve">е представляют </w:t>
      </w:r>
      <w:r>
        <w:rPr>
          <w:rFonts w:ascii="Times New Roman" w:hAnsi="Times New Roman"/>
          <w:sz w:val="28"/>
          <w:szCs w:val="28"/>
        </w:rPr>
        <w:t xml:space="preserve">С</w:t>
      </w:r>
      <w:r>
        <w:rPr>
          <w:rFonts w:ascii="Times New Roman" w:hAnsi="Times New Roman"/>
          <w:sz w:val="28"/>
          <w:szCs w:val="28"/>
        </w:rPr>
        <w:t xml:space="preserve">ведения в случае если:</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такие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 принимают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принимали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участие в специальной военной операции или непосредственно выполняют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выполняли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задачи, связанные </w:t>
      </w:r>
      <w:r>
        <w:rPr>
          <w:rFonts w:ascii="Times New Roman" w:hAnsi="Times New Roman"/>
          <w:sz w:val="28"/>
          <w:szCs w:val="28"/>
        </w:rPr>
        <w:t xml:space="preserve">с </w:t>
      </w:r>
      <w:r>
        <w:rPr>
          <w:rFonts w:ascii="Times New Roman" w:hAnsi="Times New Roman"/>
          <w:sz w:val="28"/>
          <w:szCs w:val="28"/>
        </w:rPr>
        <w:t xml:space="preserve">ее проведе</w:t>
      </w:r>
      <w:r>
        <w:rPr>
          <w:rFonts w:ascii="Times New Roman" w:hAnsi="Times New Roman"/>
          <w:sz w:val="28"/>
          <w:szCs w:val="28"/>
        </w:rPr>
        <w:t xml:space="preserve">нием, на территориях Донецкой </w:t>
      </w:r>
      <w:r>
        <w:rPr>
          <w:rFonts w:ascii="Times New Roman" w:hAnsi="Times New Roman"/>
          <w:sz w:val="28"/>
          <w:szCs w:val="28"/>
        </w:rPr>
        <w:t xml:space="preserve">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планируется участие таких военнослужащих, сотрудников</w:t>
      </w:r>
      <w:r>
        <w:rPr>
          <w:rFonts w:ascii="Times New Roman" w:hAnsi="Times New Roman"/>
          <w:sz w:val="28"/>
          <w:szCs w:val="28"/>
        </w:rPr>
        <w:t xml:space="preserve"> и</w:t>
      </w:r>
      <w:r>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 xml:space="preserve">Народной Республики, Луганской Народной Республики, Запорожской области</w:t>
      </w:r>
      <w:r>
        <w:rPr>
          <w:rFonts w:ascii="Times New Roman" w:hAnsi="Times New Roman"/>
          <w:sz w:val="28"/>
          <w:szCs w:val="28"/>
        </w:rPr>
        <w:t xml:space="preserve">, Херсонской области и Украины.</w:t>
      </w:r>
    </w:p>
    <w:p>
      <w:pPr>
        <w:tabs>
          <w:tab w:val="left" w:pos="1134"/>
        </w:tabs>
        <w:ind w:firstLine="567"/>
        <w:rPr>
          <w:rFonts w:ascii="Times New Roman" w:hAnsi="Times New Roman"/>
          <w:sz w:val="28"/>
          <w:szCs w:val="28"/>
          <w:highlight w:val="yellow"/>
        </w:rPr>
      </w:pPr>
      <w:r>
        <w:rPr>
          <w:rFonts w:ascii="Times New Roman" w:hAnsi="Times New Roman"/>
          <w:sz w:val="28"/>
          <w:szCs w:val="28"/>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(например, в соответствующих </w:t>
      </w:r>
      <w:r>
        <w:rPr>
          <w:rFonts w:ascii="Times New Roman" w:hAnsi="Times New Roman"/>
          <w:sz w:val="28"/>
          <w:szCs w:val="28"/>
        </w:rPr>
        <w:t xml:space="preserve">территориальных</w:t>
      </w:r>
      <w:r>
        <w:rPr>
          <w:rFonts w:ascii="Times New Roman" w:hAnsi="Times New Roman"/>
          <w:sz w:val="28"/>
          <w:szCs w:val="28"/>
        </w:rPr>
        <w:t xml:space="preserve"> органах).</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19"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ахождени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служащего (работника)</w:t>
      </w:r>
      <w:r>
        <w:rPr>
          <w:rFonts w:ascii="Times New Roman" w:hAnsi="Times New Roman"/>
          <w:sz w:val="28"/>
          <w:szCs w:val="28"/>
        </w:rPr>
        <w:t xml:space="preserve"> в отпуске (ежегодн</w:t>
      </w:r>
      <w:r>
        <w:rPr>
          <w:rFonts w:ascii="Times New Roman" w:hAnsi="Times New Roman"/>
          <w:sz w:val="28"/>
          <w:szCs w:val="28"/>
        </w:rPr>
        <w:t xml:space="preserve">ом</w:t>
      </w:r>
      <w:r>
        <w:rPr>
          <w:rFonts w:ascii="Times New Roman" w:hAnsi="Times New Roman"/>
          <w:sz w:val="28"/>
          <w:szCs w:val="28"/>
        </w:rPr>
        <w:t xml:space="preserve"> оплачиваем</w:t>
      </w:r>
      <w:r>
        <w:rPr>
          <w:rFonts w:ascii="Times New Roman" w:hAnsi="Times New Roman"/>
          <w:sz w:val="28"/>
          <w:szCs w:val="28"/>
        </w:rPr>
        <w:t xml:space="preserve">ом</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без сохранения денежного содержания, отпуск</w:t>
      </w:r>
      <w:r>
        <w:rPr>
          <w:rFonts w:ascii="Times New Roman" w:hAnsi="Times New Roman"/>
          <w:sz w:val="28"/>
          <w:szCs w:val="28"/>
        </w:rPr>
        <w:t xml:space="preserve">е</w:t>
      </w:r>
      <w:r>
        <w:rPr>
          <w:rFonts w:ascii="Times New Roman" w:hAnsi="Times New Roman"/>
          <w:sz w:val="28"/>
          <w:szCs w:val="28"/>
        </w:rPr>
        <w:t xml:space="preserve"> по уходу за ребенком и</w:t>
      </w:r>
      <w:r>
        <w:rPr>
          <w:rFonts w:ascii="Times New Roman" w:hAnsi="Times New Roman"/>
          <w:sz w:val="28"/>
          <w:szCs w:val="28"/>
        </w:rPr>
        <w:t xml:space="preserve">ли</w:t>
      </w:r>
      <w:r>
        <w:rPr>
          <w:rFonts w:ascii="Times New Roman" w:hAnsi="Times New Roman"/>
          <w:sz w:val="28"/>
          <w:szCs w:val="28"/>
        </w:rPr>
        <w:t xml:space="preserve"> друг</w:t>
      </w:r>
      <w:r>
        <w:rPr>
          <w:rFonts w:ascii="Times New Roman" w:hAnsi="Times New Roman"/>
          <w:sz w:val="28"/>
          <w:szCs w:val="28"/>
        </w:rPr>
        <w:t xml:space="preserve">ом</w:t>
      </w:r>
      <w:r>
        <w:rPr>
          <w:rFonts w:ascii="Times New Roman" w:hAnsi="Times New Roman"/>
          <w:sz w:val="28"/>
          <w:szCs w:val="28"/>
        </w:rPr>
        <w:t xml:space="preserve"> предусмотренн</w:t>
      </w:r>
      <w:r>
        <w:rPr>
          <w:rFonts w:ascii="Times New Roman" w:hAnsi="Times New Roman"/>
          <w:sz w:val="28"/>
          <w:szCs w:val="28"/>
        </w:rPr>
        <w:t xml:space="preserve">ом</w:t>
      </w:r>
      <w:r>
        <w:rPr>
          <w:rFonts w:ascii="Times New Roman" w:hAnsi="Times New Roman"/>
          <w:sz w:val="28"/>
          <w:szCs w:val="28"/>
        </w:rPr>
        <w:t xml:space="preserve"> законодательством</w:t>
      </w:r>
      <w:r>
        <w:rPr>
          <w:rFonts w:ascii="Times New Roman" w:hAnsi="Times New Roman"/>
          <w:sz w:val="28"/>
          <w:szCs w:val="28"/>
        </w:rPr>
        <w:t xml:space="preserve"> Российской Федерации</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временн</w:t>
      </w:r>
      <w:r>
        <w:rPr>
          <w:rFonts w:ascii="Times New Roman" w:hAnsi="Times New Roman"/>
          <w:sz w:val="28"/>
          <w:szCs w:val="28"/>
        </w:rPr>
        <w:t xml:space="preserve">ая</w:t>
      </w:r>
      <w:r>
        <w:rPr>
          <w:rFonts w:ascii="Times New Roman" w:hAnsi="Times New Roman"/>
          <w:sz w:val="28"/>
          <w:szCs w:val="28"/>
        </w:rPr>
        <w:t xml:space="preserve"> нетрудоспособност</w:t>
      </w:r>
      <w:r>
        <w:rPr>
          <w:rFonts w:ascii="Times New Roman" w:hAnsi="Times New Roman"/>
          <w:sz w:val="28"/>
          <w:szCs w:val="28"/>
        </w:rPr>
        <w:t xml:space="preserve">ь</w:t>
      </w:r>
      <w:r>
        <w:rPr>
          <w:rFonts w:ascii="Times New Roman" w:hAnsi="Times New Roman"/>
          <w:sz w:val="28"/>
          <w:szCs w:val="28"/>
        </w:rPr>
        <w:t xml:space="preserve"> или иной период неисполнения должностных обязанностей</w:t>
      </w:r>
      <w:r>
        <w:rPr>
          <w:rFonts w:ascii="Times New Roman" w:hAnsi="Times New Roman"/>
          <w:sz w:val="28"/>
          <w:szCs w:val="28"/>
        </w:rPr>
        <w:t xml:space="preserve">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Pr>
          <w:rFonts w:ascii="Times New Roman" w:hAnsi="Times New Roman"/>
          <w:sz w:val="28"/>
          <w:szCs w:val="28"/>
        </w:rPr>
        <w:t xml:space="preserve"> не освобождает от обязанности</w:t>
      </w:r>
      <w:r>
        <w:rPr>
          <w:rFonts w:ascii="Times New Roman" w:hAnsi="Times New Roman"/>
          <w:sz w:val="28"/>
          <w:szCs w:val="28"/>
        </w:rPr>
        <w:t xml:space="preserve"> представить Сведения</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szCs w:val="28"/>
        </w:rPr>
        <w:t xml:space="preserve">Сведения не представляют</w:t>
      </w:r>
      <w:r>
        <w:rPr>
          <w:rFonts w:ascii="Times New Roman" w:hAnsi="Times New Roman"/>
          <w:sz w:val="28"/>
          <w:szCs w:val="28"/>
        </w:rPr>
        <w:t xml:space="preserve"> военнослужащие, </w:t>
      </w:r>
      <w:r>
        <w:rPr>
          <w:rFonts w:ascii="Times New Roman" w:hAnsi="Times New Roman"/>
          <w:sz w:val="28"/>
          <w:szCs w:val="28"/>
        </w:rPr>
        <w:t xml:space="preserve">сотрудники</w:t>
      </w:r>
      <w:r>
        <w:rPr>
          <w:rFonts w:ascii="Times New Roman" w:hAnsi="Times New Roman"/>
          <w:sz w:val="28"/>
          <w:szCs w:val="28"/>
        </w:rPr>
        <w:t xml:space="preserve"> и </w:t>
      </w:r>
      <w:r>
        <w:rPr>
          <w:rFonts w:ascii="Times New Roman" w:hAnsi="Times New Roman"/>
          <w:sz w:val="28"/>
          <w:szCs w:val="28"/>
        </w:rPr>
        <w:t xml:space="preserve">лица</w:t>
      </w:r>
      <w:r>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t xml:space="preserve">а также </w:t>
      </w:r>
      <w:r>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szCs w:val="28"/>
        </w:rPr>
        <w:t xml:space="preserve">замещающие должности, осуществление полномочий по которым влечет за собой обязанность представлять Сведения.</w:t>
      </w:r>
    </w:p>
    <w:p>
      <w:pPr>
        <w:pStyle w:val="af7"/>
        <w:tabs>
          <w:tab w:val="left" w:pos="1134"/>
        </w:tabs>
        <w:ind w:left="0"/>
        <w:rPr>
          <w:rFonts w:ascii="Times New Roman" w:hAnsi="Times New Roman"/>
          <w:sz w:val="28"/>
          <w:szCs w:val="28"/>
        </w:rPr>
      </w:pPr>
      <w:r>
        <w:rPr>
          <w:rFonts w:ascii="Times New Roman" w:hAnsi="Times New Roman"/>
          <w:sz w:val="28"/>
          <w:szCs w:val="28"/>
        </w:rPr>
        <w:t xml:space="preserve">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0"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Лица, </w:t>
      </w:r>
      <w:r>
        <w:rPr>
          <w:rFonts w:ascii="Times New Roman" w:hAnsi="Times New Roman"/>
          <w:sz w:val="28"/>
          <w:szCs w:val="28"/>
        </w:rPr>
        <w:t xml:space="preserve">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Pr>
          <w:rFonts w:ascii="Times New Roman" w:hAnsi="Times New Roman"/>
          <w:sz w:val="28"/>
          <w:szCs w:val="28"/>
        </w:rPr>
        <w:t xml:space="preserve">содействии в выполнении задач, возложенных на Вооруженные Силы Российской Федерации, предполагает, что приостанавливается</w:t>
      </w:r>
      <w:r>
        <w:rPr>
          <w:rFonts w:ascii="Times New Roman" w:hAnsi="Times New Roman"/>
          <w:sz w:val="28"/>
          <w:szCs w:val="28"/>
        </w:rPr>
        <w:t xml:space="preserve"> </w:t>
      </w:r>
      <w:r>
        <w:rPr>
          <w:rFonts w:ascii="Times New Roman" w:hAnsi="Times New Roman"/>
          <w:sz w:val="28"/>
          <w:szCs w:val="28"/>
        </w:rPr>
        <w:t xml:space="preserve">осуществление установленных </w:t>
      </w:r>
      <w:r>
        <w:rPr>
          <w:rFonts w:ascii="Times New Roman" w:hAnsi="Times New Roman"/>
          <w:sz w:val="28"/>
          <w:szCs w:val="28"/>
        </w:rPr>
        <w:t xml:space="preserve">по основно</w:t>
      </w:r>
      <w:r>
        <w:rPr>
          <w:rFonts w:ascii="Times New Roman" w:hAnsi="Times New Roman"/>
          <w:sz w:val="28"/>
          <w:szCs w:val="28"/>
        </w:rPr>
        <w:t xml:space="preserve">му</w:t>
      </w:r>
      <w:r>
        <w:rPr>
          <w:rFonts w:ascii="Times New Roman" w:hAnsi="Times New Roman"/>
          <w:sz w:val="28"/>
          <w:szCs w:val="28"/>
        </w:rPr>
        <w:t xml:space="preserve"> </w:t>
      </w:r>
      <w:r>
        <w:rPr>
          <w:rFonts w:ascii="Times New Roman" w:hAnsi="Times New Roman"/>
          <w:sz w:val="28"/>
          <w:szCs w:val="28"/>
        </w:rPr>
        <w:t xml:space="preserve">месту службы (работы) </w:t>
      </w:r>
      <w:r>
        <w:rPr>
          <w:rFonts w:ascii="Times New Roman" w:hAnsi="Times New Roman"/>
          <w:sz w:val="28"/>
          <w:szCs w:val="28"/>
        </w:rPr>
        <w:t xml:space="preserve">прав и обязанностей</w:t>
      </w:r>
      <w:r>
        <w:rPr>
          <w:rFonts w:ascii="Times New Roman" w:hAnsi="Times New Roman"/>
          <w:sz w:val="28"/>
          <w:szCs w:val="28"/>
        </w:rPr>
        <w:t xml:space="preserve">, </w:t>
      </w:r>
      <w:r>
        <w:rPr>
          <w:rFonts w:ascii="Times New Roman" w:hAnsi="Times New Roman"/>
          <w:sz w:val="28"/>
          <w:szCs w:val="28"/>
        </w:rPr>
        <w:t xml:space="preserve">в том числе касающихся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w:t>
      </w:r>
      <w:r>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Pr>
          <w:rFonts w:ascii="Times New Roman" w:hAnsi="Times New Roman"/>
          <w:sz w:val="28"/>
          <w:szCs w:val="28"/>
        </w:rPr>
        <w:t xml:space="preserve">1</w:t>
      </w:r>
      <w:r>
        <w:rPr>
          <w:rFonts w:ascii="Times New Roman" w:hAnsi="Times New Roman"/>
          <w:sz w:val="28"/>
          <w:szCs w:val="28"/>
        </w:rPr>
        <w:t xml:space="preserve">3</w:t>
      </w:r>
      <w:r>
        <w:rPr>
          <w:rFonts w:ascii="Times New Roman" w:hAnsi="Times New Roman"/>
          <w:sz w:val="28"/>
          <w:szCs w:val="28"/>
        </w:rPr>
        <w:t xml:space="preserve"> настоящих Методических рекомендаций.</w:t>
      </w:r>
    </w:p>
    <w:p>
      <w:pPr>
        <w:tabs>
          <w:tab w:val="left" w:pos="567"/>
        </w:tabs>
        <w:ind w:firstLine="567"/>
        <w:rPr>
          <w:rFonts w:ascii="Times New Roman" w:hAnsi="Times New Roman"/>
          <w:b/>
          <w:sz w:val="28"/>
          <w:szCs w:val="28"/>
        </w:rPr>
      </w:pPr>
      <w:r>
        <w:rPr>
          <w:rFonts w:ascii="Times New Roman" w:hAnsi="Times New Roman"/>
          <w:b/>
          <w:sz w:val="28"/>
          <w:szCs w:val="28"/>
        </w:rPr>
        <w:t xml:space="preserve">Сроки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Гражданин, претендующий</w:t>
      </w:r>
      <w:r>
        <w:rPr>
          <w:rFonts w:ascii="Times New Roman" w:hAnsi="Times New Roman"/>
          <w:sz w:val="28"/>
          <w:szCs w:val="28"/>
        </w:rPr>
        <w:t xml:space="preserve"> на замещение должности атамана Всер</w:t>
      </w:r>
      <w:r>
        <w:rPr>
          <w:rFonts w:ascii="Times New Roman" w:hAnsi="Times New Roman"/>
          <w:sz w:val="28"/>
          <w:szCs w:val="28"/>
        </w:rPr>
        <w:t xml:space="preserve">оссийского казачьего общества, представляет Сведения</w:t>
      </w:r>
      <w:r>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Служащие (работники) представляют Сведения ежегодно в следующие сроки:</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Pr>
          <w:rFonts w:ascii="Times New Roman" w:hAnsi="Times New Roman"/>
          <w:sz w:val="28"/>
          <w:szCs w:val="28"/>
        </w:rPr>
        <w:t xml:space="preserve">Центрального банка Российской Федерации, работники </w:t>
      </w:r>
      <w:r>
        <w:rPr>
          <w:rFonts w:ascii="Times New Roman" w:hAnsi="Times New Roman"/>
          <w:sz w:val="28"/>
          <w:szCs w:val="28"/>
        </w:rPr>
        <w:t xml:space="preserve">государственных внебюджетных фондов,</w:t>
      </w:r>
      <w:r>
        <w:rPr>
          <w:rFonts w:ascii="Times New Roman" w:hAnsi="Times New Roman"/>
          <w:sz w:val="28"/>
          <w:szCs w:val="28"/>
        </w:rPr>
        <w:t xml:space="preserve"> </w:t>
      </w:r>
      <w:r>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szCs w:val="28"/>
        </w:rPr>
        <w:t xml:space="preserve">публично-правовых компаний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szCs w:val="28"/>
        </w:rPr>
        <w:t xml:space="preserve">лужебную командировку или отпуск.</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w:t>
      </w:r>
      <w:r>
        <w:rPr>
          <w:rFonts w:ascii="Times New Roman" w:hAnsi="Times New Roman"/>
          <w:sz w:val="28"/>
          <w:szCs w:val="28"/>
        </w:rPr>
        <w:t xml:space="preserve">Сведения</w:t>
      </w:r>
      <w:r>
        <w:rPr>
          <w:rFonts w:ascii="Times New Roman" w:hAnsi="Times New Roman"/>
          <w:sz w:val="28"/>
          <w:szCs w:val="28"/>
        </w:rPr>
        <w:t xml:space="preserve"> представляются в последний рабочий день. В нерабочий </w:t>
      </w:r>
      <w:r>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Pr>
          <w:rFonts w:ascii="Times New Roman" w:hAnsi="Times New Roman"/>
          <w:sz w:val="28"/>
          <w:szCs w:val="28"/>
        </w:rPr>
        <w:t xml:space="preserve">1</w:t>
      </w:r>
      <w:r>
        <w:rPr>
          <w:rFonts w:ascii="Times New Roman" w:hAnsi="Times New Roman"/>
          <w:sz w:val="28"/>
          <w:szCs w:val="28"/>
        </w:rPr>
        <w:t xml:space="preserve">1</w:t>
      </w:r>
      <w:r>
        <w:rPr>
          <w:rFonts w:ascii="Times New Roman" w:hAnsi="Times New Roman"/>
          <w:sz w:val="28"/>
          <w:szCs w:val="28"/>
        </w:rPr>
        <w:t xml:space="preserve"> настоящих Методический рекомендаций.</w:t>
      </w:r>
    </w:p>
    <w:p>
      <w:pPr>
        <w:pStyle w:val="af7"/>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Нерабочий день не является основанием для переноса срока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в отношении которых представляются Сведения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представляются отдельно:</w:t>
      </w:r>
    </w:p>
    <w:p>
      <w:pPr>
        <w:tabs>
          <w:tab w:val="left" w:pos="567"/>
        </w:tabs>
        <w:ind w:firstLine="567"/>
        <w:rPr>
          <w:rFonts w:ascii="Times New Roman" w:hAnsi="Times New Roman"/>
          <w:sz w:val="28"/>
          <w:szCs w:val="28"/>
        </w:rPr>
      </w:pPr>
      <w:r>
        <w:rPr>
          <w:rFonts w:ascii="Times New Roman" w:hAnsi="Times New Roman"/>
          <w:sz w:val="28"/>
          <w:szCs w:val="28"/>
        </w:rPr>
        <w:t xml:space="preserve">1) в отношении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2) в отношении его супруги (супруга),</w:t>
      </w:r>
    </w:p>
    <w:p>
      <w:pPr>
        <w:tabs>
          <w:tab w:val="left" w:pos="567"/>
        </w:tabs>
        <w:ind w:firstLine="567"/>
        <w:rPr>
          <w:rFonts w:ascii="Times New Roman" w:hAnsi="Times New Roman"/>
          <w:sz w:val="28"/>
          <w:szCs w:val="28"/>
        </w:rPr>
      </w:pPr>
      <w:r>
        <w:rPr>
          <w:rFonts w:ascii="Times New Roman" w:hAnsi="Times New Roman"/>
          <w:sz w:val="28"/>
          <w:szCs w:val="28"/>
        </w:rPr>
        <w:t xml:space="preserve">3) в отношении каждого несовершеннолетнего ребенка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b/>
          <w:sz w:val="28"/>
          <w:szCs w:val="28"/>
        </w:rPr>
        <w:t xml:space="preserve">Отчетный период и отчетная дата представления Сведений</w:t>
      </w:r>
      <w:r>
        <w:rPr>
          <w:rFonts w:ascii="Times New Roman" w:hAnsi="Times New Roman"/>
          <w:sz w:val="28"/>
          <w:szCs w:val="28"/>
        </w:rPr>
        <w:t xml:space="preserve">, установленные для граждан и служащих (работников), различны:</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гражданин представляет:</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служащий (работник) представляет ежегодно:</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Pr>
          <w:rFonts w:ascii="Times New Roman" w:hAnsi="Times New Roman"/>
          <w:sz w:val="28"/>
          <w:szCs w:val="28"/>
        </w:rPr>
        <w:t xml:space="preserve">характера по состоянию на конец отчетного периода (31 декабря года, предшествующего году представления Сведений);</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 xml:space="preserve">по состоянию на день назначения</w:t>
      </w:r>
      <w:r>
        <w:rPr>
          <w:rFonts w:ascii="Times New Roman" w:hAnsi="Times New Roman"/>
          <w:sz w:val="28"/>
          <w:szCs w:val="28"/>
        </w:rPr>
        <w:t xml:space="preserve">.</w:t>
      </w:r>
    </w:p>
    <w:p>
      <w:pPr>
        <w:pStyle w:val="af7"/>
        <w:numPr>
          <w:numId w:val="1"/>
          <w:ilvl w:val="0"/>
        </w:numPr>
        <w:tabs>
          <w:tab w:val="left" w:pos="567"/>
          <w:tab w:val="left" w:pos="993"/>
          <w:tab w:val="left" w:pos="1134"/>
        </w:tabs>
        <w:ind w:left="0" w:firstLine="567"/>
        <w:rPr>
          <w:rFonts w:ascii="Times New Roman" w:hAnsi="Times New Roman"/>
          <w:sz w:val="28"/>
          <w:szCs w:val="28"/>
        </w:rPr>
      </w:pPr>
      <w:bookmarkStart w:id="0"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szCs w:val="28"/>
        </w:rPr>
        <w:t xml:space="preserve">19</w:t>
      </w:r>
      <w:r>
        <w:rPr>
          <w:rFonts w:ascii="Times New Roman" w:hAnsi="Times New Roman"/>
          <w:sz w:val="28"/>
          <w:szCs w:val="28"/>
        </w:rPr>
        <w:t xml:space="preserve"> настоящих Методических рекомендаций.</w:t>
      </w:r>
    </w:p>
    <w:p>
      <w:pPr>
        <w:tabs>
          <w:tab w:val="left" w:pos="567"/>
          <w:tab w:val="left" w:pos="1276"/>
        </w:tabs>
        <w:ind w:firstLine="567"/>
        <w:rPr>
          <w:rFonts w:ascii="Times New Roman" w:hAnsi="Times New Roman"/>
          <w:sz w:val="28"/>
          <w:szCs w:val="28"/>
        </w:rPr>
      </w:pPr>
      <w:r>
        <w:rPr>
          <w:rFonts w:ascii="Times New Roman" w:hAnsi="Times New Roman"/>
          <w:b/>
          <w:sz w:val="28"/>
          <w:szCs w:val="28"/>
        </w:rPr>
        <w:t xml:space="preserve">Замещение конкретной должности на отчетную дату как основание</w:t>
      </w:r>
      <w:r>
        <w:rPr>
          <w:rFonts w:ascii="Times New Roman" w:hAnsi="Times New Roman"/>
          <w:b/>
          <w:sz w:val="28"/>
          <w:szCs w:val="28"/>
        </w:rPr>
        <w:t xml:space="preserve"> для представления Сведений</w:t>
      </w:r>
    </w:p>
    <w:p>
      <w:pPr>
        <w:pStyle w:val="af7"/>
        <w:numPr>
          <w:numId w:val="1"/>
          <w:ilvl w:val="0"/>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af7"/>
        <w:numPr>
          <w:numId w:val="1"/>
          <w:ilvl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af7"/>
        <w:numPr>
          <w:numId w:val="1"/>
          <w:ilvl w:val="1"/>
        </w:numPr>
        <w:tabs>
          <w:tab w:val="left" w:pos="567"/>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Pr>
          <w:rFonts w:ascii="Times New Roman" w:hAnsi="Times New Roman"/>
          <w:sz w:val="28"/>
          <w:szCs w:val="28"/>
        </w:rPr>
        <w:t xml:space="preserve">представителя нанимателя (работодателя), была включена в соответствующий перечень должностей. </w:t>
      </w:r>
    </w:p>
    <w:p>
      <w:pPr>
        <w:pStyle w:val="af7"/>
        <w:ind w:left="0" w:firstLine="567"/>
        <w:rPr>
          <w:rFonts w:ascii="Times New Roman" w:hAnsi="Times New Roman"/>
          <w:sz w:val="28"/>
          <w:szCs w:val="28"/>
        </w:rPr>
      </w:pPr>
      <w:r>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 xml:space="preserve">2024</w:t>
      </w:r>
      <w:r>
        <w:rPr>
          <w:rFonts w:ascii="Times New Roman" w:hAnsi="Times New Roman"/>
          <w:sz w:val="28"/>
          <w:szCs w:val="28"/>
        </w:rPr>
        <w:t xml:space="preserve"> г. не требуется.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tabs>
          <w:tab w:val="left" w:pos="567"/>
        </w:tabs>
        <w:ind w:firstLine="567"/>
        <w:rPr>
          <w:rFonts w:ascii="Times New Roman" w:hAnsi="Times New Roman"/>
          <w:sz w:val="28"/>
          <w:szCs w:val="28"/>
        </w:rPr>
      </w:pPr>
      <w:r>
        <w:rPr>
          <w:rFonts w:ascii="Times New Roman" w:hAnsi="Times New Roman"/>
          <w:sz w:val="28"/>
          <w:szCs w:val="28"/>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xml:space="preserve"> </w:t>
      </w:r>
      <w:r>
        <w:rPr>
          <w:rFonts w:ascii="Times New Roman" w:hAnsi="Times New Roman"/>
          <w:sz w:val="28"/>
          <w:szCs w:val="28"/>
        </w:rPr>
        <w:t xml:space="preserve">г. № 437-ФЗ "О федеральной территории "Сириус").</w:t>
      </w:r>
    </w:p>
    <w:p>
      <w:pPr>
        <w:tabs>
          <w:tab w:val="left" w:pos="567"/>
        </w:tabs>
        <w:ind w:firstLine="567"/>
        <w:rPr>
          <w:rFonts w:ascii="Times New Roman" w:hAnsi="Times New Roman"/>
          <w:sz w:val="28"/>
          <w:szCs w:val="28"/>
        </w:rPr>
      </w:pPr>
      <w:r>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tabs>
          <w:tab w:val="left" w:pos="567"/>
        </w:tabs>
        <w:ind w:firstLine="567"/>
        <w:rPr>
          <w:rFonts w:ascii="Times New Roman" w:hAnsi="Times New Roman"/>
          <w:b/>
          <w:sz w:val="28"/>
          <w:szCs w:val="28"/>
        </w:rPr>
      </w:pPr>
      <w:r>
        <w:rPr>
          <w:rFonts w:ascii="Times New Roman" w:hAnsi="Times New Roman"/>
          <w:b/>
          <w:sz w:val="28"/>
          <w:szCs w:val="28"/>
        </w:rPr>
        <w:t xml:space="preserve">Определение круга лиц (членов семьи), в отношении которых необходимо представить Сведения</w:t>
      </w:r>
    </w:p>
    <w:p>
      <w:pPr>
        <w:pStyle w:val="af7"/>
        <w:numPr>
          <w:numId w:val="1"/>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Сведения представляются с учетом семейного положения, в котором находился гражданин, служащий (работник) по состоянию на отчетную дату.</w:t>
      </w:r>
    </w:p>
    <w:p>
      <w:pPr>
        <w:tabs>
          <w:tab w:val="left" w:pos="567"/>
        </w:tabs>
        <w:ind w:firstLine="567"/>
        <w:rPr>
          <w:rFonts w:ascii="Times New Roman" w:hAnsi="Times New Roman"/>
          <w:b/>
          <w:sz w:val="28"/>
          <w:szCs w:val="28"/>
        </w:rPr>
      </w:pPr>
    </w:p>
    <w:p>
      <w:pPr>
        <w:tabs>
          <w:tab w:val="left" w:pos="567"/>
        </w:tabs>
        <w:ind w:firstLine="567"/>
        <w:rPr>
          <w:rFonts w:ascii="Times New Roman" w:hAnsi="Times New Roman"/>
          <w:b/>
          <w:sz w:val="28"/>
          <w:szCs w:val="28"/>
        </w:rPr>
      </w:pPr>
    </w:p>
    <w:p>
      <w:pPr>
        <w:tabs>
          <w:tab w:val="left" w:pos="567"/>
        </w:tabs>
        <w:ind w:firstLine="567"/>
        <w:rPr>
          <w:rFonts w:ascii="Times New Roman" w:hAnsi="Times New Roman"/>
          <w:b/>
          <w:sz w:val="28"/>
          <w:szCs w:val="28"/>
        </w:rPr>
      </w:pPr>
    </w:p>
    <w:p>
      <w:pPr>
        <w:tabs>
          <w:tab w:val="left" w:pos="567"/>
        </w:tabs>
        <w:ind w:firstLine="567"/>
        <w:rPr>
          <w:rFonts w:ascii="Times New Roman" w:hAnsi="Times New Roman"/>
          <w:b/>
          <w:sz w:val="28"/>
          <w:szCs w:val="28"/>
        </w:rPr>
      </w:pPr>
      <w:r>
        <w:rPr>
          <w:rFonts w:ascii="Times New Roman" w:hAnsi="Times New Roman"/>
          <w:b/>
          <w:sz w:val="28"/>
          <w:szCs w:val="28"/>
        </w:rPr>
        <w:t xml:space="preserve">Супруги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1):</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7229"/>
      </w:tblGrid>
      <w:tr>
        <w:tc>
          <w:tcPr>
            <w:tcW w:w="10348" w:type="dxa"/>
            <w:gridSpan w:val="2"/>
            <w:shd w:val="clear" w:color="auto" w:fill="auto"/>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2024</w:t>
            </w:r>
            <w:r>
              <w:rPr>
                <w:rFonts w:ascii="Times New Roman" w:hAnsi="Times New Roman"/>
                <w:sz w:val="28"/>
                <w:szCs w:val="28"/>
              </w:rPr>
              <w:t xml:space="preserve"> году </w:t>
            </w:r>
            <w:r>
              <w:rPr>
                <w:rFonts w:ascii="Times New Roman" w:hAnsi="Times New Roman"/>
                <w:sz w:val="28"/>
                <w:szCs w:val="28"/>
              </w:rPr>
              <w:br/>
              <w:t xml:space="preserve">(за отчетный </w:t>
            </w:r>
            <w:r>
              <w:rPr>
                <w:rFonts w:ascii="Times New Roman" w:hAnsi="Times New Roman"/>
                <w:sz w:val="28"/>
                <w:szCs w:val="28"/>
              </w:rPr>
              <w:t xml:space="preserve">2023</w:t>
            </w:r>
            <w:r>
              <w:rPr>
                <w:rFonts w:ascii="Times New Roman" w:hAnsi="Times New Roman"/>
                <w:sz w:val="28"/>
                <w:szCs w:val="28"/>
              </w:rPr>
              <w:t xml:space="preserve"> год</w:t>
            </w:r>
            <w:r>
              <w:rPr>
                <w:rFonts w:ascii="Times New Roman" w:hAnsi="Times New Roman"/>
                <w:sz w:val="28"/>
                <w:szCs w:val="28"/>
              </w:rPr>
              <w:t xml:space="preserve">)</w:t>
            </w:r>
          </w:p>
        </w:tc>
      </w:tr>
      <w:tr>
        <w:tc>
          <w:tcPr>
            <w:tcW w:w="3119" w:type="dxa"/>
            <w:shd w:val="clear" w:color="auto" w:fill="auto"/>
          </w:tcPr>
          <w:p>
            <w:pPr>
              <w:ind w:firstLine="0"/>
              <w:jc w:val="left"/>
              <w:rPr>
                <w:rFonts w:ascii="Times New Roman" w:hAnsi="Times New Roman"/>
                <w:sz w:val="28"/>
                <w:szCs w:val="28"/>
              </w:rPr>
            </w:pPr>
            <w:r>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 xml:space="preserve">2023</w:t>
            </w:r>
            <w:r>
              <w:rPr>
                <w:rFonts w:ascii="Times New Roman" w:hAnsi="Times New Roman"/>
                <w:sz w:val="28"/>
                <w:szCs w:val="28"/>
              </w:rPr>
              <w:t xml:space="preserve"> 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служащий (работник) состоял в браке</w:t>
            </w:r>
          </w:p>
        </w:tc>
      </w:tr>
      <w:tr>
        <w:tc>
          <w:tcPr>
            <w:tcW w:w="3119" w:type="dxa"/>
            <w:shd w:val="clear" w:color="auto" w:fill="auto"/>
          </w:tcPr>
          <w:p>
            <w:pPr>
              <w:ind w:firstLine="0"/>
              <w:rPr>
                <w:rFonts w:ascii="Times New Roman" w:hAnsi="Times New Roman"/>
                <w:sz w:val="28"/>
                <w:szCs w:val="28"/>
              </w:rPr>
            </w:pPr>
            <w:r>
              <w:rPr>
                <w:rFonts w:ascii="Times New Roman" w:hAnsi="Times New Roman"/>
                <w:sz w:val="28"/>
                <w:szCs w:val="28"/>
              </w:rPr>
              <w:t xml:space="preserve">Брак заключен в </w:t>
            </w:r>
            <w:r>
              <w:rPr>
                <w:rFonts w:ascii="Times New Roman" w:hAnsi="Times New Roman"/>
                <w:sz w:val="28"/>
                <w:szCs w:val="28"/>
              </w:rPr>
              <w:t xml:space="preserve">ЗАГСе</w:t>
            </w:r>
            <w:r>
              <w:rPr>
                <w:rFonts w:ascii="Times New Roman" w:hAnsi="Times New Roman"/>
                <w:sz w:val="28"/>
                <w:szCs w:val="28"/>
              </w:rPr>
              <w:t xml:space="preserve"> в марте </w:t>
            </w:r>
            <w:r>
              <w:rPr>
                <w:rFonts w:ascii="Times New Roman" w:hAnsi="Times New Roman"/>
                <w:sz w:val="28"/>
                <w:szCs w:val="28"/>
              </w:rPr>
              <w:t xml:space="preserve">2024</w:t>
            </w:r>
            <w:r>
              <w:rPr>
                <w:rFonts w:ascii="Times New Roman" w:hAnsi="Times New Roman"/>
                <w:sz w:val="28"/>
                <w:szCs w:val="28"/>
              </w:rPr>
              <w:t xml:space="preserve"> 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служащий (работник) не состоял в браке </w:t>
            </w:r>
          </w:p>
        </w:tc>
      </w:tr>
      <w:tr>
        <w:tc>
          <w:tcPr>
            <w:tcW w:w="10348" w:type="dxa"/>
            <w:gridSpan w:val="2"/>
            <w:shd w:val="clear" w:color="auto" w:fill="auto"/>
          </w:tcPr>
          <w:p>
            <w:pPr>
              <w:ind w:left="34"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2024</w:t>
            </w:r>
            <w:r>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2024</w:t>
            </w:r>
            <w:r>
              <w:rPr>
                <w:rFonts w:ascii="Times New Roman" w:hAnsi="Times New Roman"/>
                <w:sz w:val="28"/>
                <w:szCs w:val="28"/>
              </w:rPr>
              <w:t xml:space="preserve"> года</w:t>
            </w:r>
          </w:p>
        </w:tc>
      </w:tr>
      <w:tr>
        <w:trPr>
          <w:trHeight w:val="660"/>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1 февраля </w:t>
            </w:r>
            <w:r>
              <w:rPr>
                <w:rFonts w:ascii="Times New Roman" w:hAnsi="Times New Roman"/>
                <w:sz w:val="28"/>
                <w:szCs w:val="28"/>
              </w:rPr>
              <w:t xml:space="preserve">2024</w:t>
            </w:r>
            <w:r>
              <w:rPr>
                <w:rFonts w:ascii="Times New Roman" w:hAnsi="Times New Roman"/>
                <w:sz w:val="28"/>
                <w:szCs w:val="28"/>
              </w:rPr>
              <w:t xml:space="preserve"> 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гражданин состоял в браке</w:t>
            </w:r>
          </w:p>
        </w:tc>
      </w:tr>
      <w:tr>
        <w:trPr>
          <w:trHeight w:val="131"/>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2 августа </w:t>
            </w:r>
            <w:r>
              <w:rPr>
                <w:rFonts w:ascii="Times New Roman" w:hAnsi="Times New Roman"/>
                <w:sz w:val="28"/>
                <w:szCs w:val="28"/>
              </w:rPr>
              <w:t xml:space="preserve">2024</w:t>
            </w:r>
            <w:r>
              <w:rPr>
                <w:rFonts w:ascii="Times New Roman" w:hAnsi="Times New Roman"/>
                <w:sz w:val="28"/>
                <w:szCs w:val="28"/>
              </w:rPr>
              <w:t xml:space="preserve"> 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гражданин еще не вступил в брак</w:t>
            </w:r>
          </w:p>
        </w:tc>
      </w:tr>
    </w:tbl>
    <w:p>
      <w:pPr>
        <w:pStyle w:val="af7"/>
        <w:tabs>
          <w:tab w:val="left" w:pos="1134"/>
        </w:tabs>
        <w:ind w:left="709" w:firstLine="851"/>
        <w:rPr>
          <w:rFonts w:ascii="Times New Roman" w:hAnsi="Times New Roman"/>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2)</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7"/>
        <w:gridCol w:w="7201"/>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2024</w:t>
            </w:r>
            <w:r>
              <w:rPr>
                <w:rFonts w:ascii="Times New Roman" w:hAnsi="Times New Roman"/>
                <w:sz w:val="28"/>
                <w:szCs w:val="28"/>
              </w:rPr>
              <w:t xml:space="preserve"> году (за отчетный </w:t>
            </w:r>
            <w:r>
              <w:rPr>
                <w:rFonts w:ascii="Times New Roman" w:hAnsi="Times New Roman"/>
                <w:sz w:val="28"/>
                <w:szCs w:val="28"/>
              </w:rPr>
              <w:t xml:space="preserve">2023</w:t>
            </w:r>
            <w:r>
              <w:rPr>
                <w:rFonts w:ascii="Times New Roman" w:hAnsi="Times New Roman"/>
                <w:sz w:val="28"/>
                <w:szCs w:val="28"/>
              </w:rPr>
              <w:t xml:space="preserve"> год</w:t>
            </w:r>
            <w:r>
              <w:rPr>
                <w:rFonts w:ascii="Times New Roman" w:hAnsi="Times New Roman"/>
                <w:sz w:val="28"/>
                <w:szCs w:val="28"/>
              </w:rPr>
              <w:t xml:space="preserve">)</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w:t>
            </w:r>
            <w:r>
              <w:rPr>
                <w:rFonts w:ascii="Times New Roman" w:hAnsi="Times New Roman"/>
                <w:sz w:val="28"/>
                <w:szCs w:val="28"/>
              </w:rPr>
              <w:t xml:space="preserve">ЗАГСе</w:t>
            </w:r>
            <w:r>
              <w:rPr>
                <w:rFonts w:ascii="Times New Roman" w:hAnsi="Times New Roman"/>
                <w:sz w:val="28"/>
                <w:szCs w:val="28"/>
              </w:rPr>
              <w:t xml:space="preserve"> в ноябре </w:t>
            </w:r>
            <w:r>
              <w:rPr>
                <w:rFonts w:ascii="Times New Roman" w:hAnsi="Times New Roman"/>
                <w:sz w:val="28"/>
                <w:szCs w:val="28"/>
              </w:rPr>
              <w:t xml:space="preserve">2023</w:t>
            </w:r>
            <w:r>
              <w:rPr>
                <w:rFonts w:ascii="Times New Roman" w:hAnsi="Times New Roman"/>
                <w:sz w:val="28"/>
                <w:szCs w:val="28"/>
              </w:rPr>
              <w:t xml:space="preserve"> 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служащий (работник)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 xml:space="preserve">2023</w:t>
            </w:r>
            <w:r>
              <w:rPr>
                <w:rFonts w:ascii="Times New Roman" w:hAnsi="Times New Roman"/>
                <w:sz w:val="28"/>
                <w:szCs w:val="28"/>
              </w:rPr>
              <w:t xml:space="preserve"> года и вступило в законную силу 12 января </w:t>
            </w:r>
            <w:r>
              <w:rPr>
                <w:rFonts w:ascii="Times New Roman" w:hAnsi="Times New Roman"/>
                <w:sz w:val="28"/>
                <w:szCs w:val="28"/>
              </w:rPr>
              <w:t xml:space="preserve">2024</w:t>
            </w:r>
            <w:r>
              <w:rPr>
                <w:rFonts w:ascii="Times New Roman" w:hAnsi="Times New Roman"/>
                <w:sz w:val="28"/>
                <w:szCs w:val="28"/>
              </w:rPr>
              <w:t xml:space="preserve"> 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 xml:space="preserve">2024</w:t>
            </w:r>
            <w:r>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служащий (работник) считался состоявшим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w:t>
            </w:r>
            <w:r>
              <w:rPr>
                <w:rFonts w:ascii="Times New Roman" w:hAnsi="Times New Roman"/>
                <w:sz w:val="28"/>
                <w:szCs w:val="28"/>
              </w:rPr>
              <w:t xml:space="preserve">ЗАГСе</w:t>
            </w:r>
            <w:r>
              <w:rPr>
                <w:rFonts w:ascii="Times New Roman" w:hAnsi="Times New Roman"/>
                <w:sz w:val="28"/>
                <w:szCs w:val="28"/>
              </w:rPr>
              <w:t xml:space="preserve"> в марте </w:t>
            </w:r>
            <w:r>
              <w:rPr>
                <w:rFonts w:ascii="Times New Roman" w:hAnsi="Times New Roman"/>
                <w:sz w:val="28"/>
                <w:szCs w:val="28"/>
              </w:rPr>
              <w:t xml:space="preserve">2024</w:t>
            </w:r>
            <w:r>
              <w:rPr>
                <w:rFonts w:ascii="Times New Roman" w:hAnsi="Times New Roman"/>
                <w:sz w:val="28"/>
                <w:szCs w:val="28"/>
              </w:rPr>
              <w:t xml:space="preserve"> 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служащий (работник) состоял в браке</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2024</w:t>
            </w:r>
            <w:r>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2024</w:t>
            </w:r>
            <w:r>
              <w:rPr>
                <w:rFonts w:ascii="Times New Roman" w:hAnsi="Times New Roman"/>
                <w:sz w:val="28"/>
                <w:szCs w:val="28"/>
              </w:rPr>
              <w:t xml:space="preserve"> года</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w:t>
            </w:r>
            <w:r>
              <w:rPr>
                <w:rFonts w:ascii="Times New Roman" w:hAnsi="Times New Roman"/>
                <w:sz w:val="28"/>
                <w:szCs w:val="28"/>
              </w:rPr>
              <w:t xml:space="preserve">ЗАГСе</w:t>
            </w:r>
            <w:r>
              <w:rPr>
                <w:rFonts w:ascii="Times New Roman" w:hAnsi="Times New Roman"/>
                <w:sz w:val="28"/>
                <w:szCs w:val="28"/>
              </w:rPr>
              <w:t xml:space="preserve"> 1 июля </w:t>
            </w:r>
            <w:r>
              <w:rPr>
                <w:rFonts w:ascii="Times New Roman" w:hAnsi="Times New Roman"/>
                <w:sz w:val="28"/>
                <w:szCs w:val="28"/>
              </w:rPr>
              <w:t xml:space="preserve">2024</w:t>
            </w:r>
            <w:r>
              <w:rPr>
                <w:rFonts w:ascii="Times New Roman" w:hAnsi="Times New Roman"/>
                <w:sz w:val="28"/>
                <w:szCs w:val="28"/>
              </w:rPr>
              <w:t xml:space="preserve"> 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гражданин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w:t>
            </w:r>
            <w:r>
              <w:rPr>
                <w:rFonts w:ascii="Times New Roman" w:hAnsi="Times New Roman"/>
                <w:sz w:val="28"/>
                <w:szCs w:val="28"/>
              </w:rPr>
              <w:t xml:space="preserve">ЗАГСе</w:t>
            </w:r>
            <w:r>
              <w:rPr>
                <w:rFonts w:ascii="Times New Roman" w:hAnsi="Times New Roman"/>
                <w:sz w:val="28"/>
                <w:szCs w:val="28"/>
              </w:rPr>
              <w:t xml:space="preserve"> 2 августа </w:t>
            </w:r>
            <w:r>
              <w:rPr>
                <w:rFonts w:ascii="Times New Roman" w:hAnsi="Times New Roman"/>
                <w:sz w:val="28"/>
                <w:szCs w:val="28"/>
              </w:rPr>
              <w:t xml:space="preserve">2024</w:t>
            </w:r>
            <w:r>
              <w:rPr>
                <w:rFonts w:ascii="Times New Roman" w:hAnsi="Times New Roman"/>
                <w:sz w:val="28"/>
                <w:szCs w:val="28"/>
              </w:rPr>
              <w:t xml:space="preserve"> 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гражданин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 xml:space="preserve">2024</w:t>
            </w:r>
            <w:r>
              <w:rPr>
                <w:rFonts w:ascii="Times New Roman" w:hAnsi="Times New Roman"/>
                <w:sz w:val="28"/>
                <w:szCs w:val="28"/>
              </w:rPr>
              <w:t xml:space="preserve"> года и вступило в законную силу 4 августа </w:t>
            </w:r>
            <w:r>
              <w:rPr>
                <w:rFonts w:ascii="Times New Roman" w:hAnsi="Times New Roman"/>
                <w:sz w:val="28"/>
                <w:szCs w:val="28"/>
              </w:rPr>
              <w:t xml:space="preserve">2024</w:t>
            </w:r>
            <w:r>
              <w:rPr>
                <w:rFonts w:ascii="Times New Roman" w:hAnsi="Times New Roman"/>
                <w:sz w:val="28"/>
                <w:szCs w:val="28"/>
              </w:rPr>
              <w:t xml:space="preserve"> г.</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 xml:space="preserve">2024</w:t>
            </w:r>
            <w:r>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гражданин считался состоявшим в браке</w:t>
            </w:r>
          </w:p>
        </w:tc>
      </w:tr>
    </w:tbl>
    <w:p>
      <w:pPr>
        <w:ind w:firstLine="567"/>
        <w:rPr>
          <w:rFonts w:ascii="Times New Roman" w:hAnsi="Times New Roman"/>
          <w:b/>
          <w:sz w:val="28"/>
          <w:szCs w:val="28"/>
        </w:rPr>
      </w:pP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w:t>
      </w:r>
      <w:r>
        <w:rPr>
          <w:rFonts w:ascii="Times New Roman" w:hAnsi="Times New Roman"/>
          <w:sz w:val="28"/>
          <w:szCs w:val="28"/>
        </w:rPr>
        <w:t xml:space="preserve">авляют такие Сведения, если: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их супруги являются военнослужащими, сотрудниками</w:t>
      </w:r>
      <w:r>
        <w:rPr>
          <w:rFonts w:ascii="Times New Roman" w:hAnsi="Times New Roman"/>
          <w:sz w:val="28"/>
          <w:szCs w:val="28"/>
        </w:rPr>
        <w:t xml:space="preserve"> и</w:t>
      </w:r>
      <w:r>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В этом случае такими лицами могут быть представлены документы, подтверждающие обозначенный статус их супруг (супругов).</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1"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Несовершеннолетние дети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ind w:firstLine="567"/>
        <w:rPr>
          <w:rFonts w:ascii="Times New Roman" w:hAnsi="Times New Roman"/>
          <w:sz w:val="28"/>
          <w:szCs w:val="28"/>
        </w:rPr>
      </w:pPr>
    </w:p>
    <w:p>
      <w:pPr>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3):</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19"/>
        <w:gridCol w:w="7229"/>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2024</w:t>
            </w:r>
            <w:r>
              <w:rPr>
                <w:rFonts w:ascii="Times New Roman" w:hAnsi="Times New Roman"/>
                <w:sz w:val="28"/>
                <w:szCs w:val="28"/>
              </w:rPr>
              <w:t xml:space="preserve"> году (за отчетный </w:t>
            </w:r>
            <w:r>
              <w:rPr>
                <w:rFonts w:ascii="Times New Roman" w:hAnsi="Times New Roman"/>
                <w:sz w:val="28"/>
                <w:szCs w:val="28"/>
              </w:rPr>
              <w:t xml:space="preserve">2023</w:t>
            </w:r>
            <w:r>
              <w:rPr>
                <w:rFonts w:ascii="Times New Roman" w:hAnsi="Times New Roman"/>
                <w:sz w:val="28"/>
                <w:szCs w:val="28"/>
              </w:rPr>
              <w:t xml:space="preserve"> год</w:t>
            </w:r>
            <w:r>
              <w:rPr>
                <w:rFonts w:ascii="Times New Roman" w:hAnsi="Times New Roman"/>
                <w:sz w:val="28"/>
                <w:szCs w:val="28"/>
              </w:rPr>
              <w:t xml:space="preserve">)</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21 мая </w:t>
            </w:r>
            <w:r>
              <w:rPr>
                <w:rFonts w:ascii="Times New Roman" w:hAnsi="Times New Roman"/>
                <w:sz w:val="28"/>
                <w:szCs w:val="28"/>
              </w:rPr>
              <w:t xml:space="preserve">2023</w:t>
            </w:r>
            <w:r>
              <w:rPr>
                <w:rFonts w:ascii="Times New Roman" w:hAnsi="Times New Roman"/>
                <w:sz w:val="28"/>
                <w:szCs w:val="28"/>
              </w:rPr>
              <w:t xml:space="preserve"> 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30 декабря </w:t>
            </w:r>
            <w:r>
              <w:rPr>
                <w:rFonts w:ascii="Times New Roman" w:hAnsi="Times New Roman"/>
                <w:sz w:val="28"/>
                <w:szCs w:val="28"/>
              </w:rPr>
              <w:t xml:space="preserve">2023</w:t>
            </w:r>
            <w:r>
              <w:rPr>
                <w:rFonts w:ascii="Times New Roman" w:hAnsi="Times New Roman"/>
                <w:sz w:val="28"/>
                <w:szCs w:val="28"/>
              </w:rPr>
              <w:t xml:space="preserve"> 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31 декабря </w:t>
            </w:r>
            <w:r>
              <w:rPr>
                <w:rFonts w:ascii="Times New Roman" w:hAnsi="Times New Roman"/>
                <w:sz w:val="28"/>
                <w:szCs w:val="28"/>
              </w:rPr>
              <w:t xml:space="preserve">2023</w:t>
            </w:r>
            <w:r>
              <w:rPr>
                <w:rFonts w:ascii="Times New Roman" w:hAnsi="Times New Roman"/>
                <w:sz w:val="28"/>
                <w:szCs w:val="28"/>
              </w:rPr>
              <w:t xml:space="preserve"> 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 xml:space="preserve">2024</w:t>
            </w:r>
            <w:r>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она еще являлась несовершеннолетней</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 xml:space="preserve">2024</w:t>
            </w:r>
            <w:r>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 xml:space="preserve">2024</w:t>
            </w:r>
            <w:r>
              <w:rPr>
                <w:rFonts w:ascii="Times New Roman" w:hAnsi="Times New Roman"/>
                <w:sz w:val="28"/>
                <w:szCs w:val="28"/>
              </w:rPr>
              <w:t xml:space="preserve"> года</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5 мая </w:t>
            </w:r>
            <w:r>
              <w:rPr>
                <w:rFonts w:ascii="Times New Roman" w:hAnsi="Times New Roman"/>
                <w:sz w:val="28"/>
                <w:szCs w:val="28"/>
              </w:rPr>
              <w:t xml:space="preserve">2024</w:t>
            </w:r>
            <w:r>
              <w:rPr>
                <w:rFonts w:ascii="Times New Roman" w:hAnsi="Times New Roman"/>
                <w:sz w:val="28"/>
                <w:szCs w:val="28"/>
              </w:rPr>
              <w:t xml:space="preserve"> 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сыну гражданина уже исполнилось 18 лет</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 августа </w:t>
            </w:r>
            <w:r>
              <w:rPr>
                <w:rFonts w:ascii="Times New Roman" w:hAnsi="Times New Roman"/>
                <w:sz w:val="28"/>
                <w:szCs w:val="28"/>
              </w:rPr>
              <w:t xml:space="preserve">2024</w:t>
            </w:r>
            <w:r>
              <w:rPr>
                <w:rFonts w:ascii="Times New Roman" w:hAnsi="Times New Roman"/>
                <w:sz w:val="28"/>
                <w:szCs w:val="28"/>
              </w:rPr>
              <w:t xml:space="preserve"> 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 xml:space="preserve">2024</w:t>
            </w:r>
            <w:r>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он еще являлся несовершеннолетним</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17 августа </w:t>
            </w:r>
            <w:r>
              <w:rPr>
                <w:rFonts w:ascii="Times New Roman" w:hAnsi="Times New Roman"/>
                <w:sz w:val="28"/>
                <w:szCs w:val="28"/>
              </w:rPr>
              <w:t xml:space="preserve">2024</w:t>
            </w:r>
            <w:r>
              <w:rPr>
                <w:rFonts w:ascii="Times New Roman" w:hAnsi="Times New Roman"/>
                <w:sz w:val="28"/>
                <w:szCs w:val="28"/>
              </w:rPr>
              <w:t xml:space="preserve"> 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сын гражданина являлся несовершеннолетним </w:t>
            </w:r>
          </w:p>
        </w:tc>
      </w:tr>
    </w:tbl>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af7"/>
        <w:ind w:left="0" w:firstLine="567"/>
        <w:rPr>
          <w:rFonts w:ascii="Times New Roman" w:hAnsi="Times New Roman"/>
          <w:b/>
          <w:sz w:val="28"/>
          <w:szCs w:val="28"/>
        </w:rPr>
      </w:pPr>
      <w:r>
        <w:rPr>
          <w:rFonts w:ascii="Times New Roman" w:hAnsi="Times New Roman"/>
          <w:b/>
          <w:sz w:val="28"/>
          <w:szCs w:val="28"/>
        </w:rPr>
        <w:t xml:space="preserve">Уточнение представленных Сведений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szCs w:val="28"/>
        </w:rPr>
        <w:t xml:space="preserve">служащему (работнику) рекомендуется к представляемой в </w:t>
      </w:r>
      <w:r>
        <w:rPr>
          <w:rFonts w:ascii="Times New Roman" w:hAnsi="Times New Roman"/>
          <w:sz w:val="28"/>
          <w:szCs w:val="28"/>
        </w:rPr>
        <w:t xml:space="preserve">2024</w:t>
      </w:r>
      <w:r>
        <w:rPr>
          <w:rFonts w:ascii="Times New Roman" w:hAnsi="Times New Roman"/>
          <w:sz w:val="28"/>
          <w:szCs w:val="28"/>
        </w:rPr>
        <w:t xml:space="preserve"> году справке приложить соответствующие письменные пояснения</w:t>
      </w:r>
      <w:r>
        <w:rPr>
          <w:rFonts w:ascii="Times New Roman" w:hAnsi="Times New Roman"/>
          <w:sz w:val="28"/>
          <w:szCs w:val="28"/>
        </w:rPr>
        <w:t xml:space="preserve"> (например</w:t>
      </w:r>
      <w:r>
        <w:rPr>
          <w:rFonts w:ascii="Times New Roman" w:hAnsi="Times New Roman"/>
          <w:sz w:val="28"/>
          <w:szCs w:val="28"/>
        </w:rPr>
        <w:t xml:space="preserve">, ситуации, связанные с выявлением</w:t>
      </w:r>
      <w:r>
        <w:rPr>
          <w:rFonts w:ascii="Times New Roman" w:hAnsi="Times New Roman"/>
          <w:sz w:val="28"/>
          <w:szCs w:val="28"/>
        </w:rPr>
        <w:t xml:space="preserve"> счет</w:t>
      </w:r>
      <w:r>
        <w:rPr>
          <w:rFonts w:ascii="Times New Roman" w:hAnsi="Times New Roman"/>
          <w:sz w:val="28"/>
          <w:szCs w:val="28"/>
        </w:rPr>
        <w:t xml:space="preserve">а в кредитной организации, отрытого в 202</w:t>
      </w:r>
      <w:r>
        <w:rPr>
          <w:rFonts w:ascii="Times New Roman" w:hAnsi="Times New Roman"/>
          <w:sz w:val="28"/>
          <w:szCs w:val="28"/>
        </w:rPr>
        <w:t xml:space="preserve">2</w:t>
      </w:r>
      <w:r>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 xml:space="preserve">2023</w:t>
      </w:r>
      <w:r>
        <w:rPr>
          <w:rFonts w:ascii="Times New Roman" w:hAnsi="Times New Roman"/>
          <w:sz w:val="28"/>
          <w:szCs w:val="28"/>
        </w:rPr>
        <w:t xml:space="preserve"> года</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w:t>
      </w:r>
      <w:r>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Pr>
          <w:rFonts w:ascii="Times New Roman" w:hAnsi="Times New Roman"/>
          <w:b/>
          <w:sz w:val="28"/>
          <w:szCs w:val="28"/>
        </w:rPr>
        <w:t xml:space="preserve">представить Сведения в отношении члена семьи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Pr>
          <w:rFonts w:ascii="Times New Roman" w:hAnsi="Times New Roman"/>
          <w:sz w:val="28"/>
          <w:szCs w:val="28"/>
        </w:rPr>
        <w:t xml:space="preserve">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xml:space="preserve"> </w:t>
      </w:r>
      <w:r>
        <w:rPr>
          <w:rFonts w:ascii="Times New Roman" w:hAnsi="Times New Roman"/>
          <w:sz w:val="28"/>
          <w:szCs w:val="28"/>
        </w:rPr>
        <w:t xml:space="preserve">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xml:space="preserve"> </w:t>
      </w:r>
      <w:r>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Pr>
          <w:rFonts w:ascii="Times New Roman" w:hAnsi="Times New Roman"/>
          <w:sz w:val="28"/>
          <w:szCs w:val="28"/>
        </w:rPr>
        <w:t xml:space="preserve">октября 2017</w:t>
      </w:r>
      <w:r>
        <w:rPr>
          <w:rFonts w:ascii="Times New Roman" w:hAnsi="Times New Roman"/>
          <w:sz w:val="28"/>
          <w:szCs w:val="28"/>
        </w:rPr>
        <w:t xml:space="preserve"> </w:t>
      </w:r>
      <w:r>
        <w:rPr>
          <w:rFonts w:ascii="Times New Roman" w:hAnsi="Times New Roman"/>
          <w:sz w:val="28"/>
          <w:szCs w:val="28"/>
        </w:rPr>
        <w:t xml:space="preserve">г. № 472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Pr>
          <w:rFonts w:ascii="Times New Roman" w:hAnsi="Times New Roman"/>
          <w:sz w:val="28"/>
          <w:szCs w:val="28"/>
        </w:rPr>
        <w:t xml:space="preserve">содержится </w:t>
      </w:r>
      <w:r>
        <w:rPr>
          <w:rFonts w:ascii="Times New Roman" w:hAnsi="Times New Roman"/>
          <w:sz w:val="28"/>
          <w:szCs w:val="28"/>
        </w:rPr>
        <w:t xml:space="preserve">в Обзоре</w:t>
      </w:r>
      <w:r>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2" w:history="1">
        <w:r>
          <w:rPr>
            <w:rStyle w:val="aff5"/>
            <w:rFonts w:ascii="Times New Roman" w:hAnsi="Times New Roman"/>
            <w:sz w:val="28"/>
            <w:szCs w:val="28"/>
          </w:rPr>
          <w:t xml:space="preserve">https://mintrud.gov.ru/ministry/programms/anticorruption/9/24</w:t>
        </w:r>
      </w:hyperlink>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подается в порядке, установленном нормативным правовым актом органа </w:t>
      </w:r>
      <w:r>
        <w:rPr>
          <w:rFonts w:ascii="Times New Roman" w:hAnsi="Times New Roman"/>
          <w:sz w:val="28"/>
          <w:szCs w:val="28"/>
        </w:rPr>
        <w:t xml:space="preserve">публичной власти или актом организации.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при наличии длящихся обстоятельств подается ежегодно. При этом подача рассматри</w:t>
      </w:r>
      <w:r>
        <w:rPr>
          <w:rFonts w:ascii="Times New Roman" w:hAnsi="Times New Roman"/>
          <w:sz w:val="28"/>
          <w:szCs w:val="28"/>
        </w:rPr>
        <w:t xml:space="preserve">ваемого заявления не предполагает необходимость</w:t>
      </w:r>
      <w:r>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Заявление должно быть направлено до истечения срока, установленного для представления служащим (работником) Сведений.</w:t>
      </w:r>
    </w:p>
    <w:p>
      <w:pPr>
        <w:pStyle w:val="af7"/>
        <w:ind w:left="0" w:firstLine="567"/>
        <w:rPr>
          <w:rFonts w:ascii="Times New Roman" w:hAnsi="Times New Roman"/>
          <w:sz w:val="28"/>
          <w:szCs w:val="28"/>
        </w:rPr>
      </w:pPr>
      <w:r>
        <w:rPr>
          <w:rFonts w:ascii="Times New Roman" w:hAnsi="Times New Roman"/>
          <w:sz w:val="28"/>
          <w:szCs w:val="28"/>
        </w:rPr>
        <w:t xml:space="preserve">Заявление подается (таблица № 4):</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3"/>
        <w:gridCol w:w="7125"/>
      </w:tblGrid>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Управление Президента Российской Федерации по вопросам</w:t>
            </w:r>
            <w:r>
              <w:rPr>
                <w:rFonts w:ascii="Times New Roman" w:hAnsi="Times New Roman"/>
                <w:sz w:val="28"/>
                <w:szCs w:val="28"/>
              </w:rPr>
              <w:t xml:space="preserve"> государственной службы, кадров </w:t>
            </w:r>
            <w:r>
              <w:rPr>
                <w:rFonts w:ascii="Times New Roman" w:hAnsi="Times New Roman"/>
                <w:sz w:val="28"/>
                <w:szCs w:val="28"/>
              </w:rPr>
              <w:t xml:space="preserve">и </w:t>
            </w:r>
            <w:r>
              <w:rPr>
                <w:rFonts w:ascii="Times New Roman" w:hAnsi="Times New Roman"/>
                <w:sz w:val="28"/>
                <w:szCs w:val="28"/>
              </w:rPr>
              <w:t xml:space="preserve"> </w:t>
            </w:r>
            <w:r>
              <w:rPr>
                <w:rFonts w:ascii="Times New Roman" w:hAnsi="Times New Roman"/>
                <w:sz w:val="28"/>
                <w:szCs w:val="28"/>
              </w:rPr>
              <w:t xml:space="preserve">противодействия</w:t>
            </w:r>
            <w:r>
              <w:rPr>
                <w:rFonts w:ascii="Times New Roman" w:hAnsi="Times New Roman"/>
                <w:sz w:val="28"/>
                <w:szCs w:val="28"/>
              </w:rPr>
              <w:t xml:space="preserve"> коррупции</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w:t>
            </w:r>
            <w:r>
              <w:rPr>
                <w:rFonts w:ascii="Times New Roman" w:hAnsi="Times New Roman"/>
                <w:sz w:val="28"/>
                <w:szCs w:val="28"/>
              </w:rPr>
              <w:t xml:space="preserve">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szCs w:val="28"/>
              </w:rPr>
              <w:t xml:space="preserve">должности заместителя Председателя Центрального банка Российской Федерации, члена Со</w:t>
            </w:r>
            <w:r>
              <w:rPr>
                <w:rFonts w:ascii="Times New Roman" w:hAnsi="Times New Roman"/>
                <w:sz w:val="28"/>
                <w:szCs w:val="28"/>
              </w:rPr>
              <w:t xml:space="preserve">вета директоров Центрального б</w:t>
            </w:r>
            <w:r>
              <w:rPr>
                <w:rFonts w:ascii="Times New Roman" w:hAnsi="Times New Roman"/>
                <w:sz w:val="28"/>
                <w:szCs w:val="28"/>
              </w:rPr>
              <w:t xml:space="preserve">анка России, а также главн</w:t>
            </w:r>
            <w:r>
              <w:rPr>
                <w:rFonts w:ascii="Times New Roman" w:hAnsi="Times New Roman"/>
                <w:sz w:val="28"/>
                <w:szCs w:val="28"/>
              </w:rPr>
              <w:t xml:space="preserve">ого финансового уполномоченного </w:t>
            </w:r>
            <w:r>
              <w:rPr>
                <w:rFonts w:ascii="Times New Roman" w:hAnsi="Times New Roman"/>
                <w:sz w:val="28"/>
                <w:szCs w:val="28"/>
              </w:rPr>
              <w:t xml:space="preserve">в случае и порядке, которые установлены нормативными правовыми актами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w:t>
            </w:r>
          </w:p>
          <w:p>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c>
          <w:tcPr>
            <w:tcW w:w="3223"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Pr>
                <w:rFonts w:ascii="Times New Roman" w:hAnsi="Times New Roman"/>
                <w:sz w:val="28"/>
                <w:szCs w:val="28"/>
              </w:rPr>
              <w:t xml:space="preserve">корпорации (компании), иной организации, созданной на основании федерального закона</w:t>
            </w:r>
            <w:r>
              <w:rPr>
                <w:rFonts w:ascii="Times New Roman" w:hAnsi="Times New Roman"/>
                <w:sz w:val="28"/>
                <w:szCs w:val="28"/>
              </w:rPr>
              <w:t xml:space="preserve">, </w:t>
            </w:r>
            <w:r>
              <w:rPr>
                <w:rFonts w:ascii="Times New Roman" w:hAnsi="Times New Roman"/>
                <w:sz w:val="28"/>
                <w:szCs w:val="28"/>
              </w:rPr>
              <w:t xml:space="preserve">публично-правовой компании</w:t>
            </w:r>
          </w:p>
        </w:tc>
        <w:tc>
          <w:tcPr>
            <w:tcW w:w="7125"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компаний</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Pr>
                <w:rFonts w:ascii="Times New Roman" w:hAnsi="Times New Roman"/>
                <w:sz w:val="28"/>
                <w:szCs w:val="28"/>
              </w:rPr>
              <w:t xml:space="preserve">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szCs w:val="28"/>
              </w:rPr>
              <w:t xml:space="preserve"> </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 претендующим на замещение должности атамана Всероссийского казачьего общества,</w:t>
            </w:r>
            <w:r>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 xml:space="preserve">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w:t>
      </w:r>
      <w:r>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лицом, замещающим муниципальную должность депутата представительного органа </w:t>
      </w:r>
      <w:r>
        <w:rPr>
          <w:rFonts w:ascii="Times New Roman" w:hAnsi="Times New Roman"/>
          <w:sz w:val="28"/>
          <w:szCs w:val="28"/>
        </w:rPr>
        <w:t xml:space="preserve">муниципального образования</w:t>
      </w:r>
      <w:r>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w:t>
      </w:r>
      <w:r>
        <w:rPr>
          <w:rFonts w:ascii="Times New Roman" w:hAnsi="Times New Roman"/>
          <w:sz w:val="28"/>
          <w:szCs w:val="28"/>
        </w:rPr>
        <w:t xml:space="preserve"> отрыва от основной </w:t>
      </w:r>
      <w:r>
        <w:rPr>
          <w:rFonts w:ascii="Times New Roman" w:hAnsi="Times New Roman"/>
          <w:sz w:val="28"/>
          <w:szCs w:val="28"/>
        </w:rPr>
        <w:t xml:space="preserve">деятельности</w:t>
      </w:r>
      <w:r>
        <w:rPr>
          <w:rFonts w:ascii="Times New Roman" w:hAnsi="Times New Roman"/>
          <w:sz w:val="28"/>
          <w:szCs w:val="28"/>
        </w:rPr>
        <w:t xml:space="preserve"> (</w:t>
      </w:r>
      <w:r>
        <w:rPr>
          <w:rFonts w:ascii="Times New Roman" w:hAnsi="Times New Roman"/>
          <w:sz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xml:space="preserve"> </w:t>
      </w:r>
      <w:r>
        <w:rPr>
          <w:rFonts w:ascii="Times New Roman" w:hAnsi="Times New Roman"/>
          <w:sz w:val="28"/>
          <w:szCs w:val="28"/>
        </w:rPr>
        <w:t xml:space="preserve">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szCs w:val="28"/>
        </w:rPr>
        <w:t xml:space="preserve">венные должности, и иных лиц их доходам", </w:t>
      </w:r>
      <w:r>
        <w:rPr>
          <w:rFonts w:ascii="Times New Roman" w:hAnsi="Times New Roman"/>
          <w:sz w:val="28"/>
          <w:szCs w:val="28"/>
        </w:rPr>
        <w:t xml:space="preserve">регулируются</w:t>
      </w:r>
      <w:r>
        <w:rPr>
          <w:rFonts w:ascii="Times New Roman" w:hAnsi="Times New Roman"/>
          <w:sz w:val="28"/>
          <w:szCs w:val="28"/>
        </w:rPr>
        <w:t xml:space="preserve"> законом </w:t>
      </w:r>
      <w:r>
        <w:rPr>
          <w:rFonts w:ascii="Times New Roman" w:hAnsi="Times New Roman"/>
          <w:sz w:val="28"/>
          <w:szCs w:val="28"/>
        </w:rPr>
        <w:t xml:space="preserve">(законами) </w:t>
      </w:r>
      <w:r>
        <w:rPr>
          <w:rFonts w:ascii="Times New Roman" w:hAnsi="Times New Roman"/>
          <w:sz w:val="28"/>
          <w:szCs w:val="28"/>
        </w:rPr>
        <w:t xml:space="preserve">субъекта Российской Федерации.</w:t>
      </w:r>
    </w:p>
    <w:p>
      <w:pPr>
        <w:pStyle w:val="af7"/>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 xml:space="preserve">заявления о </w:t>
      </w:r>
      <w:r>
        <w:rPr>
          <w:rFonts w:ascii="Times New Roman" w:hAnsi="Times New Roman"/>
          <w:sz w:val="28"/>
          <w:szCs w:val="28"/>
        </w:rPr>
        <w:t xml:space="preserve">невозможности представ</w:t>
      </w:r>
      <w:r>
        <w:rPr>
          <w:rFonts w:ascii="Times New Roman" w:hAnsi="Times New Roman"/>
          <w:sz w:val="28"/>
          <w:szCs w:val="28"/>
        </w:rPr>
        <w:t xml:space="preserve">ить</w:t>
      </w:r>
      <w:r>
        <w:rPr>
          <w:rFonts w:ascii="Times New Roman" w:hAnsi="Times New Roman"/>
          <w:sz w:val="28"/>
          <w:szCs w:val="28"/>
        </w:rPr>
        <w:t xml:space="preserve"> Сведени</w:t>
      </w:r>
      <w:r>
        <w:rPr>
          <w:rFonts w:ascii="Times New Roman" w:hAnsi="Times New Roman"/>
          <w:sz w:val="28"/>
          <w:szCs w:val="28"/>
        </w:rPr>
        <w:t xml:space="preserve">я</w:t>
      </w:r>
      <w:r>
        <w:rPr>
          <w:rFonts w:ascii="Times New Roman" w:hAnsi="Times New Roman"/>
          <w:sz w:val="28"/>
          <w:szCs w:val="28"/>
        </w:rPr>
        <w:t xml:space="preserve"> в отношении супруги (супруга) или несовершеннолетних детей</w:t>
      </w:r>
      <w:r>
        <w:rPr>
          <w:rFonts w:ascii="Times New Roman" w:hAnsi="Times New Roman"/>
          <w:sz w:val="28"/>
          <w:szCs w:val="28"/>
          <w:lang w:eastAsia="ru-RU"/>
        </w:rPr>
        <w:t xml:space="preserve"> </w:t>
      </w:r>
      <w:r>
        <w:rPr>
          <w:rFonts w:ascii="Times New Roman" w:hAnsi="Times New Roman"/>
          <w:sz w:val="28"/>
          <w:szCs w:val="28"/>
          <w:lang w:eastAsia="ru-RU"/>
        </w:rPr>
        <w:t xml:space="preserve">регулируются</w:t>
      </w:r>
      <w:r>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Pr>
          <w:rFonts w:ascii="Times New Roman" w:hAnsi="Times New Roman"/>
          <w:b/>
          <w:sz w:val="28"/>
          <w:szCs w:val="28"/>
        </w:rPr>
        <w:t xml:space="preserve">служащего (работника) </w:t>
      </w:r>
      <w:r>
        <w:rPr>
          <w:rFonts w:ascii="Times New Roman" w:hAnsi="Times New Roman"/>
          <w:b/>
          <w:sz w:val="28"/>
          <w:szCs w:val="28"/>
        </w:rPr>
        <w:t xml:space="preserve">обстоятельств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sz w:val="28"/>
          <w:szCs w:val="28"/>
        </w:rPr>
        <w:t xml:space="preserve">невозможности </w:t>
      </w:r>
      <w:r>
        <w:rPr>
          <w:rFonts w:ascii="Times New Roman" w:hAnsi="Times New Roman"/>
          <w:sz w:val="28"/>
          <w:szCs w:val="28"/>
        </w:rPr>
        <w:t xml:space="preserve">исполнения</w:t>
      </w:r>
      <w:r>
        <w:rPr>
          <w:rFonts w:ascii="Times New Roman" w:hAnsi="Times New Roman"/>
          <w:sz w:val="28"/>
          <w:szCs w:val="28"/>
        </w:rPr>
        <w:t xml:space="preserve"> служащим </w:t>
      </w:r>
      <w:r>
        <w:rPr>
          <w:rFonts w:ascii="Times New Roman" w:hAnsi="Times New Roman"/>
          <w:sz w:val="28"/>
          <w:szCs w:val="28"/>
        </w:rPr>
        <w:t xml:space="preserve">(</w:t>
      </w:r>
      <w:r>
        <w:rPr>
          <w:rFonts w:ascii="Times New Roman" w:hAnsi="Times New Roman"/>
          <w:sz w:val="28"/>
          <w:szCs w:val="28"/>
        </w:rPr>
        <w:t xml:space="preserve">работником)</w:t>
      </w:r>
      <w:r>
        <w:rPr>
          <w:rFonts w:ascii="Times New Roman" w:hAnsi="Times New Roman"/>
          <w:sz w:val="28"/>
          <w:szCs w:val="28"/>
        </w:rPr>
        <w:t xml:space="preserve"> обязанности представить Сведения</w:t>
      </w:r>
      <w:r>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szCs w:val="28"/>
        </w:rPr>
        <w:t xml:space="preserve">новении </w:t>
      </w:r>
      <w:r>
        <w:rPr>
          <w:rFonts w:ascii="Times New Roman" w:hAnsi="Times New Roman"/>
          <w:sz w:val="28"/>
          <w:szCs w:val="28"/>
        </w:rPr>
        <w:t xml:space="preserve">не зависящих от него</w:t>
      </w:r>
      <w:r>
        <w:rPr>
          <w:rFonts w:ascii="Times New Roman" w:hAnsi="Times New Roman"/>
          <w:sz w:val="28"/>
          <w:szCs w:val="28"/>
        </w:rPr>
        <w:t xml:space="preserve"> </w:t>
      </w:r>
      <w:r>
        <w:rPr>
          <w:rFonts w:ascii="Times New Roman" w:hAnsi="Times New Roman"/>
          <w:sz w:val="28"/>
          <w:szCs w:val="28"/>
        </w:rPr>
        <w:t xml:space="preserve">обстоятельств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Конкретные</w:t>
      </w:r>
      <w:r>
        <w:rPr>
          <w:rFonts w:ascii="Times New Roman" w:hAnsi="Times New Roman"/>
          <w:sz w:val="28"/>
          <w:szCs w:val="28"/>
        </w:rPr>
        <w:t xml:space="preserve"> не зависящи</w:t>
      </w:r>
      <w:r>
        <w:rPr>
          <w:rFonts w:ascii="Times New Roman" w:hAnsi="Times New Roman"/>
          <w:sz w:val="28"/>
          <w:szCs w:val="28"/>
        </w:rPr>
        <w:t xml:space="preserve">е</w:t>
      </w:r>
      <w:r>
        <w:rPr>
          <w:rFonts w:ascii="Times New Roman" w:hAnsi="Times New Roman"/>
          <w:sz w:val="28"/>
          <w:szCs w:val="28"/>
        </w:rPr>
        <w:t xml:space="preserve"> от служащего </w:t>
      </w:r>
      <w:r>
        <w:rPr>
          <w:rFonts w:ascii="Times New Roman" w:hAnsi="Times New Roman"/>
          <w:sz w:val="28"/>
          <w:szCs w:val="28"/>
        </w:rPr>
        <w:t xml:space="preserve">(</w:t>
      </w:r>
      <w:r>
        <w:rPr>
          <w:rFonts w:ascii="Times New Roman" w:hAnsi="Times New Roman"/>
          <w:sz w:val="28"/>
          <w:szCs w:val="28"/>
        </w:rPr>
        <w:t xml:space="preserve">работника) обстоятельств</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приведены </w:t>
      </w:r>
      <w:r>
        <w:rPr>
          <w:rFonts w:ascii="Times New Roman" w:hAnsi="Times New Roman"/>
          <w:sz w:val="28"/>
          <w:szCs w:val="28"/>
        </w:rPr>
        <w:t xml:space="preserve">в части 4 статьи 13 Федерального закона от 25 декабря 2008 г. </w:t>
      </w:r>
      <w:r>
        <w:rPr>
          <w:rFonts w:ascii="Times New Roman" w:hAnsi="Times New Roman"/>
          <w:sz w:val="28"/>
          <w:szCs w:val="28"/>
        </w:rPr>
        <w:t xml:space="preserve">№ </w:t>
      </w:r>
      <w:r>
        <w:rPr>
          <w:rFonts w:ascii="Times New Roman" w:hAnsi="Times New Roman"/>
          <w:sz w:val="28"/>
          <w:szCs w:val="28"/>
        </w:rPr>
        <w:t xml:space="preserve">273-ФЗ "О противодействии коррупции".  </w:t>
      </w:r>
    </w:p>
    <w:p>
      <w:pPr>
        <w:pStyle w:val="af7"/>
        <w:ind w:left="0" w:firstLine="567"/>
        <w:rPr>
          <w:rFonts w:ascii="Times New Roman" w:hAnsi="Times New Roman"/>
          <w:sz w:val="28"/>
          <w:szCs w:val="28"/>
        </w:rPr>
      </w:pPr>
      <w:r>
        <w:rPr>
          <w:rFonts w:ascii="Times New Roman" w:hAnsi="Times New Roman"/>
          <w:sz w:val="28"/>
          <w:szCs w:val="28"/>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Pr>
          <w:rFonts w:ascii="Times New Roman" w:hAnsi="Times New Roman"/>
          <w:sz w:val="28"/>
          <w:szCs w:val="28"/>
        </w:rPr>
        <w:t xml:space="preserve">(</w:t>
      </w:r>
      <w:r>
        <w:rPr>
          <w:rFonts w:ascii="Times New Roman" w:hAnsi="Times New Roman"/>
          <w:sz w:val="28"/>
          <w:szCs w:val="28"/>
        </w:rPr>
        <w:t xml:space="preserve">работника).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Исполнение обязанности представить Сведения должно быть обеспечено служащим </w:t>
      </w:r>
      <w:r>
        <w:rPr>
          <w:rFonts w:ascii="Times New Roman" w:hAnsi="Times New Roman"/>
          <w:sz w:val="28"/>
          <w:szCs w:val="28"/>
        </w:rPr>
        <w:t xml:space="preserve">(</w:t>
      </w:r>
      <w:r>
        <w:rPr>
          <w:rFonts w:ascii="Times New Roman" w:hAnsi="Times New Roman"/>
          <w:sz w:val="28"/>
          <w:szCs w:val="28"/>
        </w:rPr>
        <w:t xml:space="preserve">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ind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lang w:val="en-US"/>
        </w:rPr>
        <w:t xml:space="preserve">II</w:t>
      </w:r>
      <w:r>
        <w:rPr>
          <w:rFonts w:ascii="Times New Roman" w:hAnsi="Times New Roman"/>
          <w:b/>
          <w:sz w:val="28"/>
          <w:szCs w:val="28"/>
        </w:rPr>
        <w:t xml:space="preserve">. Заполнение справки о доходах, расходах, </w:t>
      </w:r>
    </w:p>
    <w:p>
      <w:pPr>
        <w:ind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Форма справки является унифицированной для всех лиц, на которых распространяется обязанность представлять Сведения.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af7"/>
        <w:ind w:left="0" w:firstLine="567"/>
        <w:rPr>
          <w:rFonts w:ascii="Times New Roman" w:hAnsi="Times New Roman"/>
          <w:sz w:val="28"/>
          <w:szCs w:val="28"/>
        </w:rPr>
      </w:pPr>
      <w:r>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r>
        <w:rPr>
          <w:rFonts w:ascii="Times New Roman" w:hAnsi="Times New Roman"/>
          <w:sz w:val="28"/>
          <w:szCs w:val="28"/>
        </w:rPr>
        <w:t xml:space="preserve">некредитными</w:t>
      </w:r>
      <w:r>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Pr>
          <w:rFonts w:ascii="Times New Roman" w:hAnsi="Times New Roman"/>
          <w:sz w:val="28"/>
          <w:szCs w:val="28"/>
        </w:rPr>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r>
        <w:rPr>
          <w:rFonts w:ascii="Times New Roman" w:hAnsi="Times New Roman"/>
          <w:sz w:val="28"/>
          <w:szCs w:val="28"/>
        </w:rPr>
        <w:t xml:space="preserve">некредитной</w:t>
      </w:r>
      <w:r>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pPr>
        <w:pStyle w:val="af7"/>
        <w:ind w:left="0" w:firstLine="567"/>
        <w:rPr>
          <w:rFonts w:ascii="Times New Roman" w:hAnsi="Times New Roman"/>
          <w:sz w:val="28"/>
          <w:szCs w:val="28"/>
        </w:rPr>
      </w:pPr>
      <w:r>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Pr>
          <w:rFonts w:ascii="Times New Roman" w:hAnsi="Times New Roman"/>
          <w:sz w:val="28"/>
          <w:szCs w:val="28"/>
        </w:rPr>
        <w:t xml:space="preserve">При этом </w:t>
      </w:r>
      <w:r>
        <w:rPr>
          <w:rFonts w:ascii="Times New Roman" w:hAnsi="Times New Roman"/>
          <w:sz w:val="28"/>
          <w:szCs w:val="28"/>
        </w:rPr>
        <w:t xml:space="preserve">разделом </w:t>
      </w:r>
      <w:r>
        <w:rPr>
          <w:rFonts w:ascii="Times New Roman" w:hAnsi="Times New Roman"/>
          <w:sz w:val="28"/>
          <w:szCs w:val="28"/>
        </w:rPr>
        <w:t xml:space="preserve">2 справки предусмотрен случа</w:t>
      </w:r>
      <w:r>
        <w:rPr>
          <w:rFonts w:ascii="Times New Roman" w:hAnsi="Times New Roman"/>
          <w:sz w:val="28"/>
          <w:szCs w:val="28"/>
        </w:rPr>
        <w:t xml:space="preserve">й</w:t>
      </w:r>
      <w:r>
        <w:rPr>
          <w:rFonts w:ascii="Times New Roman" w:hAnsi="Times New Roman"/>
          <w:sz w:val="28"/>
          <w:szCs w:val="28"/>
        </w:rPr>
        <w:t xml:space="preserve">, при </w:t>
      </w:r>
      <w:r>
        <w:rPr>
          <w:rFonts w:ascii="Times New Roman" w:hAnsi="Times New Roman"/>
          <w:sz w:val="28"/>
          <w:szCs w:val="28"/>
        </w:rPr>
        <w:t xml:space="preserve">котором </w:t>
      </w:r>
      <w:r>
        <w:rPr>
          <w:rFonts w:ascii="Times New Roman" w:hAnsi="Times New Roman"/>
          <w:sz w:val="28"/>
          <w:szCs w:val="28"/>
        </w:rPr>
        <w:t xml:space="preserve">к справке в обязательном порядке прилагаются соответствующие документы.</w:t>
      </w:r>
      <w:r>
        <w:rPr>
          <w:rFonts w:ascii="Times New Roman" w:hAnsi="Times New Roman"/>
          <w:sz w:val="28"/>
          <w:szCs w:val="28"/>
        </w:rPr>
        <w:t xml:space="preserve"> В иных случаях приложение является правом служащего (работника).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Pr>
          <w:rFonts w:ascii="Times New Roman" w:hAnsi="Times New Roman"/>
          <w:sz w:val="28"/>
          <w:szCs w:val="28"/>
        </w:rPr>
        <w:t xml:space="preserve">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pPr>
        <w:pStyle w:val="af7"/>
        <w:ind w:left="0" w:firstLine="567"/>
        <w:rPr>
          <w:rFonts w:ascii="Times New Roman" w:hAnsi="Times New Roman"/>
          <w:sz w:val="28"/>
          <w:szCs w:val="28"/>
        </w:rPr>
      </w:pPr>
      <w:r>
        <w:rPr>
          <w:rFonts w:ascii="Times New Roman" w:hAnsi="Times New Roman"/>
          <w:sz w:val="28"/>
          <w:szCs w:val="28"/>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СПО "Справки БК" размещено на официальном сайте Президента Российской Федерации (</w:t>
      </w:r>
      <w:hyperlink r:id="rId23" w:tooltip="http://www.kremlin.ru/structure/additional/12" w:history="1">
        <w:r>
          <w:rPr>
            <w:rStyle w:val="aff5"/>
            <w:rFonts w:ascii="Times New Roman" w:hAnsi="Times New Roman"/>
            <w:sz w:val="28"/>
            <w:szCs w:val="28"/>
          </w:rPr>
          <w:t xml:space="preserve">http://www.kremlin.ru/structure/additional/12</w:t>
        </w:r>
      </w:hyperlink>
      <w:r>
        <w:rPr>
          <w:rFonts w:ascii="Times New Roman" w:hAnsi="Times New Roman"/>
          <w:sz w:val="28"/>
          <w:szCs w:val="28"/>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4" w:tooltip="https://gossluzhba.gov.ru/anticorruption/spravki_bk" w:history="1">
        <w:r>
          <w:rPr>
            <w:rStyle w:val="aff5"/>
            <w:rFonts w:ascii="Times New Roman" w:hAnsi="Times New Roman"/>
            <w:sz w:val="28"/>
            <w:szCs w:val="28"/>
          </w:rPr>
          <w:t xml:space="preserve">https://gossluzhba.gov.ru/anticorruption/spravki_bk</w:t>
        </w:r>
      </w:hyperlink>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 xml:space="preserve">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w:t>
      </w:r>
      <w:r>
        <w:rPr>
          <w:rFonts w:ascii="Times New Roman" w:hAnsi="Times New Roman"/>
          <w:sz w:val="28"/>
          <w:szCs w:val="28"/>
        </w:rPr>
        <w:t xml:space="preserve">,</w:t>
      </w:r>
      <w:r>
        <w:rPr>
          <w:rFonts w:ascii="Times New Roman" w:hAnsi="Times New Roman"/>
          <w:sz w:val="28"/>
          <w:szCs w:val="28"/>
        </w:rPr>
        <w:t xml:space="preserve"> подписать </w:t>
      </w:r>
      <w:r>
        <w:rPr>
          <w:rFonts w:ascii="Times New Roman" w:hAnsi="Times New Roman"/>
          <w:sz w:val="28"/>
          <w:szCs w:val="28"/>
        </w:rPr>
        <w:t xml:space="preserve">и представить </w:t>
      </w:r>
      <w:r>
        <w:rPr>
          <w:rFonts w:ascii="Times New Roman" w:hAnsi="Times New Roman"/>
          <w:sz w:val="28"/>
          <w:szCs w:val="28"/>
        </w:rPr>
        <w:t xml:space="preserve">справки в течение одного дня (одной датой).</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szCs w:val="28"/>
        </w:rPr>
        <w:t xml:space="preserve">будет </w:t>
      </w:r>
      <w:r>
        <w:rPr>
          <w:rFonts w:ascii="Times New Roman" w:hAnsi="Times New Roman"/>
          <w:sz w:val="28"/>
          <w:szCs w:val="28"/>
        </w:rPr>
        <w:t xml:space="preserve">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af7"/>
        <w:ind w:left="0" w:firstLine="567"/>
        <w:rPr>
          <w:rFonts w:ascii="Times New Roman" w:hAnsi="Times New Roman"/>
          <w:sz w:val="28"/>
          <w:szCs w:val="28"/>
        </w:rPr>
      </w:pPr>
      <w:r>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af7"/>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af7"/>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af7"/>
        <w:ind w:left="0" w:firstLine="567"/>
        <w:rPr>
          <w:rFonts w:ascii="Times New Roman" w:hAnsi="Times New Roman"/>
          <w:sz w:val="28"/>
          <w:szCs w:val="28"/>
        </w:rPr>
      </w:pPr>
      <w:r>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Pr>
          <w:rFonts w:ascii="Times New Roman" w:hAnsi="Times New Roman"/>
          <w:sz w:val="28"/>
          <w:szCs w:val="28"/>
        </w:rPr>
        <w:t xml:space="preserve">страниц, кроме последней. На последней странице подпись ставится в специально </w:t>
      </w:r>
      <w:r>
        <w:rPr>
          <w:rFonts w:ascii="Times New Roman" w:hAnsi="Times New Roman"/>
          <w:sz w:val="28"/>
          <w:szCs w:val="28"/>
        </w:rPr>
        <w:t xml:space="preserve">отведенном месте);</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w:t>
      </w:r>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 xml:space="preserve">соответствующую</w:t>
      </w:r>
      <w:r>
        <w:rPr>
          <w:rFonts w:ascii="Times New Roman" w:hAnsi="Times New Roman"/>
          <w:sz w:val="28"/>
          <w:szCs w:val="28"/>
        </w:rPr>
        <w:t xml:space="preserve"> </w:t>
      </w:r>
      <w:r>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5" w:history="1">
        <w:r>
          <w:rPr>
            <w:rStyle w:val="aff5"/>
            <w:rFonts w:ascii="Times New Roman" w:hAnsi="Times New Roman"/>
            <w:sz w:val="28"/>
            <w:szCs w:val="28"/>
          </w:rPr>
          <w:t xml:space="preserve">https://www.cbr.ru/currency_base/daily/</w:t>
        </w:r>
      </w:hyperlink>
      <w:r>
        <w:rPr>
          <w:rFonts w:ascii="Times New Roman" w:hAnsi="Times New Roman"/>
          <w:sz w:val="28"/>
          <w:szCs w:val="28"/>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af7"/>
        <w:tabs>
          <w:tab w:val="left" w:pos="851"/>
        </w:tabs>
        <w:ind w:left="0" w:firstLine="0"/>
        <w:jc w:val="center"/>
        <w:rPr>
          <w:rFonts w:ascii="Times New Roman" w:hAnsi="Times New Roman"/>
          <w:b/>
          <w:sz w:val="28"/>
          <w:szCs w:val="28"/>
        </w:rPr>
      </w:pPr>
    </w:p>
    <w:p>
      <w:pPr>
        <w:pStyle w:val="af7"/>
        <w:tabs>
          <w:tab w:val="left" w:pos="851"/>
        </w:tabs>
        <w:ind w:left="0" w:firstLine="0"/>
        <w:jc w:val="center"/>
        <w:rPr>
          <w:rFonts w:ascii="Times New Roman" w:hAnsi="Times New Roman"/>
          <w:b/>
          <w:sz w:val="28"/>
          <w:szCs w:val="28"/>
        </w:rPr>
      </w:pPr>
      <w:r>
        <w:rPr>
          <w:rFonts w:ascii="Times New Roman" w:hAnsi="Times New Roman"/>
          <w:b/>
          <w:sz w:val="28"/>
          <w:szCs w:val="28"/>
        </w:rPr>
        <w:t xml:space="preserve">ТИТУЛЬНЫЙ ЛИСТ</w:t>
      </w:r>
    </w:p>
    <w:p>
      <w:pPr>
        <w:pStyle w:val="af7"/>
        <w:tabs>
          <w:tab w:val="left" w:pos="851"/>
        </w:tabs>
        <w:ind w:left="0" w:firstLine="851"/>
        <w:jc w:val="center"/>
        <w:rPr>
          <w:rFonts w:ascii="Times New Roman" w:hAnsi="Times New Roman"/>
          <w:b/>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bCs/>
          <w:sz w:val="28"/>
          <w:szCs w:val="28"/>
        </w:rPr>
        <w:t xml:space="preserve">При заполнении титульного листа справки рекомендуется обратить внимание на следующее</w:t>
      </w:r>
      <w:r>
        <w:rPr>
          <w:rFonts w:ascii="Times New Roman" w:hAnsi="Times New Roman"/>
          <w:sz w:val="28"/>
          <w:szCs w:val="28"/>
        </w:rPr>
        <w:t xml:space="preserve">:</w:t>
      </w:r>
    </w:p>
    <w:p>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Pr>
          <w:rFonts w:ascii="Times New Roman" w:hAnsi="Times New Roman"/>
          <w:bCs/>
          <w:sz w:val="28"/>
          <w:szCs w:val="28"/>
        </w:rPr>
        <w:t xml:space="preserve">указываются (в именительном падеж</w:t>
      </w:r>
      <w:r>
        <w:rPr>
          <w:rFonts w:ascii="Times New Roman" w:hAnsi="Times New Roman"/>
          <w:color w:val="1f497d"/>
          <w:sz w:val="28"/>
          <w:szCs w:val="28"/>
        </w:rPr>
        <w:t xml:space="preserve">е</w:t>
      </w:r>
      <w:r>
        <w:rPr>
          <w:rFonts w:ascii="Times New Roman" w:hAnsi="Times New Roman"/>
          <w:bCs/>
          <w:sz w:val="28"/>
          <w:szCs w:val="28"/>
        </w:rPr>
        <w:t xml:space="preserve">) </w:t>
      </w:r>
      <w:r>
        <w:rPr>
          <w:rStyle w:val="af5"/>
          <w:rFonts w:ascii="Times New Roman" w:hAnsi="Times New Roman" w:cs="Times New Roman"/>
          <w:sz w:val="28"/>
          <w:szCs w:val="28"/>
        </w:rPr>
        <w:t xml:space="preserve">полностью, без</w:t>
      </w:r>
      <w:r>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 xml:space="preserve">удостоверяющего личность документа указываются 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sz w:val="28"/>
          <w:szCs w:val="28"/>
        </w:rPr>
        <w:t xml:space="preserve">Серия свидетельства о рождении указывается по формату: римские цифры – в латинской раскладке клавиатуры, русские буквы – в русской;</w:t>
      </w:r>
    </w:p>
    <w:p>
      <w:pPr>
        <w:tabs>
          <w:tab w:val="left" w:pos="567"/>
        </w:tabs>
        <w:ind w:firstLine="567"/>
        <w:rPr>
          <w:rFonts w:ascii="Times New Roman" w:hAnsi="Times New Roman"/>
          <w:bCs/>
          <w:sz w:val="28"/>
          <w:szCs w:val="28"/>
        </w:rPr>
      </w:pPr>
      <w:r>
        <w:rPr>
          <w:rFonts w:ascii="Times New Roman" w:hAnsi="Times New Roman"/>
          <w:bCs/>
          <w:sz w:val="28"/>
          <w:szCs w:val="28"/>
        </w:rPr>
        <w:t xml:space="preserve">2) дата рождения (год рождения) указывается</w:t>
      </w:r>
      <w:r>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 xml:space="preserve">;</w:t>
      </w:r>
    </w:p>
    <w:p>
      <w:pPr>
        <w:tabs>
          <w:tab w:val="left" w:pos="567"/>
        </w:tabs>
        <w:ind w:firstLine="567"/>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r>
        <w:rPr>
          <w:rFonts w:ascii="Times New Roman" w:hAnsi="Times New Roman"/>
          <w:bCs/>
          <w:sz w:val="28"/>
          <w:szCs w:val="28"/>
        </w:rPr>
        <w:t xml:space="preserve">беззаявительном</w:t>
      </w:r>
      <w:r>
        <w:rPr>
          <w:rFonts w:ascii="Times New Roman" w:hAnsi="Times New Roman"/>
          <w:bCs/>
          <w:sz w:val="28"/>
          <w:szCs w:val="28"/>
        </w:rPr>
        <w:t xml:space="preserve"> порядке;</w:t>
      </w:r>
    </w:p>
    <w:p>
      <w:pPr>
        <w:pStyle w:val="ConsPlusNonformat"/>
        <w:tabs>
          <w:tab w:val="left" w:pos="567"/>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 xml:space="preserve">(с 1 января по 1 (30) апреля года, следующего за отчетным)</w:t>
      </w:r>
      <w:r>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 xml:space="preserve">или "находится на домашнем воспитании".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f5"/>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 xml:space="preserve">"</w:t>
      </w:r>
      <w:r>
        <w:rPr>
          <w:rStyle w:val="af5"/>
          <w:rFonts w:ascii="Times New Roman" w:hAnsi="Times New Roman" w:cs="Times New Roman"/>
          <w:sz w:val="28"/>
          <w:szCs w:val="28"/>
        </w:rPr>
        <w:t xml:space="preserve">осуществляющий уход за нетрудоспособным гражданином</w:t>
      </w:r>
      <w:r>
        <w:rPr>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Pr>
          <w:rFonts w:ascii="Times New Roman" w:hAnsi="Times New Roman" w:cs="Times New Roman"/>
          <w:sz w:val="28"/>
          <w:szCs w:val="28"/>
        </w:rPr>
        <w:t xml:space="preserve">прохождени</w:t>
      </w:r>
      <w:r>
        <w:rPr>
          <w:rFonts w:ascii="Times New Roman" w:hAnsi="Times New Roman" w:cs="Times New Roman"/>
          <w:sz w:val="28"/>
          <w:szCs w:val="28"/>
        </w:rPr>
        <w:t xml:space="preserve">я</w:t>
      </w:r>
      <w:r>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 xml:space="preserve">муниципального образования</w:t>
      </w:r>
      <w:r>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 xml:space="preserve">обязательно</w:t>
      </w:r>
      <w:r>
        <w:rPr>
          <w:rStyle w:val="af5"/>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 xml:space="preserve">организация, в которой находится трудовая книжка. При этом рекомендуется указать и иные места работы.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w:t>
      </w:r>
      <w:r>
        <w:rPr>
          <w:rFonts w:ascii="Times New Roman" w:hAnsi="Times New Roman" w:cs="Times New Roman"/>
          <w:sz w:val="28"/>
          <w:szCs w:val="28"/>
        </w:rPr>
        <w:t xml:space="preserve">самозанятые</w:t>
      </w:r>
      <w:r>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лица, зарегистрированн</w:t>
      </w:r>
      <w:r>
        <w:rPr>
          <w:rFonts w:ascii="Times New Roman" w:hAnsi="Times New Roman" w:cs="Times New Roman"/>
          <w:sz w:val="28"/>
          <w:szCs w:val="28"/>
        </w:rPr>
        <w:t xml:space="preserve">ого</w:t>
      </w:r>
      <w:r>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замещающим муниципальную должность на непостоянной основе, указывает</w:t>
      </w:r>
      <w:r>
        <w:rPr>
          <w:rFonts w:ascii="Times New Roman" w:hAnsi="Times New Roman" w:cs="Times New Roman"/>
          <w:sz w:val="28"/>
          <w:szCs w:val="28"/>
        </w:rPr>
        <w:t xml:space="preserve">ся муниципальная должность и основное место работы (службы) или род занятий;</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6) а</w:t>
      </w:r>
      <w:r>
        <w:rPr>
          <w:rFonts w:ascii="Times New Roman" w:hAnsi="Times New Roman" w:cs="Times New Roman"/>
          <w:bCs/>
          <w:sz w:val="28"/>
          <w:szCs w:val="28"/>
        </w:rPr>
        <w:t xml:space="preserve">дрес места регистрации у</w:t>
      </w:r>
      <w:r>
        <w:rPr>
          <w:rFonts w:ascii="Times New Roman" w:hAnsi="Times New Roman" w:cs="Times New Roman"/>
          <w:sz w:val="28"/>
          <w:szCs w:val="28"/>
        </w:rPr>
        <w:t xml:space="preserve">казывается </w:t>
      </w:r>
      <w:r>
        <w:rPr>
          <w:rStyle w:val="af5"/>
          <w:rFonts w:ascii="Times New Roman" w:hAnsi="Times New Roman" w:cs="Times New Roman"/>
          <w:sz w:val="28"/>
          <w:szCs w:val="28"/>
        </w:rPr>
        <w:t xml:space="preserve">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записи в паспорте</w:t>
      </w:r>
      <w:r>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Pr>
          <w:rFonts w:ascii="Times New Roman" w:hAnsi="Times New Roman" w:cs="Times New Roman"/>
          <w:sz w:val="28"/>
          <w:szCs w:val="28"/>
        </w:rPr>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pPr>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1. СВЕДЕНИЯ О ДОХОДАХ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 xml:space="preserve">ого</w:t>
      </w:r>
      <w:r>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af7"/>
        <w:numPr>
          <w:numId w:val="1"/>
          <w:ilvl w:val="0"/>
        </w:numPr>
        <w:ind w:left="0" w:firstLine="709"/>
        <w:rPr>
          <w:rFonts w:ascii="Times New Roman" w:hAnsi="Times New Roman"/>
          <w:sz w:val="28"/>
          <w:szCs w:val="28"/>
        </w:rPr>
      </w:pPr>
      <w:r>
        <w:rPr>
          <w:rFonts w:ascii="Times New Roman" w:hAnsi="Times New Roman" w:eastAsia="Times New Roman"/>
          <w:sz w:val="28"/>
          <w:szCs w:val="28"/>
          <w:lang w:eastAsia="ru-RU"/>
        </w:rPr>
        <w:t xml:space="preserve">При определении необходимости отражения денежных средств, полученных от реализации товаров, выполнени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работ, оказани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eastAsia="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eastAsia="Times New Roman"/>
          <w:sz w:val="28"/>
          <w:szCs w:val="28"/>
          <w:lang w:eastAsia="ru-RU"/>
        </w:rPr>
        <w:t xml:space="preserve">дальнего </w:t>
      </w:r>
      <w:r>
        <w:rPr>
          <w:rFonts w:ascii="Times New Roman" w:hAnsi="Times New Roman" w:eastAsia="Times New Roman"/>
          <w:sz w:val="28"/>
          <w:szCs w:val="28"/>
          <w:lang w:eastAsia="ru-RU"/>
        </w:rPr>
        <w:t xml:space="preserve">родственника служащего (работника), то денежные средства подлежат отражению в рассматриваемом разделе справки</w:t>
      </w:r>
      <w:r>
        <w:rPr>
          <w:rFonts w:ascii="Times New Roman" w:hAnsi="Times New Roman" w:eastAsia="Times New Roman"/>
          <w:sz w:val="28"/>
          <w:szCs w:val="28"/>
          <w:lang w:eastAsia="ru-RU"/>
        </w:rPr>
        <w:t xml:space="preserve"> служащего (работника)</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p>
    <w:p>
      <w:pPr>
        <w:pStyle w:val="af7"/>
        <w:tabs>
          <w:tab w:val="left" w:pos="1134"/>
        </w:tabs>
        <w:ind w:left="0" w:firstLine="567"/>
        <w:rPr>
          <w:rFonts w:ascii="Times New Roman" w:hAnsi="Times New Roman"/>
          <w:b/>
          <w:sz w:val="28"/>
          <w:szCs w:val="28"/>
        </w:rPr>
      </w:pPr>
      <w:r>
        <w:rPr>
          <w:rFonts w:ascii="Times New Roman" w:hAnsi="Times New Roman"/>
          <w:b/>
          <w:sz w:val="28"/>
          <w:szCs w:val="28"/>
        </w:rPr>
        <w:t xml:space="preserve">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он подлежит указанию в иных доходах. </w:t>
      </w:r>
    </w:p>
    <w:p>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w:t>
      </w:r>
      <w:r>
        <w:rPr>
          <w:rFonts w:ascii="Times New Roman" w:hAnsi="Times New Roman"/>
          <w:sz w:val="28"/>
          <w:szCs w:val="28"/>
        </w:rPr>
        <w:t xml:space="preserve">суммах налога физического лица</w:t>
      </w:r>
      <w:r>
        <w:rPr>
          <w:rFonts w:ascii="Times New Roman" w:hAnsi="Times New Roman"/>
          <w:sz w:val="28"/>
          <w:szCs w:val="28"/>
        </w:rPr>
        <w:t xml:space="preserve"> </w:t>
      </w:r>
      <w:r>
        <w:rPr>
          <w:rFonts w:ascii="Times New Roman" w:hAnsi="Times New Roman"/>
          <w:sz w:val="28"/>
          <w:szCs w:val="28"/>
        </w:rPr>
        <w:t xml:space="preserve">отличаются, и приложить их к справке.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 xml:space="preserve">"Иные доходы"</w:t>
      </w:r>
      <w:r>
        <w:rPr>
          <w:rFonts w:ascii="Times New Roman" w:hAnsi="Times New Roman"/>
          <w:sz w:val="28"/>
          <w:szCs w:val="28"/>
        </w:rPr>
        <w:t xml:space="preserve">. При этом в графе "Вид дохода" указывается предыдущее место работы.</w:t>
      </w:r>
    </w:p>
    <w:p>
      <w:pPr>
        <w:pStyle w:val="af7"/>
        <w:ind w:left="0" w:firstLine="567"/>
        <w:rPr>
          <w:rFonts w:ascii="Times New Roman" w:hAnsi="Times New Roman"/>
          <w:b/>
          <w:sz w:val="28"/>
          <w:szCs w:val="28"/>
        </w:rPr>
      </w:pPr>
      <w:r>
        <w:rPr>
          <w:rFonts w:ascii="Times New Roman" w:hAnsi="Times New Roman"/>
          <w:b/>
          <w:sz w:val="28"/>
          <w:szCs w:val="28"/>
        </w:rPr>
        <w:t xml:space="preserve">Особенности заполнения данно</w:t>
      </w:r>
      <w:r>
        <w:rPr>
          <w:rFonts w:ascii="Times New Roman" w:hAnsi="Times New Roman"/>
          <w:b/>
          <w:sz w:val="28"/>
          <w:szCs w:val="28"/>
        </w:rPr>
        <w:t xml:space="preserve">й</w:t>
      </w:r>
      <w:r>
        <w:rPr>
          <w:rFonts w:ascii="Times New Roman" w:hAnsi="Times New Roman"/>
          <w:b/>
          <w:sz w:val="28"/>
          <w:szCs w:val="28"/>
        </w:rPr>
        <w:t xml:space="preserve"> </w:t>
      </w:r>
      <w:r>
        <w:rPr>
          <w:rFonts w:ascii="Times New Roman" w:hAnsi="Times New Roman"/>
          <w:b/>
          <w:sz w:val="28"/>
          <w:szCs w:val="28"/>
        </w:rPr>
        <w:t xml:space="preserve">графы </w:t>
      </w:r>
      <w:r>
        <w:rPr>
          <w:rFonts w:ascii="Times New Roman" w:hAnsi="Times New Roman"/>
          <w:b/>
          <w:sz w:val="28"/>
          <w:szCs w:val="28"/>
        </w:rPr>
        <w:t xml:space="preserve">отдельными категориями лиц</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ind w:firstLine="567"/>
        <w:rPr>
          <w:rFonts w:ascii="Times New Roman" w:hAnsi="Times New Roman"/>
          <w:sz w:val="28"/>
          <w:szCs w:val="28"/>
        </w:rPr>
      </w:pPr>
      <w:r>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Pr>
          <w:rFonts w:ascii="Times New Roman" w:hAnsi="Times New Roman"/>
          <w:sz w:val="28"/>
          <w:szCs w:val="28"/>
        </w:rPr>
        <w:t xml:space="preserve">применением УСН, незави</w:t>
      </w:r>
      <w:r>
        <w:rPr>
          <w:rFonts w:ascii="Times New Roman" w:hAnsi="Times New Roman"/>
          <w:sz w:val="28"/>
          <w:szCs w:val="28"/>
        </w:rPr>
        <w:t xml:space="preserve">симо от объекта налогообложения</w:t>
      </w:r>
      <w:r>
        <w:rPr>
          <w:rFonts w:ascii="Times New Roman" w:hAnsi="Times New Roman"/>
          <w:sz w:val="28"/>
          <w:szCs w:val="28"/>
        </w:rPr>
        <w:t xml:space="preserve">.</w:t>
      </w:r>
      <w:r>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ind w:firstLine="567"/>
        <w:rPr>
          <w:rFonts w:ascii="Times New Roman" w:hAnsi="Times New Roman"/>
          <w:sz w:val="28"/>
          <w:szCs w:val="28"/>
        </w:rPr>
      </w:pPr>
      <w:r>
        <w:rPr>
          <w:rFonts w:ascii="Times New Roman" w:hAnsi="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ind w:firstLine="567"/>
        <w:rPr>
          <w:rFonts w:ascii="Times New Roman" w:hAnsi="Times New Roman"/>
          <w:sz w:val="28"/>
          <w:szCs w:val="28"/>
        </w:rPr>
      </w:pPr>
      <w:r>
        <w:rPr>
          <w:rFonts w:ascii="Times New Roman" w:hAnsi="Times New Roman"/>
          <w:sz w:val="28"/>
          <w:szCs w:val="28"/>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w:t>
      </w:r>
      <w:r>
        <w:rPr>
          <w:rFonts w:ascii="Times New Roman" w:hAnsi="Times New Roman"/>
          <w:b/>
          <w:sz w:val="28"/>
          <w:szCs w:val="28"/>
        </w:rPr>
        <w:t xml:space="preserve"> </w:t>
      </w:r>
      <w:r>
        <w:rPr>
          <w:rFonts w:ascii="Times New Roman" w:hAnsi="Times New Roman"/>
          <w:sz w:val="28"/>
          <w:szCs w:val="28"/>
        </w:rPr>
        <w:t xml:space="preserve">отражается доход</w:t>
      </w:r>
      <w:r>
        <w:rPr>
          <w:rFonts w:ascii="Times New Roman" w:hAnsi="Times New Roman"/>
          <w:sz w:val="28"/>
          <w:szCs w:val="28"/>
        </w:rPr>
        <w:t xml:space="preserve"> от </w:t>
      </w:r>
      <w:r>
        <w:rPr>
          <w:rFonts w:ascii="Times New Roman" w:hAnsi="Times New Roman"/>
          <w:sz w:val="28"/>
          <w:szCs w:val="28"/>
        </w:rPr>
        <w:t xml:space="preserve">основного вида </w:t>
      </w:r>
      <w:r>
        <w:rPr>
          <w:rFonts w:ascii="Times New Roman" w:hAnsi="Times New Roman"/>
          <w:sz w:val="28"/>
          <w:szCs w:val="28"/>
        </w:rPr>
        <w:t xml:space="preserve">предпринимательской деятельности</w:t>
      </w:r>
      <w:r>
        <w:rPr>
          <w:rFonts w:ascii="Times New Roman" w:hAnsi="Times New Roman"/>
          <w:sz w:val="28"/>
          <w:szCs w:val="28"/>
        </w:rPr>
        <w:t xml:space="preserve">, осуществляемой с применением </w:t>
      </w:r>
      <w:r>
        <w:rPr>
          <w:rFonts w:ascii="Times New Roman" w:hAnsi="Times New Roman"/>
          <w:sz w:val="28"/>
          <w:szCs w:val="28"/>
        </w:rPr>
        <w:t xml:space="preserve">одно</w:t>
      </w:r>
      <w:r>
        <w:rPr>
          <w:rFonts w:ascii="Times New Roman" w:hAnsi="Times New Roman"/>
          <w:sz w:val="28"/>
          <w:szCs w:val="28"/>
        </w:rPr>
        <w:t xml:space="preserve">го</w:t>
      </w:r>
      <w:r>
        <w:rPr>
          <w:rFonts w:ascii="Times New Roman" w:hAnsi="Times New Roman"/>
          <w:sz w:val="28"/>
          <w:szCs w:val="28"/>
        </w:rPr>
        <w:t xml:space="preserve"> из перечисленных </w:t>
      </w:r>
      <w:r>
        <w:rPr>
          <w:rFonts w:ascii="Times New Roman" w:hAnsi="Times New Roman"/>
          <w:sz w:val="28"/>
          <w:szCs w:val="28"/>
        </w:rPr>
        <w:t xml:space="preserve">специальн</w:t>
      </w:r>
      <w:r>
        <w:rPr>
          <w:rFonts w:ascii="Times New Roman" w:hAnsi="Times New Roman"/>
          <w:sz w:val="28"/>
          <w:szCs w:val="28"/>
        </w:rPr>
        <w:t xml:space="preserve">ых</w:t>
      </w:r>
      <w:r>
        <w:rPr>
          <w:rFonts w:ascii="Times New Roman" w:hAnsi="Times New Roman"/>
          <w:sz w:val="28"/>
          <w:szCs w:val="28"/>
        </w:rPr>
        <w:t xml:space="preserve"> налогов</w:t>
      </w:r>
      <w:r>
        <w:rPr>
          <w:rFonts w:ascii="Times New Roman" w:hAnsi="Times New Roman"/>
          <w:sz w:val="28"/>
          <w:szCs w:val="28"/>
        </w:rPr>
        <w:t xml:space="preserve">ых</w:t>
      </w:r>
      <w:r>
        <w:rPr>
          <w:rFonts w:ascii="Times New Roman" w:hAnsi="Times New Roman"/>
          <w:sz w:val="28"/>
          <w:szCs w:val="28"/>
        </w:rPr>
        <w:t xml:space="preserve"> режим</w:t>
      </w:r>
      <w:r>
        <w:rPr>
          <w:rFonts w:ascii="Times New Roman" w:hAnsi="Times New Roman"/>
          <w:sz w:val="28"/>
          <w:szCs w:val="28"/>
        </w:rPr>
        <w:t xml:space="preserve">ов</w:t>
      </w:r>
      <w:r>
        <w:rPr>
          <w:rFonts w:ascii="Times New Roman" w:hAnsi="Times New Roman"/>
          <w:sz w:val="28"/>
          <w:szCs w:val="28"/>
        </w:rPr>
        <w:t xml:space="preserve">, а в строке</w:t>
      </w:r>
      <w:r>
        <w:rPr>
          <w:rFonts w:ascii="Times New Roman" w:hAnsi="Times New Roman"/>
          <w:b/>
          <w:sz w:val="28"/>
          <w:szCs w:val="28"/>
        </w:rPr>
        <w:t xml:space="preserve"> </w:t>
      </w:r>
      <w:r>
        <w:rPr>
          <w:rFonts w:ascii="Times New Roman" w:hAnsi="Times New Roman"/>
          <w:b/>
          <w:sz w:val="28"/>
          <w:szCs w:val="28"/>
        </w:rPr>
        <w:t xml:space="preserve">"</w:t>
      </w:r>
      <w:r>
        <w:rPr>
          <w:rFonts w:ascii="Times New Roman" w:hAnsi="Times New Roman"/>
          <w:b/>
          <w:sz w:val="28"/>
          <w:szCs w:val="28"/>
        </w:rPr>
        <w:t xml:space="preserve">Иные доходы</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sz w:val="28"/>
          <w:szCs w:val="28"/>
        </w:rPr>
        <w:t xml:space="preserve">отраж</w:t>
      </w:r>
      <w:r>
        <w:rPr>
          <w:rFonts w:ascii="Times New Roman" w:hAnsi="Times New Roman"/>
          <w:sz w:val="28"/>
          <w:szCs w:val="28"/>
        </w:rPr>
        <w:t xml:space="preserve">ается</w:t>
      </w:r>
      <w:r>
        <w:rPr>
          <w:rFonts w:ascii="Times New Roman" w:hAnsi="Times New Roman"/>
          <w:sz w:val="28"/>
          <w:szCs w:val="28"/>
        </w:rPr>
        <w:t xml:space="preserve"> </w:t>
      </w:r>
      <w:r>
        <w:rPr>
          <w:rFonts w:ascii="Times New Roman" w:hAnsi="Times New Roman"/>
          <w:sz w:val="28"/>
          <w:szCs w:val="28"/>
        </w:rPr>
        <w:t xml:space="preserve">доход</w:t>
      </w:r>
      <w:r>
        <w:rPr>
          <w:rFonts w:ascii="Times New Roman" w:hAnsi="Times New Roman"/>
          <w:sz w:val="28"/>
          <w:szCs w:val="28"/>
        </w:rPr>
        <w:t xml:space="preserve">,</w:t>
      </w:r>
      <w:r>
        <w:rPr>
          <w:rFonts w:ascii="Times New Roman" w:hAnsi="Times New Roman"/>
          <w:sz w:val="28"/>
          <w:szCs w:val="28"/>
        </w:rPr>
        <w:t xml:space="preserve"> полученный</w:t>
      </w:r>
      <w:r>
        <w:rPr>
          <w:rFonts w:ascii="Times New Roman" w:hAnsi="Times New Roman"/>
          <w:sz w:val="28"/>
          <w:szCs w:val="28"/>
        </w:rPr>
        <w:t xml:space="preserve"> от</w:t>
      </w:r>
      <w:r>
        <w:rPr>
          <w:rFonts w:ascii="Times New Roman" w:hAnsi="Times New Roman"/>
          <w:sz w:val="28"/>
          <w:szCs w:val="28"/>
        </w:rPr>
        <w:t xml:space="preserve"> </w:t>
      </w:r>
      <w:r>
        <w:rPr>
          <w:rFonts w:ascii="Times New Roman" w:hAnsi="Times New Roman"/>
          <w:sz w:val="28"/>
          <w:szCs w:val="28"/>
        </w:rPr>
        <w:t xml:space="preserve">других видов </w:t>
      </w:r>
      <w:r>
        <w:rPr>
          <w:rFonts w:ascii="Times New Roman" w:hAnsi="Times New Roman"/>
          <w:sz w:val="28"/>
          <w:szCs w:val="28"/>
        </w:rPr>
        <w:t xml:space="preserve">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с разбивкой по суммам дохода и указанием применяемого специального налогового режима</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szCs w:val="28"/>
        </w:rPr>
        <w:t xml:space="preserve">определен </w:t>
      </w:r>
      <w:r>
        <w:rPr>
          <w:rFonts w:ascii="Times New Roman" w:hAnsi="Times New Roman"/>
          <w:sz w:val="28"/>
          <w:szCs w:val="28"/>
        </w:rPr>
        <w:t xml:space="preserve">в том числе с использованием мобильного приложения "Мой налог"</w:t>
      </w:r>
      <w:r>
        <w:rPr>
          <w:rFonts w:ascii="Times New Roman" w:hAnsi="Times New Roman"/>
          <w:sz w:val="28"/>
          <w:szCs w:val="28"/>
        </w:rPr>
        <w:t xml:space="preserve">. Особенности применения данного режима служащими содержатся в письме Минтруда России от 19 апреля 2021 г. № 28-6/10/В-4623 (</w:t>
      </w:r>
      <w:hyperlink r:id="rId26" w:tooltip="https://mintrud.gov.ru/docs/1872" w:history="1">
        <w:r>
          <w:rPr>
            <w:rStyle w:val="aff5"/>
            <w:rFonts w:ascii="Times New Roman" w:hAnsi="Times New Roman"/>
            <w:sz w:val="28"/>
            <w:szCs w:val="28"/>
          </w:rPr>
          <w:t xml:space="preserve">https://mintrud.gov.ru/docs/1872</w:t>
        </w:r>
      </w:hyperlink>
      <w:r>
        <w:rPr>
          <w:rFonts w:ascii="Times New Roman" w:hAnsi="Times New Roman"/>
          <w:sz w:val="28"/>
          <w:szCs w:val="28"/>
        </w:rPr>
        <w:t xml:space="preserve">). </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педагогической и научной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Pr>
          <w:rFonts w:ascii="Times New Roman" w:hAnsi="Times New Roman"/>
          <w:sz w:val="28"/>
          <w:szCs w:val="28"/>
        </w:rPr>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 xml:space="preserve">строке</w:t>
      </w:r>
      <w:r>
        <w:rPr>
          <w:rFonts w:ascii="Times New Roman" w:hAnsi="Times New Roman"/>
          <w:sz w:val="28"/>
          <w:szCs w:val="28"/>
        </w:rPr>
        <w:t xml:space="preserve"> </w:t>
      </w:r>
      <w:r>
        <w:rPr>
          <w:rFonts w:ascii="Times New Roman" w:hAnsi="Times New Roman"/>
          <w:b/>
          <w:sz w:val="28"/>
        </w:rPr>
        <w:t xml:space="preserve">"Доход по основному месту работы"</w:t>
      </w:r>
      <w:r>
        <w:rPr>
          <w:rFonts w:ascii="Times New Roman" w:hAnsi="Times New Roman"/>
          <w:sz w:val="28"/>
          <w:szCs w:val="28"/>
        </w:rPr>
        <w:t xml:space="preserve">, а не в </w:t>
      </w:r>
      <w:r>
        <w:rPr>
          <w:rFonts w:ascii="Times New Roman" w:hAnsi="Times New Roman"/>
          <w:sz w:val="28"/>
          <w:szCs w:val="28"/>
        </w:rPr>
        <w:t xml:space="preserve">строке </w:t>
      </w:r>
      <w:r>
        <w:rPr>
          <w:rFonts w:ascii="Times New Roman" w:hAnsi="Times New Roman"/>
          <w:b/>
          <w:sz w:val="28"/>
        </w:rPr>
        <w:t xml:space="preserve">"Доход от педагогической и научной деятельности"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Доход от иной творческой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numId w:val="1"/>
          <w:ilvl w:val="0"/>
        </w:numPr>
        <w:ind w:left="0" w:firstLine="567"/>
        <w:rPr>
          <w:color w:val="auto"/>
          <w:sz w:val="28"/>
          <w:szCs w:val="28"/>
        </w:rPr>
      </w:pPr>
      <w:r>
        <w:rPr>
          <w:color w:val="auto"/>
          <w:sz w:val="28"/>
          <w:szCs w:val="28"/>
        </w:rPr>
        <w:t xml:space="preserve">Подлежат указанию в строках </w:t>
      </w:r>
      <w:r>
        <w:rPr>
          <w:b/>
          <w:color w:val="auto"/>
          <w:sz w:val="28"/>
          <w:szCs w:val="28"/>
        </w:rPr>
        <w:t xml:space="preserve">"Доход от педагогической и научной деятельности"</w:t>
      </w:r>
      <w:r>
        <w:rPr>
          <w:color w:val="auto"/>
          <w:sz w:val="28"/>
          <w:szCs w:val="28"/>
        </w:rPr>
        <w:t xml:space="preserve"> и</w:t>
      </w:r>
      <w:r>
        <w:rPr>
          <w:color w:val="auto"/>
          <w:sz w:val="28"/>
          <w:szCs w:val="28"/>
        </w:rPr>
        <w:t xml:space="preserve"> </w:t>
      </w:r>
      <w:r>
        <w:rPr>
          <w:b/>
          <w:color w:val="auto"/>
          <w:sz w:val="28"/>
          <w:szCs w:val="28"/>
        </w:rPr>
        <w:t xml:space="preserve">"Доход от иной творческой деятельности"</w:t>
      </w:r>
      <w:r>
        <w:rPr>
          <w:color w:val="auto"/>
          <w:sz w:val="28"/>
          <w:szCs w:val="28"/>
        </w:rPr>
        <w:t xml:space="preserve"> </w:t>
      </w:r>
      <w:r>
        <w:rPr>
          <w:color w:val="auto"/>
          <w:sz w:val="28"/>
          <w:szCs w:val="28"/>
        </w:rPr>
        <w:t xml:space="preserve">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tabs>
          <w:tab w:val="left" w:pos="1134"/>
        </w:tabs>
        <w:ind w:firstLine="567"/>
        <w:rPr>
          <w:rFonts w:ascii="Times New Roman" w:hAnsi="Times New Roman"/>
          <w:b/>
          <w:sz w:val="28"/>
          <w:szCs w:val="28"/>
        </w:rPr>
      </w:pPr>
      <w:r>
        <w:rPr>
          <w:rFonts w:ascii="Times New Roman" w:hAnsi="Times New Roman"/>
          <w:b/>
          <w:sz w:val="28"/>
          <w:szCs w:val="28"/>
        </w:rPr>
        <w:t xml:space="preserve">Доход от вкладов в банках и иных кредитных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w:t>
      </w:r>
      <w:r>
        <w:rPr>
          <w:rFonts w:ascii="Times New Roman" w:hAnsi="Times New Roman"/>
          <w:sz w:val="28"/>
          <w:szCs w:val="28"/>
        </w:rPr>
        <w:t xml:space="preserve">в рублях по курсу Банка России на дату получения дохода</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eastAsia="Times New Roman"/>
          <w:sz w:val="28"/>
          <w:szCs w:val="28"/>
          <w:lang w:eastAsia="ru-RU"/>
        </w:rPr>
        <w:t xml:space="preserve"> настоящих Методических рекомендаций)</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Pr>
          <w:rFonts w:ascii="Times New Roman" w:hAnsi="Times New Roman"/>
          <w:sz w:val="28"/>
          <w:szCs w:val="28"/>
        </w:rPr>
        <w:t xml:space="preserve"> утвержденной Указанием Банка России № 5798-У</w:t>
      </w:r>
      <w:r>
        <w:rPr>
          <w:rFonts w:ascii="Times New Roman" w:hAnsi="Times New Roman"/>
          <w:sz w:val="28"/>
          <w:szCs w:val="28"/>
        </w:rPr>
        <w:t xml:space="preserve"> (за исключением </w:t>
      </w:r>
      <w:r>
        <w:rPr>
          <w:rFonts w:ascii="Times New Roman" w:hAnsi="Times New Roman"/>
          <w:sz w:val="28"/>
          <w:szCs w:val="28"/>
        </w:rPr>
        <w:t xml:space="preserve">случа</w:t>
      </w:r>
      <w:r>
        <w:rPr>
          <w:rFonts w:ascii="Times New Roman" w:hAnsi="Times New Roman"/>
          <w:sz w:val="28"/>
          <w:szCs w:val="28"/>
        </w:rPr>
        <w:t xml:space="preserve">я</w:t>
      </w:r>
      <w:r>
        <w:rPr>
          <w:rFonts w:ascii="Times New Roman" w:hAnsi="Times New Roman"/>
          <w:sz w:val="28"/>
          <w:szCs w:val="28"/>
        </w:rPr>
        <w:t xml:space="preserve">, указанн</w:t>
      </w:r>
      <w:r>
        <w:rPr>
          <w:rFonts w:ascii="Times New Roman" w:hAnsi="Times New Roman"/>
          <w:sz w:val="28"/>
          <w:szCs w:val="28"/>
        </w:rPr>
        <w:t xml:space="preserve">ого</w:t>
      </w:r>
      <w:r>
        <w:rPr>
          <w:rFonts w:ascii="Times New Roman" w:hAnsi="Times New Roman"/>
          <w:sz w:val="28"/>
          <w:szCs w:val="28"/>
        </w:rPr>
        <w:t xml:space="preserve"> в пункте </w:t>
      </w:r>
      <w:r>
        <w:rPr>
          <w:rFonts w:ascii="Times New Roman" w:hAnsi="Times New Roman"/>
          <w:sz w:val="28"/>
          <w:szCs w:val="28"/>
        </w:rPr>
        <w:t xml:space="preserve">75 </w:t>
      </w:r>
      <w:r>
        <w:rPr>
          <w:rFonts w:ascii="Times New Roman" w:hAnsi="Times New Roman"/>
          <w:sz w:val="28"/>
          <w:szCs w:val="28"/>
        </w:rPr>
        <w:t xml:space="preserve">настоящих Методических рекомендаций)</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Pr>
          <w:rFonts w:ascii="Times New Roman" w:hAnsi="Times New Roman"/>
          <w:sz w:val="28"/>
          <w:szCs w:val="28"/>
        </w:rPr>
        <w:t xml:space="preserve">закрыт, кредитная организация может отказать в предоставлении информации, касающейся такого счета.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w:t>
      </w:r>
      <w:r>
        <w:rPr>
          <w:rFonts w:ascii="Times New Roman" w:hAnsi="Times New Roman"/>
          <w:sz w:val="28"/>
          <w:szCs w:val="28"/>
        </w:rPr>
        <w:t xml:space="preserve">сведений</w:t>
      </w:r>
      <w:r>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f5"/>
          <w:rFonts w:ascii="Times New Roman" w:hAnsi="Times New Roman" w:cs="Times New Roman"/>
          <w:sz w:val="28"/>
          <w:szCs w:val="28"/>
        </w:rPr>
        <w:t xml:space="preserve">полученной в рамках Указания Банка России № 5798-У</w:t>
      </w:r>
      <w:r>
        <w:rPr>
          <w:rStyle w:val="af5"/>
          <w:rFonts w:ascii="Times New Roman" w:hAnsi="Times New Roman" w:cs="Times New Roman"/>
          <w:sz w:val="28"/>
          <w:szCs w:val="28"/>
        </w:rPr>
        <w:t xml:space="preserve">, такие сведения не отражаются в справке.</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ценных бумаг и долей участия в коммерческих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af7"/>
        <w:ind w:left="0" w:firstLine="567"/>
        <w:rPr>
          <w:rFonts w:ascii="Times New Roman" w:hAnsi="Times New Roman"/>
          <w:sz w:val="28"/>
          <w:szCs w:val="28"/>
        </w:rPr>
      </w:pPr>
      <w:r>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af7"/>
        <w:ind w:left="0" w:firstLine="567"/>
        <w:rPr>
          <w:rFonts w:ascii="Times New Roman" w:hAnsi="Times New Roman"/>
          <w:sz w:val="28"/>
          <w:szCs w:val="28"/>
        </w:rPr>
      </w:pPr>
      <w:r>
        <w:rPr>
          <w:rFonts w:ascii="Times New Roman" w:hAnsi="Times New Roman"/>
          <w:sz w:val="28"/>
          <w:szCs w:val="28"/>
        </w:rPr>
        <w:t xml:space="preserve">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 xml:space="preserve">го</w:t>
      </w:r>
      <w:r>
        <w:rPr>
          <w:rFonts w:ascii="Times New Roman" w:hAnsi="Times New Roman"/>
          <w:sz w:val="28"/>
          <w:szCs w:val="28"/>
        </w:rPr>
        <w:t xml:space="preserve"> результата</w:t>
      </w:r>
      <w:r>
        <w:rPr>
          <w:rFonts w:ascii="Times New Roman" w:hAnsi="Times New Roman"/>
          <w:sz w:val="28"/>
          <w:szCs w:val="28"/>
        </w:rPr>
        <w:t xml:space="preserve"> в соответствии с</w:t>
      </w:r>
      <w:r>
        <w:rPr>
          <w:rFonts w:ascii="Times New Roman" w:hAnsi="Times New Roman"/>
          <w:sz w:val="28"/>
          <w:szCs w:val="28"/>
        </w:rPr>
        <w:t xml:space="preserve">о статьей 214.1 </w:t>
      </w:r>
      <w:r>
        <w:rPr>
          <w:rFonts w:ascii="Times New Roman" w:hAnsi="Times New Roman"/>
          <w:sz w:val="28"/>
          <w:szCs w:val="28"/>
        </w:rPr>
        <w:t xml:space="preserve">Налогового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дисконт, полученный в качестве дохода по облигациям;</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szCs w:val="28"/>
        </w:rPr>
        <w:t xml:space="preserve">а также доход от операций </w:t>
      </w:r>
      <w:r>
        <w:rPr>
          <w:rFonts w:ascii="Times New Roman" w:hAnsi="Times New Roman"/>
          <w:sz w:val="28"/>
          <w:szCs w:val="28"/>
        </w:rPr>
        <w:t xml:space="preserve">репо</w:t>
      </w:r>
      <w:r>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szCs w:val="28"/>
        </w:rPr>
        <w:t xml:space="preserve">которы</w:t>
      </w:r>
      <w:r>
        <w:rPr>
          <w:rFonts w:ascii="Times New Roman" w:hAnsi="Times New Roman"/>
          <w:sz w:val="28"/>
          <w:szCs w:val="28"/>
        </w:rPr>
        <w:t xml:space="preserve">е</w:t>
      </w:r>
      <w:r>
        <w:rPr>
          <w:rFonts w:ascii="Times New Roman" w:hAnsi="Times New Roman"/>
          <w:sz w:val="28"/>
          <w:szCs w:val="28"/>
        </w:rPr>
        <w:t xml:space="preserve"> выража</w:t>
      </w:r>
      <w:r>
        <w:rPr>
          <w:rFonts w:ascii="Times New Roman" w:hAnsi="Times New Roman"/>
          <w:sz w:val="28"/>
          <w:szCs w:val="28"/>
        </w:rPr>
        <w:t xml:space="preserve">ю</w:t>
      </w:r>
      <w:r>
        <w:rPr>
          <w:rFonts w:ascii="Times New Roman" w:hAnsi="Times New Roman"/>
          <w:sz w:val="28"/>
          <w:szCs w:val="28"/>
        </w:rPr>
        <w:t xml:space="preserve">тся в величине суммы финансового результата, определяемого в порядке и ср</w:t>
      </w:r>
      <w:r>
        <w:rPr>
          <w:rFonts w:ascii="Times New Roman" w:hAnsi="Times New Roman"/>
          <w:sz w:val="28"/>
          <w:szCs w:val="28"/>
        </w:rPr>
        <w:t xml:space="preserve">оки, предусмотренные главой 23 Налогового кодекса Российской Федерации</w:t>
      </w:r>
      <w:r>
        <w:rPr>
          <w:rFonts w:ascii="Times New Roman" w:hAnsi="Times New Roman"/>
          <w:sz w:val="28"/>
          <w:szCs w:val="28"/>
          <w:shd w:val="clear" w:color="auto" w:fill="ffffff"/>
        </w:rPr>
        <w:t xml:space="preserve">.</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Pr>
          <w:rFonts w:ascii="Times New Roman" w:hAnsi="Times New Roman"/>
          <w:sz w:val="28"/>
          <w:szCs w:val="28"/>
        </w:rPr>
        <w:t xml:space="preserve">соответствующей </w:t>
      </w:r>
      <w:r>
        <w:rPr>
          <w:rFonts w:ascii="Times New Roman" w:hAnsi="Times New Roman"/>
          <w:sz w:val="28"/>
          <w:szCs w:val="28"/>
        </w:rPr>
        <w:t xml:space="preserve">Справк</w:t>
      </w:r>
      <w:r>
        <w:rPr>
          <w:rFonts w:ascii="Times New Roman" w:hAnsi="Times New Roman"/>
          <w:sz w:val="28"/>
          <w:szCs w:val="28"/>
        </w:rPr>
        <w:t xml:space="preserve">и</w:t>
      </w:r>
      <w:r>
        <w:rPr>
          <w:rFonts w:ascii="Times New Roman" w:hAnsi="Times New Roman"/>
          <w:sz w:val="28"/>
          <w:szCs w:val="28"/>
        </w:rPr>
        <w:t xml:space="preserve"> 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Иные доходы</w:t>
      </w:r>
    </w:p>
    <w:p>
      <w:pPr>
        <w:pStyle w:val="af6"/>
        <w:numPr>
          <w:numId w:val="1"/>
          <w:ilvl w:val="0"/>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s="Times New Roman"/>
          <w:color w:val="000000"/>
          <w:sz w:val="28"/>
          <w:szCs w:val="28"/>
        </w:rPr>
        <w:t xml:space="preserve">вышеуказанных </w:t>
      </w:r>
      <w:r>
        <w:rPr>
          <w:rStyle w:val="af5"/>
          <w:rFonts w:ascii="Times New Roman" w:hAnsi="Times New Roman" w:cs="Times New Roman"/>
          <w:color w:val="000000"/>
          <w:sz w:val="28"/>
          <w:szCs w:val="28"/>
        </w:rPr>
        <w:t xml:space="preserve">строках справки. </w:t>
      </w:r>
    </w:p>
    <w:p>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Так, например, в строке </w:t>
      </w:r>
      <w:r>
        <w:rPr>
          <w:rStyle w:val="af5"/>
          <w:rFonts w:ascii="Times New Roman" w:hAnsi="Times New Roman" w:cs="Times New Roman"/>
          <w:b/>
          <w:sz w:val="28"/>
          <w:szCs w:val="28"/>
        </w:rPr>
        <w:t xml:space="preserve">"И</w:t>
      </w:r>
      <w:r>
        <w:rPr>
          <w:rStyle w:val="af5"/>
          <w:rFonts w:ascii="Times New Roman" w:hAnsi="Times New Roman" w:cs="Times New Roman"/>
          <w:b/>
          <w:sz w:val="28"/>
          <w:szCs w:val="28"/>
        </w:rPr>
        <w:t xml:space="preserve">ные</w:t>
      </w:r>
      <w:r>
        <w:rPr>
          <w:rStyle w:val="af5"/>
          <w:rFonts w:ascii="Times New Roman" w:hAnsi="Times New Roman"/>
          <w:b/>
          <w:sz w:val="28"/>
        </w:rPr>
        <w:t xml:space="preserve"> доходы</w:t>
      </w:r>
      <w:r>
        <w:rPr>
          <w:rStyle w:val="af5"/>
          <w:rFonts w:ascii="Times New Roman" w:hAnsi="Times New Roman" w:cs="Times New Roman"/>
          <w:b/>
          <w:sz w:val="28"/>
          <w:szCs w:val="28"/>
        </w:rPr>
        <w:t xml:space="preserve">"</w:t>
      </w:r>
      <w:r>
        <w:rPr>
          <w:rStyle w:val="af5"/>
          <w:rFonts w:ascii="Times New Roman" w:hAnsi="Times New Roman" w:cs="Times New Roman"/>
          <w:sz w:val="28"/>
          <w:szCs w:val="28"/>
        </w:rPr>
        <w:t xml:space="preserve"> могут быть указаны: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 xml:space="preserve">(при этом разные виды пенсий </w:t>
      </w:r>
      <w:r>
        <w:rPr>
          <w:rFonts w:ascii="Times New Roman" w:hAnsi="Times New Roman" w:cs="Times New Roman"/>
          <w:sz w:val="28"/>
          <w:szCs w:val="28"/>
        </w:rPr>
        <w:t xml:space="preserve">(по возрасту и пенсия военнослужащего) не следует суммировать)</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cs="Times New Roman"/>
          <w:sz w:val="28"/>
          <w:szCs w:val="28"/>
        </w:rPr>
        <w:t xml:space="preserve">Фонда пенсионного и социального страхования</w:t>
      </w:r>
      <w:r>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pPr>
        <w:pStyle w:val="Default"/>
        <w:numPr>
          <w:numId w:val="6"/>
          <w:ilvl w:val="0"/>
        </w:numPr>
        <w:tabs>
          <w:tab w:val="left" w:pos="142"/>
          <w:tab w:val="left" w:pos="1134"/>
        </w:tabs>
        <w:ind w:left="0" w:firstLine="567"/>
        <w:rPr>
          <w:color w:val="auto"/>
          <w:sz w:val="28"/>
          <w:szCs w:val="28"/>
        </w:rPr>
      </w:pPr>
      <w:r>
        <w:rPr>
          <w:rStyle w:val="af5"/>
          <w:rFonts w:ascii="Times New Roman" w:hAnsi="Times New Roman" w:cs="Times New Roman"/>
          <w:sz w:val="28"/>
          <w:szCs w:val="28"/>
        </w:rPr>
        <w:t xml:space="preserve">все виды пособий (пособие </w:t>
      </w:r>
      <w:r>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f5"/>
          <w:rFonts w:ascii="Times New Roman" w:hAnsi="Times New Roman" w:cs="Times New Roman"/>
          <w:sz w:val="28"/>
          <w:szCs w:val="28"/>
        </w:rPr>
        <w:t xml:space="preserve"> и др.</w:t>
      </w:r>
      <w:r>
        <w:rPr>
          <w:color w:val="auto"/>
          <w:sz w:val="28"/>
          <w:szCs w:val="28"/>
        </w:rPr>
        <w:t xml:space="preserve">),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color w:val="auto"/>
          <w:sz w:val="28"/>
          <w:szCs w:val="28"/>
        </w:rPr>
        <w:t xml:space="preserve">, выдаваемую по месту службы (работы). </w:t>
      </w:r>
    </w:p>
    <w:p>
      <w:pPr>
        <w:pStyle w:val="Default"/>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 xml:space="preserve">"</w:t>
      </w:r>
      <w:r>
        <w:rPr>
          <w:color w:val="auto"/>
          <w:sz w:val="28"/>
          <w:szCs w:val="28"/>
        </w:rPr>
        <w:t xml:space="preserve">Об обязательном социальном страховании на случай временной нетрудоспособности и в связи с материнством</w:t>
      </w:r>
      <w:r>
        <w:rPr>
          <w:sz w:val="28"/>
          <w:szCs w:val="28"/>
        </w:rPr>
        <w:t xml:space="preserve">"</w:t>
      </w:r>
      <w:r>
        <w:rPr>
          <w:color w:val="auto"/>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Pr>
          <w:rStyle w:val="af5"/>
          <w:rFonts w:ascii="Times New Roman" w:hAnsi="Times New Roman" w:cs="Times New Roman"/>
          <w:color w:val="000000"/>
          <w:sz w:val="28"/>
          <w:szCs w:val="28"/>
        </w:rPr>
        <w:t xml:space="preserve">40</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af5"/>
          <w:rFonts w:ascii="Times New Roman" w:hAnsi="Times New Roman" w:cs="Times New Roman"/>
          <w:color w:val="000000"/>
          <w:sz w:val="28"/>
          <w:szCs w:val="28"/>
        </w:rPr>
        <w:t xml:space="preserve">строке </w:t>
      </w:r>
      <w:r>
        <w:rPr>
          <w:rStyle w:val="af5"/>
          <w:rFonts w:ascii="Times New Roman" w:hAnsi="Times New Roman"/>
          <w:b/>
          <w:color w:val="000000"/>
          <w:sz w:val="28"/>
        </w:rPr>
        <w:t xml:space="preserve">"Иные доходы"</w:t>
      </w:r>
      <w:r>
        <w:rPr>
          <w:rStyle w:val="af5"/>
          <w:rFonts w:ascii="Times New Roman" w:hAnsi="Times New Roman" w:cs="Times New Roman"/>
          <w:color w:val="000000"/>
          <w:sz w:val="28"/>
          <w:szCs w:val="28"/>
        </w:rPr>
        <w:t xml:space="preserve"> и в разделе 4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стипендия;</w:t>
      </w:r>
    </w:p>
    <w:p>
      <w:pPr>
        <w:pStyle w:val="af7"/>
        <w:numPr>
          <w:numId w:val="6"/>
          <w:ilvl w:val="0"/>
        </w:numPr>
        <w:tabs>
          <w:tab w:val="left" w:pos="142"/>
          <w:tab w:val="left" w:pos="1134"/>
        </w:tabs>
        <w:ind w:left="0" w:firstLine="567"/>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r>
        <w:rPr>
          <w:rFonts w:ascii="Times New Roman" w:hAnsi="Times New Roman"/>
          <w:sz w:val="28"/>
          <w:szCs w:val="28"/>
        </w:rPr>
        <w:t xml:space="preserve">накопительно</w:t>
      </w:r>
      <w:r>
        <w:rPr>
          <w:rFonts w:ascii="Times New Roman" w:hAnsi="Times New Roman"/>
          <w:sz w:val="28"/>
          <w:szCs w:val="28"/>
        </w:rPr>
        <w:t xml:space="preserve">-ипотечной системы жилищного обеспечения военнослужащих (</w:t>
      </w:r>
      <w:r>
        <w:rPr>
          <w:rFonts w:ascii="Times New Roman" w:hAnsi="Times New Roman"/>
          <w:color w:val="000000"/>
          <w:sz w:val="28"/>
          <w:szCs w:val="28"/>
        </w:rPr>
        <w:t xml:space="preserve">данный </w:t>
      </w:r>
      <w:r>
        <w:rPr>
          <w:rFonts w:ascii="Times New Roman" w:hAnsi="Times New Roman"/>
          <w:color w:val="000000"/>
          <w:sz w:val="28"/>
          <w:szCs w:val="28"/>
        </w:rPr>
        <w:t xml:space="preserve">займ</w:t>
      </w:r>
      <w:r>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Pr>
          <w:rFonts w:ascii="Times New Roman" w:hAnsi="Times New Roman"/>
          <w:color w:val="000000"/>
          <w:sz w:val="28"/>
          <w:szCs w:val="28"/>
        </w:rPr>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r>
        <w:rPr>
          <w:rFonts w:ascii="Times New Roman" w:hAnsi="Times New Roman"/>
          <w:color w:val="000000"/>
          <w:sz w:val="28"/>
          <w:szCs w:val="28"/>
        </w:rPr>
        <w:t xml:space="preserve">займ</w:t>
      </w:r>
      <w:r>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r>
        <w:rPr>
          <w:rFonts w:ascii="Times New Roman" w:hAnsi="Times New Roman"/>
          <w:sz w:val="28"/>
          <w:szCs w:val="28"/>
        </w:rPr>
        <w:t xml:space="preserve">)</w:t>
      </w:r>
      <w:r>
        <w:rPr>
          <w:rFonts w:ascii="Times New Roman" w:hAnsi="Times New Roman"/>
          <w:sz w:val="28"/>
          <w:szCs w:val="28"/>
        </w:rPr>
        <w:t xml:space="preserve"> либо его супруги (супруга) перечислены денежные средства данной выплаты);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w:t>
      </w:r>
      <w:r>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Pr>
          <w:rStyle w:val="af5"/>
          <w:rFonts w:ascii="Times New Roman" w:hAnsi="Times New Roman" w:cs="Times New Roman"/>
          <w:color w:val="000000"/>
          <w:sz w:val="28"/>
          <w:szCs w:val="28"/>
        </w:rPr>
        <w:t xml:space="preserve">случая, предусмотренного пунктом </w:t>
      </w:r>
      <w:r>
        <w:rPr>
          <w:rStyle w:val="af5"/>
          <w:rFonts w:ascii="Times New Roman" w:hAnsi="Times New Roman" w:cs="Times New Roman"/>
          <w:color w:val="000000"/>
          <w:sz w:val="28"/>
          <w:szCs w:val="28"/>
        </w:rPr>
        <w:t xml:space="preserve">40</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af5"/>
          <w:rFonts w:ascii="Times New Roman" w:hAnsi="Times New Roman" w:cs="Times New Roman"/>
          <w:color w:val="000000"/>
          <w:sz w:val="28"/>
          <w:szCs w:val="28"/>
        </w:rPr>
        <w:t xml:space="preserve">Доход от реализации имущества указывается в полном объеме без вычета "комиссионных" и иных подобных выплат.</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При этом </w:t>
      </w:r>
      <w:r>
        <w:rPr>
          <w:rStyle w:val="af5"/>
          <w:rFonts w:ascii="Times New Roman" w:hAnsi="Times New Roman" w:cs="Times New Roman"/>
          <w:sz w:val="28"/>
          <w:szCs w:val="28"/>
        </w:rPr>
        <w:t xml:space="preserve">рекомендуется </w:t>
      </w:r>
      <w:r>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 xml:space="preserve">"Иные доходы"</w:t>
      </w:r>
      <w:r>
        <w:rPr>
          <w:rFonts w:ascii="Times New Roman" w:hAnsi="Times New Roman" w:cs="Times New Roman"/>
          <w:sz w:val="28"/>
          <w:szCs w:val="28"/>
        </w:rPr>
        <w:t xml:space="preserve">).</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 xml:space="preserve">его</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реализации.</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Аналогично в отношении продажи имущества, находящегося в совместной собственности;</w:t>
      </w:r>
    </w:p>
    <w:p>
      <w:pPr>
        <w:pStyle w:val="af6"/>
        <w:numPr>
          <w:numId w:val="6"/>
          <w:ilvl w:val="0"/>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shd w:val="clear" w:color="auto" w:fill="auto"/>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доходы по трудовым договорам по совместительству.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10"/>
          <w:rFonts w:ascii="Times New Roman" w:hAnsi="Times New Roman"/>
          <w:color w:val="000000"/>
          <w:sz w:val="28"/>
          <w:szCs w:val="28"/>
        </w:rPr>
        <w:t xml:space="preserve">организации, от которой был получен доход; </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f5"/>
          <w:rFonts w:ascii="Times New Roman" w:hAnsi="Times New Roman"/>
          <w:b/>
          <w:sz w:val="28"/>
        </w:rPr>
        <w:t xml:space="preserve">"Доход от ценных бумаг и долей участия в коммерческих организациях"</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Pr>
          <w:rStyle w:val="af5"/>
          <w:rFonts w:ascii="Times New Roman" w:hAnsi="Times New Roman" w:cs="Times New Roman"/>
          <w:sz w:val="28"/>
          <w:szCs w:val="28"/>
        </w:rPr>
        <w:t xml:space="preserve">строках настоящего раздела справки.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rFonts w:ascii="Times New Roman" w:hAnsi="Times New Roman"/>
          <w:color w:val="000000"/>
          <w:sz w:val="28"/>
          <w:szCs w:val="28"/>
        </w:rPr>
        <w:t xml:space="preserve">организации, от которой был получен доход</w:t>
      </w:r>
      <w:r>
        <w:rPr>
          <w:rStyle w:val="110"/>
          <w:rFonts w:ascii="Times New Roman" w:hAnsi="Times New Roman"/>
          <w:color w:val="000000"/>
          <w:sz w:val="28"/>
          <w:szCs w:val="28"/>
        </w:rPr>
        <w:t xml:space="preserve">, или </w:t>
      </w:r>
      <w:r>
        <w:rPr>
          <w:rFonts w:ascii="Times New Roman" w:hAnsi="Times New Roman"/>
          <w:sz w:val="28"/>
          <w:szCs w:val="28"/>
        </w:rPr>
        <w:t xml:space="preserve">фамилию, имя и отчество соответствующего лица</w:t>
      </w:r>
      <w:r>
        <w:rPr>
          <w:rStyle w:val="110"/>
          <w:rFonts w:ascii="Times New Roman" w:hAnsi="Times New Roman"/>
          <w:color w:val="000000"/>
          <w:sz w:val="28"/>
          <w:szCs w:val="28"/>
        </w:rPr>
        <w:t xml:space="preserve">; </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доходы, полученные от</w:t>
      </w:r>
      <w:r>
        <w:rPr>
          <w:rFonts w:ascii="Times New Roman" w:hAnsi="Times New Roman" w:eastAsia="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Pr>
          <w:rFonts w:ascii="Times New Roman" w:hAnsi="Times New Roman" w:eastAsia="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 xml:space="preserve">"Иное недвижимое имущество"</w:t>
      </w:r>
      <w:r>
        <w:rPr>
          <w:rFonts w:ascii="Times New Roman" w:hAnsi="Times New Roman" w:eastAsia="Times New Roman" w:cs="Times New Roman"/>
          <w:sz w:val="28"/>
          <w:szCs w:val="28"/>
          <w:lang w:eastAsia="ru-RU"/>
        </w:rPr>
        <w:t xml:space="preserve"> подраздела 3.1 раздела 3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eastAsia="Times New Roman" w:cs="Times New Roman"/>
          <w:sz w:val="28"/>
          <w:szCs w:val="28"/>
          <w:lang w:eastAsia="ru-RU"/>
        </w:rPr>
        <w:t xml:space="preserve">проценты по долговым обязательствам;</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денежные средства, полученные в порядке дарения или наследования</w:t>
      </w:r>
      <w:r>
        <w:rPr>
          <w:rFonts w:ascii="Times New Roman" w:hAnsi="Times New Roman" w:cs="Times New Roman"/>
          <w:sz w:val="28"/>
          <w:szCs w:val="28"/>
        </w:rPr>
        <w:t xml:space="preserve">. При этом рекомендуется указать</w:t>
      </w:r>
      <w:r>
        <w:rPr>
          <w:rStyle w:val="110"/>
          <w:rFonts w:ascii="Times New Roman" w:hAnsi="Times New Roman"/>
          <w:color w:val="000000"/>
          <w:sz w:val="28"/>
          <w:szCs w:val="28"/>
        </w:rPr>
        <w:t xml:space="preserve"> </w:t>
      </w:r>
      <w:r>
        <w:rPr>
          <w:rFonts w:ascii="Times New Roman" w:hAnsi="Times New Roman"/>
          <w:sz w:val="28"/>
          <w:szCs w:val="28"/>
        </w:rPr>
        <w:t xml:space="preserve">фамилию, имя и отчество соответствующего дарителя или наследодателя соответственно</w:t>
      </w:r>
      <w:r>
        <w:rPr>
          <w:rFonts w:ascii="Times New Roman" w:hAnsi="Times New Roman" w:cs="Times New Roman"/>
          <w:sz w:val="28"/>
          <w:szCs w:val="28"/>
        </w:rPr>
        <w:t xml:space="preserve">;</w:t>
      </w:r>
    </w:p>
    <w:p>
      <w:pPr>
        <w:pStyle w:val="Default"/>
        <w:numPr>
          <w:numId w:val="6"/>
          <w:ilvl w:val="0"/>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numId w:val="6"/>
          <w:ilvl w:val="0"/>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pPr>
        <w:pStyle w:val="af7"/>
        <w:numPr>
          <w:numId w:val="6"/>
          <w:ilvl w:val="0"/>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szCs w:val="28"/>
        </w:rPr>
        <w:t xml:space="preserve">подпункте 3 пункта </w:t>
      </w:r>
      <w:r>
        <w:rPr>
          <w:rFonts w:ascii="Times New Roman" w:hAnsi="Times New Roman"/>
          <w:sz w:val="28"/>
          <w:szCs w:val="28"/>
        </w:rPr>
        <w:t xml:space="preserve">21</w:t>
      </w:r>
      <w:r>
        <w:rPr>
          <w:rFonts w:ascii="Times New Roman" w:hAnsi="Times New Roman"/>
          <w:sz w:val="28"/>
          <w:szCs w:val="28"/>
        </w:rPr>
        <w:t xml:space="preserve">2</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 доходом является положительный результат</w:t>
      </w:r>
      <w:r>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szCs w:val="28"/>
        </w:rPr>
        <w:t xml:space="preserve">ельно));</w:t>
      </w:r>
    </w:p>
    <w:p>
      <w:pPr>
        <w:pStyle w:val="Default"/>
        <w:numPr>
          <w:numId w:val="6"/>
          <w:ilvl w:val="0"/>
        </w:numPr>
        <w:tabs>
          <w:tab w:val="left" w:pos="142"/>
          <w:tab w:val="left" w:pos="1134"/>
          <w:tab w:val="left" w:pos="1560"/>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auto"/>
          <w:sz w:val="28"/>
          <w:szCs w:val="28"/>
        </w:rPr>
        <w:t xml:space="preserve">пенсионного и </w:t>
      </w:r>
      <w:r>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 xml:space="preserve">"Доход по основному месту работы"</w:t>
      </w:r>
      <w:r>
        <w:rPr>
          <w:color w:val="auto"/>
          <w:sz w:val="28"/>
          <w:szCs w:val="28"/>
        </w:rPr>
        <w:t xml:space="preserve">; </w:t>
      </w:r>
    </w:p>
    <w:p>
      <w:pPr>
        <w:pStyle w:val="af7"/>
        <w:numPr>
          <w:numId w:val="6"/>
          <w:ilvl w:val="0"/>
        </w:numPr>
        <w:tabs>
          <w:tab w:val="left" w:pos="142"/>
          <w:tab w:val="left" w:pos="1134"/>
        </w:tabs>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Pr>
          <w:sz w:val="28"/>
          <w:szCs w:val="28"/>
        </w:rPr>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af7"/>
        <w:numPr>
          <w:numId w:val="6"/>
          <w:ilvl w:val="0"/>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af6"/>
        <w:numPr>
          <w:numId w:val="6"/>
          <w:ilvl w:val="0"/>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например</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pPr>
        <w:pStyle w:val="af6"/>
        <w:numPr>
          <w:numId w:val="6"/>
          <w:ilvl w:val="0"/>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выплаты членам профсоюзных организаций, полученные от данных профсоюзных организаций;</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 xml:space="preserve">"Доход от педагогической и научной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 xml:space="preserve">"Доход от иной творческой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вознаграждение, полученное при осуществлении опеки или попечительства на возмездной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Pr>
          <w:rFonts w:ascii="Times New Roman" w:hAnsi="Times New Roman"/>
          <w:sz w:val="28"/>
          <w:szCs w:val="28"/>
        </w:rPr>
        <w:t xml:space="preserve">60 </w:t>
      </w:r>
      <w:r>
        <w:rPr>
          <w:rFonts w:ascii="Times New Roman" w:hAnsi="Times New Roman"/>
          <w:sz w:val="28"/>
          <w:szCs w:val="28"/>
        </w:rPr>
        <w:t xml:space="preserve">настоящих Методических рекомендаций);</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выплаты, полученные при награждении почетными</w:t>
      </w:r>
      <w:r>
        <w:rPr>
          <w:rFonts w:ascii="Times New Roman" w:hAnsi="Times New Roman"/>
          <w:sz w:val="28"/>
          <w:szCs w:val="28"/>
        </w:rPr>
        <w:t xml:space="preserve"> грамотами и наградам</w:t>
      </w:r>
      <w:r>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полученную по основному месту службы (работы);</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оплаты услуг или товаров, в том числе в качестве авансового платежа;</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от родственников (за исключением супруги (супруга) и несовершеннолетних детей</w:t>
      </w:r>
      <w:r>
        <w:rPr>
          <w:rStyle w:val="af5"/>
          <w:rFonts w:ascii="Times New Roman" w:hAnsi="Times New Roman" w:cs="Times New Roman"/>
          <w:color w:val="000000"/>
          <w:sz w:val="28"/>
          <w:szCs w:val="28"/>
        </w:rPr>
        <w:t xml:space="preserve"> кроме случая, предусмотренного </w:t>
      </w:r>
      <w:r>
        <w:rPr>
          <w:rStyle w:val="af5"/>
          <w:rFonts w:ascii="Times New Roman" w:hAnsi="Times New Roman" w:cs="Times New Roman"/>
          <w:color w:val="000000"/>
          <w:sz w:val="28"/>
          <w:szCs w:val="28"/>
        </w:rPr>
        <w:t xml:space="preserve">пунктом </w:t>
      </w:r>
      <w:r>
        <w:rPr>
          <w:rStyle w:val="af5"/>
          <w:rFonts w:ascii="Times New Roman" w:hAnsi="Times New Roman" w:cs="Times New Roman"/>
          <w:color w:val="000000"/>
          <w:sz w:val="28"/>
          <w:szCs w:val="28"/>
        </w:rPr>
        <w:t xml:space="preserve">40</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Pr>
          <w:rStyle w:val="af5"/>
          <w:rFonts w:ascii="Times New Roman" w:hAnsi="Times New Roman" w:cs="Times New Roman"/>
          <w:color w:val="000000"/>
          <w:sz w:val="28"/>
          <w:szCs w:val="28"/>
        </w:rPr>
        <w:t xml:space="preserve">причинам представить Сведения на супругу (супруга) и (или) несовершеннолетних детей</w:t>
      </w:r>
      <w:r>
        <w:rPr>
          <w:rFonts w:ascii="Times New Roman" w:hAnsi="Times New Roman"/>
          <w:sz w:val="28"/>
          <w:szCs w:val="28"/>
        </w:rPr>
        <w:t xml:space="preserve">) и третьих лиц на невозвратной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по договорам переуступки прав требования на строящиеся объекты</w:t>
      </w:r>
      <w:r>
        <w:rPr>
          <w:rFonts w:ascii="Times New Roman" w:hAnsi="Times New Roman"/>
          <w:sz w:val="28"/>
          <w:szCs w:val="28"/>
        </w:rPr>
        <w:t xml:space="preserve"> недвижимости;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выплаченная ликвидационная стоимость ценных бумаг при ликвидации коммерческой организации;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иные аналогичные выплаты.</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eastAsia="Times New Roman"/>
          <w:sz w:val="28"/>
          <w:szCs w:val="28"/>
          <w:lang w:eastAsia="ru-RU"/>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eastAsia="Times New Roman"/>
          <w:sz w:val="28"/>
          <w:szCs w:val="28"/>
          <w:lang w:eastAsia="ru-RU"/>
        </w:rPr>
        <w:t xml:space="preserve">.</w:t>
      </w:r>
    </w:p>
    <w:p>
      <w:pPr>
        <w:ind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Доход, полученный в иностранной валюте, указывается в рублях по курсу Банка России на дату получения дохода</w:t>
      </w:r>
      <w:r>
        <w:rPr>
          <w:rFonts w:ascii="Times New Roman" w:hAnsi="Times New Roman" w:eastAsia="Times New Roman"/>
          <w:sz w:val="28"/>
          <w:szCs w:val="28"/>
          <w:lang w:eastAsia="ru-RU"/>
        </w:rPr>
        <w:t xml:space="preserve"> (с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eastAsia="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eastAsia="Times New Roman"/>
          <w:sz w:val="28"/>
          <w:szCs w:val="28"/>
          <w:lang w:eastAsia="ru-RU"/>
        </w:rPr>
        <w:t xml:space="preserve"> (с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eastAsia="Times New Roman"/>
          <w:sz w:val="28"/>
          <w:szCs w:val="28"/>
          <w:lang w:eastAsia="ru-RU"/>
        </w:rPr>
        <w:t xml:space="preserve">.</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Формой справки не предусмотрено указание товаров, услуг</w:t>
      </w:r>
      <w:r>
        <w:rPr>
          <w:rFonts w:ascii="Times New Roman" w:hAnsi="Times New Roman" w:eastAsia="Times New Roman"/>
          <w:sz w:val="28"/>
          <w:szCs w:val="28"/>
          <w:lang w:eastAsia="ru-RU"/>
        </w:rPr>
        <w:t xml:space="preserve">,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eastAsia="Times New Roman"/>
          <w:sz w:val="28"/>
          <w:szCs w:val="28"/>
          <w:lang w:eastAsia="ru-RU"/>
        </w:rPr>
        <w:t xml:space="preserve">; получение арендной платы в натуральной форме и проч.).</w:t>
      </w:r>
    </w:p>
    <w:p>
      <w:pPr>
        <w:pStyle w:val="af7"/>
        <w:numPr>
          <w:numId w:val="1"/>
          <w:ilvl w:val="0"/>
        </w:numPr>
        <w:ind w:left="0" w:firstLine="567"/>
        <w:rPr>
          <w:rFonts w:ascii="Times New Roman" w:hAnsi="Times New Roman"/>
          <w:sz w:val="28"/>
          <w:szCs w:val="28"/>
        </w:rPr>
      </w:pPr>
      <w:r>
        <w:rPr>
          <w:rFonts w:ascii="Times New Roman" w:hAnsi="Times New Roman" w:eastAsia="Times New Roman"/>
          <w:sz w:val="28"/>
          <w:szCs w:val="28"/>
          <w:lang w:eastAsia="ru-RU"/>
        </w:rPr>
        <w:t xml:space="preserve">С учетом целей антико</w:t>
      </w:r>
      <w:r>
        <w:rPr>
          <w:rFonts w:ascii="Times New Roman" w:hAnsi="Times New Roman" w:eastAsia="Times New Roman"/>
          <w:color w:val="000000"/>
          <w:sz w:val="28"/>
          <w:szCs w:val="28"/>
          <w:lang w:eastAsia="ru-RU"/>
        </w:rPr>
        <w:t xml:space="preserve">р</w:t>
      </w:r>
      <w:r>
        <w:rPr>
          <w:rFonts w:ascii="Times New Roman" w:hAnsi="Times New Roman" w:eastAsia="Times New Roman"/>
          <w:sz w:val="28"/>
          <w:szCs w:val="28"/>
          <w:lang w:eastAsia="ru-RU"/>
        </w:rPr>
        <w:t xml:space="preserve">рупционного законодательства в строке</w:t>
      </w:r>
      <w:r>
        <w:rPr>
          <w:rFonts w:ascii="Times New Roman" w:hAnsi="Times New Roman" w:eastAsia="Times New Roman"/>
          <w:sz w:val="28"/>
          <w:szCs w:val="28"/>
          <w:lang w:eastAsia="ru-RU"/>
        </w:rPr>
        <w:t xml:space="preserve"> </w:t>
      </w:r>
      <w:r>
        <w:rPr>
          <w:rFonts w:ascii="Times New Roman" w:hAnsi="Times New Roman"/>
          <w:b/>
          <w:sz w:val="28"/>
        </w:rPr>
        <w:t xml:space="preserve">"Иные доходы"</w:t>
      </w:r>
      <w:r>
        <w:rPr>
          <w:rFonts w:ascii="Times New Roman" w:hAnsi="Times New Roman" w:eastAsia="Times New Roman"/>
          <w:b/>
          <w:sz w:val="28"/>
          <w:szCs w:val="28"/>
          <w:lang w:eastAsia="ru-RU"/>
        </w:rPr>
        <w:t xml:space="preserve"> не указываются </w:t>
      </w:r>
      <w:r>
        <w:rPr>
          <w:rFonts w:ascii="Times New Roman" w:hAnsi="Times New Roman" w:eastAsia="Times New Roman"/>
          <w:sz w:val="28"/>
          <w:szCs w:val="28"/>
          <w:lang w:eastAsia="ru-RU"/>
        </w:rPr>
        <w:t xml:space="preserve">сведения о денежных средствах, касающихся </w:t>
      </w:r>
      <w:r>
        <w:rPr>
          <w:rFonts w:ascii="Times New Roman" w:hAnsi="Times New Roman"/>
          <w:sz w:val="28"/>
          <w:szCs w:val="28"/>
        </w:rPr>
        <w:t xml:space="preserve">возмещения расходов, понесенных служащим (работником), его супругой (супругом), несовершеннолетним ребенком, в том числе связанных:</w:t>
      </w:r>
    </w:p>
    <w:p>
      <w:pPr>
        <w:ind w:firstLine="567"/>
        <w:rPr>
          <w:rFonts w:ascii="Times New Roman" w:hAnsi="Times New Roman"/>
          <w:sz w:val="28"/>
          <w:szCs w:val="28"/>
        </w:rPr>
      </w:pPr>
      <w:r>
        <w:rPr>
          <w:rFonts w:ascii="Times New Roman" w:hAnsi="Times New Roman"/>
          <w:sz w:val="28"/>
          <w:szCs w:val="28"/>
        </w:rPr>
        <w:t xml:space="preserve">1) со служебными командировками за счет средств работодателя;</w:t>
      </w:r>
    </w:p>
    <w:p>
      <w:pPr>
        <w:ind w:firstLine="567"/>
        <w:rPr>
          <w:rFonts w:ascii="Times New Roman" w:hAnsi="Times New Roman"/>
          <w:sz w:val="28"/>
          <w:szCs w:val="28"/>
        </w:rPr>
      </w:pPr>
      <w:r>
        <w:rPr>
          <w:rFonts w:ascii="Times New Roman" w:hAnsi="Times New Roman"/>
          <w:sz w:val="28"/>
          <w:szCs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ind w:firstLine="567"/>
        <w:rPr>
          <w:rFonts w:ascii="Times New Roman" w:hAnsi="Times New Roman"/>
          <w:sz w:val="28"/>
          <w:szCs w:val="28"/>
        </w:rPr>
      </w:pPr>
      <w:r>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Pr>
          <w:rFonts w:ascii="Times New Roman" w:hAnsi="Times New Roman"/>
          <w:sz w:val="28"/>
          <w:szCs w:val="28"/>
        </w:rPr>
        <w:t xml:space="preserve">помещения служащим, назначенным в порядке ротации в орган, расположенный в другой местности в пределах Российской Федерации;</w:t>
      </w:r>
    </w:p>
    <w:p>
      <w:pPr>
        <w:ind w:firstLine="567"/>
        <w:rPr>
          <w:rFonts w:ascii="Times New Roman" w:hAnsi="Times New Roman"/>
          <w:sz w:val="28"/>
          <w:szCs w:val="28"/>
        </w:rPr>
      </w:pPr>
      <w:r>
        <w:rPr>
          <w:rFonts w:ascii="Times New Roman" w:hAnsi="Times New Roman"/>
          <w:sz w:val="28"/>
          <w:szCs w:val="28"/>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ind w:firstLine="567"/>
        <w:rPr>
          <w:rFonts w:ascii="Times New Roman" w:hAnsi="Times New Roman"/>
          <w:sz w:val="28"/>
          <w:szCs w:val="28"/>
        </w:rPr>
      </w:pPr>
      <w:r>
        <w:rPr>
          <w:rFonts w:ascii="Times New Roman" w:hAnsi="Times New Roman"/>
          <w:sz w:val="28"/>
          <w:szCs w:val="28"/>
        </w:rPr>
        <w:t xml:space="preserve">5) с приобретением проездных документов для исполнения служебных (должностных) обязанностей;</w:t>
      </w:r>
    </w:p>
    <w:p>
      <w:pPr>
        <w:ind w:firstLine="567"/>
        <w:rPr>
          <w:rFonts w:ascii="Times New Roman" w:hAnsi="Times New Roman"/>
          <w:sz w:val="28"/>
          <w:szCs w:val="28"/>
        </w:rPr>
      </w:pPr>
      <w:r>
        <w:rPr>
          <w:rFonts w:ascii="Times New Roman" w:hAnsi="Times New Roman"/>
          <w:sz w:val="28"/>
          <w:szCs w:val="28"/>
        </w:rPr>
        <w:t xml:space="preserve">6) с оплатой коммунальных и иных услуг, наймом жилого помещения;</w:t>
      </w:r>
    </w:p>
    <w:p>
      <w:pPr>
        <w:ind w:firstLine="567"/>
        <w:rPr>
          <w:rFonts w:ascii="Times New Roman" w:hAnsi="Times New Roman"/>
          <w:sz w:val="28"/>
          <w:szCs w:val="28"/>
        </w:rPr>
      </w:pPr>
      <w:r>
        <w:rPr>
          <w:rFonts w:ascii="Times New Roman" w:hAnsi="Times New Roman"/>
          <w:sz w:val="28"/>
          <w:szCs w:val="28"/>
        </w:rPr>
        <w:t xml:space="preserve">7) с внесением родительской платы за посещение дошкольного образовательного учреждения;</w:t>
      </w:r>
    </w:p>
    <w:p>
      <w:pPr>
        <w:ind w:firstLine="567"/>
        <w:rPr>
          <w:rFonts w:ascii="Times New Roman" w:hAnsi="Times New Roman"/>
          <w:sz w:val="28"/>
          <w:szCs w:val="28"/>
        </w:rPr>
      </w:pPr>
      <w:r>
        <w:rPr>
          <w:rFonts w:ascii="Times New Roman" w:hAnsi="Times New Roman"/>
          <w:sz w:val="28"/>
          <w:szCs w:val="28"/>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или в иных аналогичных случаях, при условии</w:t>
      </w:r>
      <w:r>
        <w:rPr>
          <w:rFonts w:ascii="Times New Roman" w:hAnsi="Times New Roman"/>
          <w:sz w:val="28"/>
          <w:szCs w:val="28"/>
        </w:rPr>
        <w:t xml:space="preserve">, если нормативным правовым актом Российской Федерации предусмотрена отчетность</w:t>
      </w:r>
      <w:r>
        <w:rPr>
          <w:rFonts w:ascii="Times New Roman" w:hAnsi="Times New Roman"/>
          <w:sz w:val="28"/>
          <w:szCs w:val="28"/>
        </w:rPr>
        <w:t xml:space="preserve">, подтверждающая </w:t>
      </w:r>
      <w:r>
        <w:rPr>
          <w:rFonts w:ascii="Times New Roman" w:hAnsi="Times New Roman"/>
          <w:sz w:val="28"/>
          <w:szCs w:val="28"/>
        </w:rPr>
        <w:t xml:space="preserve">целево</w:t>
      </w:r>
      <w:r>
        <w:rPr>
          <w:rFonts w:ascii="Times New Roman" w:hAnsi="Times New Roman"/>
          <w:sz w:val="28"/>
          <w:szCs w:val="28"/>
        </w:rPr>
        <w:t xml:space="preserve">е</w:t>
      </w:r>
      <w:r>
        <w:rPr>
          <w:rFonts w:ascii="Times New Roman" w:hAnsi="Times New Roman"/>
          <w:sz w:val="28"/>
          <w:szCs w:val="28"/>
        </w:rPr>
        <w:t xml:space="preserve"> расходовани</w:t>
      </w:r>
      <w:r>
        <w:rPr>
          <w:rFonts w:ascii="Times New Roman" w:hAnsi="Times New Roman"/>
          <w:sz w:val="28"/>
          <w:szCs w:val="28"/>
        </w:rPr>
        <w:t xml:space="preserve">е</w:t>
      </w:r>
      <w:r>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Pr>
          <w:rFonts w:ascii="Times New Roman" w:hAnsi="Times New Roman"/>
          <w:sz w:val="28"/>
          <w:szCs w:val="28"/>
        </w:rPr>
        <w:t xml:space="preserve">Так, например, не требуется указывать </w:t>
      </w:r>
      <w:r>
        <w:rPr>
          <w:rFonts w:ascii="Times New Roman" w:hAnsi="Times New Roman"/>
          <w:sz w:val="28"/>
          <w:szCs w:val="28"/>
          <w:lang w:eastAsia="ru-RU"/>
        </w:rPr>
        <w:t xml:space="preserve">субсиди</w:t>
      </w:r>
      <w:r>
        <w:rPr>
          <w:rFonts w:ascii="Times New Roman" w:hAnsi="Times New Roman"/>
          <w:sz w:val="28"/>
          <w:szCs w:val="28"/>
          <w:lang w:eastAsia="ru-RU"/>
        </w:rPr>
        <w:t xml:space="preserve">ю на приобретение сельскохозяйственной техники в случае, если правилами</w:t>
      </w:r>
      <w:r>
        <w:rPr>
          <w:rFonts w:ascii="Times New Roman" w:hAnsi="Times New Roman"/>
          <w:sz w:val="28"/>
          <w:szCs w:val="28"/>
          <w:lang w:eastAsia="ru-RU"/>
        </w:rPr>
        <w:t xml:space="preserve"> предоставления данной субсидии </w:t>
      </w:r>
      <w:r>
        <w:rPr>
          <w:rFonts w:ascii="Times New Roman" w:hAnsi="Times New Roman"/>
          <w:sz w:val="28"/>
          <w:szCs w:val="28"/>
          <w:lang w:eastAsia="ru-RU"/>
        </w:rPr>
        <w:t xml:space="preserve">предусмотрено последующее предоставление получателем отчетных документов о приобретении такой техники</w:t>
      </w:r>
      <w:r>
        <w:rPr>
          <w:rFonts w:ascii="Times New Roman" w:hAnsi="Times New Roman"/>
          <w:sz w:val="28"/>
          <w:szCs w:val="28"/>
          <w:lang w:eastAsia="ru-RU"/>
        </w:rPr>
        <w:t xml:space="preserve"> и </w:t>
      </w:r>
      <w:r>
        <w:rPr>
          <w:rFonts w:ascii="Times New Roman" w:hAnsi="Times New Roman"/>
          <w:sz w:val="28"/>
          <w:szCs w:val="28"/>
          <w:lang w:eastAsia="ru-RU"/>
        </w:rPr>
        <w:t xml:space="preserve">о </w:t>
      </w:r>
      <w:r>
        <w:rPr>
          <w:rFonts w:ascii="Times New Roman" w:hAnsi="Times New Roman"/>
          <w:sz w:val="28"/>
          <w:szCs w:val="28"/>
          <w:lang w:eastAsia="ru-RU"/>
        </w:rPr>
        <w:t xml:space="preserve">подтверждении понесенных расходов</w:t>
      </w:r>
      <w:r>
        <w:rPr>
          <w:rFonts w:ascii="Times New Roman" w:hAnsi="Times New Roman"/>
          <w:sz w:val="28"/>
          <w:szCs w:val="28"/>
          <w:lang w:eastAsia="ru-RU"/>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Также не указываются сведения о денежных средствах, полученных:</w:t>
      </w:r>
    </w:p>
    <w:p>
      <w:pPr>
        <w:ind w:firstLine="567"/>
        <w:rPr>
          <w:rFonts w:ascii="Times New Roman" w:hAnsi="Times New Roman"/>
          <w:sz w:val="28"/>
          <w:szCs w:val="28"/>
        </w:rPr>
      </w:pPr>
      <w:r>
        <w:rPr>
          <w:rFonts w:ascii="Times New Roman" w:hAnsi="Times New Roman"/>
          <w:sz w:val="28"/>
          <w:szCs w:val="28"/>
        </w:rPr>
        <w:t xml:space="preserve">1) в виде социального, имущественного, инвестиционного налогового вычета;</w:t>
      </w:r>
    </w:p>
    <w:p>
      <w:pPr>
        <w:ind w:firstLine="567"/>
        <w:rPr>
          <w:rFonts w:ascii="Times New Roman" w:hAnsi="Times New Roman"/>
          <w:sz w:val="28"/>
          <w:szCs w:val="28"/>
        </w:rPr>
      </w:pPr>
      <w:r>
        <w:rPr>
          <w:rFonts w:ascii="Times New Roman" w:hAnsi="Times New Roman"/>
          <w:sz w:val="28"/>
          <w:szCs w:val="28"/>
        </w:rPr>
        <w:t xml:space="preserve">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Pr>
          <w:rFonts w:ascii="Times New Roman" w:hAnsi="Times New Roman"/>
          <w:sz w:val="28"/>
          <w:szCs w:val="28"/>
        </w:rPr>
        <w:t xml:space="preserve">салонами красоты и пр</w:t>
      </w:r>
      <w:r>
        <w:rPr>
          <w:rFonts w:ascii="Times New Roman" w:hAnsi="Times New Roman"/>
          <w:sz w:val="28"/>
          <w:szCs w:val="28"/>
        </w:rPr>
        <w:t xml:space="preserve">.</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 xml:space="preserve">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 xml:space="preserve">(</w:t>
      </w:r>
      <w:r>
        <w:rPr>
          <w:rFonts w:ascii="Times New Roman" w:hAnsi="Times New Roman"/>
          <w:sz w:val="28"/>
          <w:szCs w:val="28"/>
        </w:rPr>
        <w:t xml:space="preserve">"</w:t>
      </w:r>
      <w:r>
        <w:rPr>
          <w:rFonts w:ascii="Times New Roman" w:hAnsi="Times New Roman"/>
          <w:sz w:val="28"/>
          <w:szCs w:val="28"/>
        </w:rPr>
        <w:t xml:space="preserve">кешбэк</w:t>
      </w:r>
      <w:r>
        <w:rPr>
          <w:rFonts w:ascii="Times New Roman" w:hAnsi="Times New Roman"/>
          <w:sz w:val="28"/>
          <w:szCs w:val="28"/>
        </w:rPr>
        <w:t xml:space="preserve"> сервис"), включая т.н. "туристический </w:t>
      </w:r>
      <w:r>
        <w:rPr>
          <w:rFonts w:ascii="Times New Roman" w:hAnsi="Times New Roman"/>
          <w:sz w:val="28"/>
          <w:szCs w:val="28"/>
        </w:rPr>
        <w:t xml:space="preserve">кешбэк</w:t>
      </w:r>
      <w:r>
        <w:rPr>
          <w:rFonts w:ascii="Times New Roman" w:hAnsi="Times New Roman"/>
          <w:sz w:val="28"/>
          <w:szCs w:val="28"/>
        </w:rPr>
        <w:t xml:space="preserve">", "детский </w:t>
      </w:r>
      <w:r>
        <w:rPr>
          <w:rFonts w:ascii="Times New Roman" w:hAnsi="Times New Roman"/>
          <w:sz w:val="28"/>
          <w:szCs w:val="28"/>
        </w:rPr>
        <w:t xml:space="preserve">кешбэк</w:t>
      </w:r>
      <w:r>
        <w:rPr>
          <w:rFonts w:ascii="Times New Roman" w:hAnsi="Times New Roman"/>
          <w:sz w:val="28"/>
          <w:szCs w:val="28"/>
        </w:rPr>
        <w:t xml:space="preserve">" и др.; </w:t>
      </w:r>
    </w:p>
    <w:p>
      <w:pPr>
        <w:ind w:firstLine="567"/>
        <w:rPr>
          <w:rFonts w:ascii="Times New Roman" w:hAnsi="Times New Roman"/>
          <w:sz w:val="28"/>
          <w:szCs w:val="28"/>
        </w:rPr>
      </w:pPr>
      <w:r>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Pr>
          <w:rFonts w:ascii="Times New Roman" w:hAnsi="Times New Roman"/>
          <w:sz w:val="28"/>
          <w:szCs w:val="28"/>
        </w:rPr>
        <w:t xml:space="preserve">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 xml:space="preserve">Tax</w:t>
      </w:r>
      <w:r>
        <w:rPr>
          <w:rFonts w:ascii="Times New Roman" w:hAnsi="Times New Roman"/>
          <w:sz w:val="28"/>
          <w:szCs w:val="28"/>
        </w:rPr>
        <w:t xml:space="preserve">-</w:t>
      </w:r>
      <w:r>
        <w:rPr>
          <w:rFonts w:ascii="Times New Roman" w:hAnsi="Times New Roman"/>
          <w:sz w:val="28"/>
          <w:szCs w:val="28"/>
          <w:lang w:val="en-US"/>
        </w:rPr>
        <w:t xml:space="preserve">free</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6) в качестве вознаграждения донорам за сданную кровь, ее компонентов (и иную помощь);</w:t>
      </w:r>
    </w:p>
    <w:p>
      <w:pPr>
        <w:tabs>
          <w:tab w:val="left" w:pos="709"/>
        </w:tabs>
        <w:ind w:firstLine="567"/>
        <w:rPr>
          <w:rFonts w:ascii="Times New Roman" w:hAnsi="Times New Roman"/>
          <w:sz w:val="28"/>
          <w:szCs w:val="28"/>
        </w:rPr>
      </w:pPr>
      <w:r>
        <w:rPr>
          <w:rFonts w:ascii="Times New Roman" w:hAnsi="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8) в качестве возмещения расходов на повышение профессионального уровня за счет средств представителя нанимателя (работодателя);</w:t>
      </w:r>
    </w:p>
    <w:p>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w:t>
      </w:r>
      <w:r>
        <w:rPr>
          <w:rFonts w:ascii="Times New Roman" w:hAnsi="Times New Roman"/>
          <w:sz w:val="28"/>
          <w:szCs w:val="28"/>
        </w:rPr>
        <w:t xml:space="preserve">части, касающейся наличных денежных средств), </w:t>
      </w:r>
      <w:r>
        <w:rPr>
          <w:rStyle w:val="af5"/>
          <w:rFonts w:ascii="Times New Roman" w:hAnsi="Times New Roman" w:cs="Times New Roman"/>
          <w:color w:val="000000"/>
          <w:sz w:val="28"/>
          <w:szCs w:val="28"/>
        </w:rPr>
        <w:t xml:space="preserve">кроме случая, предусмотренного пунктом </w:t>
      </w:r>
      <w:r>
        <w:rPr>
          <w:rStyle w:val="af5"/>
          <w:rFonts w:ascii="Times New Roman" w:hAnsi="Times New Roman" w:cs="Times New Roman"/>
          <w:color w:val="000000"/>
          <w:sz w:val="28"/>
          <w:szCs w:val="28"/>
        </w:rPr>
        <w:t xml:space="preserve">40</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11) в связи с возвратом денежных средств по несостоявшемуся договору купли-продажи;</w:t>
      </w:r>
    </w:p>
    <w:p>
      <w:pPr>
        <w:tabs>
          <w:tab w:val="left" w:pos="709"/>
        </w:tabs>
        <w:ind w:firstLine="567"/>
        <w:rPr>
          <w:rFonts w:ascii="Times New Roman" w:hAnsi="Times New Roman"/>
          <w:sz w:val="28"/>
          <w:szCs w:val="28"/>
        </w:rPr>
      </w:pPr>
      <w:r>
        <w:rPr>
          <w:rFonts w:ascii="Times New Roman" w:hAnsi="Times New Roman"/>
          <w:sz w:val="28"/>
          <w:szCs w:val="28"/>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tabs>
          <w:tab w:val="left" w:pos="709"/>
        </w:tabs>
        <w:ind w:firstLine="567"/>
        <w:rPr>
          <w:rFonts w:ascii="Times New Roman" w:hAnsi="Times New Roman"/>
          <w:sz w:val="28"/>
          <w:szCs w:val="28"/>
        </w:rPr>
      </w:pPr>
      <w:r>
        <w:rPr>
          <w:rFonts w:ascii="Times New Roman" w:hAnsi="Times New Roman"/>
          <w:sz w:val="28"/>
          <w:szCs w:val="28"/>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tabs>
          <w:tab w:val="left" w:pos="709"/>
        </w:tabs>
        <w:ind w:firstLine="567"/>
        <w:rPr>
          <w:rStyle w:val="af5"/>
          <w:rFonts w:ascii="Times New Roman" w:hAnsi="Times New Roman" w:cs="Times New Roman"/>
          <w:color w:val="000000"/>
          <w:sz w:val="28"/>
          <w:szCs w:val="28"/>
        </w:rPr>
      </w:pPr>
      <w:r>
        <w:rPr>
          <w:rFonts w:ascii="Times New Roman" w:hAnsi="Times New Roman"/>
          <w:sz w:val="28"/>
          <w:szCs w:val="28"/>
        </w:rPr>
        <w:t xml:space="preserve">14) на специальный избирательный счет в соответствии с</w:t>
      </w:r>
      <w:r>
        <w:rPr>
          <w:rStyle w:val="af5"/>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от 12 июня 2002 г. № 67-ФЗ "Об основных гарантиях избирательных прав и права на участие в референдуме граждан Российской Федерации".</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eastAsia="Times New Roman"/>
          <w:sz w:val="28"/>
          <w:szCs w:val="28"/>
          <w:lang w:eastAsia="ru-RU"/>
        </w:rPr>
        <w:t xml:space="preserve">не подлежит </w:t>
      </w:r>
      <w:r>
        <w:rPr>
          <w:rFonts w:ascii="Times New Roman" w:hAnsi="Times New Roman" w:eastAsia="Times New Roman"/>
          <w:sz w:val="28"/>
          <w:szCs w:val="28"/>
          <w:lang w:eastAsia="ru-RU"/>
        </w:rPr>
        <w:t xml:space="preserve">отражению в разделе 1 справки. </w:t>
      </w:r>
    </w:p>
    <w:p>
      <w:pPr>
        <w:pStyle w:val="af7"/>
        <w:ind w:left="0"/>
        <w:rPr>
          <w:rFonts w:ascii="Times New Roman" w:hAnsi="Times New Roman"/>
          <w:sz w:val="28"/>
          <w:szCs w:val="28"/>
        </w:rPr>
      </w:pPr>
      <w:r>
        <w:rPr>
          <w:rFonts w:ascii="Times New Roman" w:hAnsi="Times New Roman"/>
          <w:sz w:val="28"/>
          <w:szCs w:val="28"/>
        </w:rPr>
        <w:t xml:space="preserve">Аналогичные меры поддержки,</w:t>
      </w:r>
      <w:r>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szCs w:val="28"/>
        </w:rPr>
        <w:t xml:space="preserve">жению в разделе 1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af7"/>
        <w:ind w:left="567" w:firstLine="0"/>
        <w:rPr>
          <w:rFonts w:ascii="Times New Roman" w:hAnsi="Times New Roman"/>
          <w:sz w:val="28"/>
          <w:szCs w:val="28"/>
        </w:rPr>
      </w:pPr>
    </w:p>
    <w:p>
      <w:pPr>
        <w:tabs>
          <w:tab w:val="left" w:pos="709"/>
        </w:tabs>
        <w:ind w:firstLine="0"/>
        <w:jc w:val="center"/>
        <w:rPr>
          <w:rFonts w:ascii="Times New Roman" w:hAnsi="Times New Roman"/>
          <w:b/>
          <w:sz w:val="28"/>
          <w:szCs w:val="28"/>
        </w:rPr>
      </w:pPr>
      <w:r>
        <w:rPr>
          <w:rFonts w:ascii="Times New Roman" w:hAnsi="Times New Roman"/>
          <w:b/>
          <w:sz w:val="28"/>
          <w:szCs w:val="28"/>
        </w:rPr>
        <w:t xml:space="preserve">РАЗДЕЛ 2. СВЕДЕНИЯ О РАСХОДАХ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 xml:space="preserve">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szCs w:val="28"/>
        </w:rPr>
        <w:t xml:space="preserve">совершена</w:t>
      </w:r>
      <w:r>
        <w:rPr>
          <w:rFonts w:ascii="Times New Roman" w:hAnsi="Times New Roman"/>
          <w:sz w:val="28"/>
          <w:szCs w:val="28"/>
        </w:rPr>
        <w:t xml:space="preserve"> сделк</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или </w:t>
      </w:r>
      <w:r>
        <w:rPr>
          <w:rFonts w:ascii="Times New Roman" w:hAnsi="Times New Roman"/>
          <w:sz w:val="28"/>
          <w:szCs w:val="28"/>
        </w:rPr>
        <w:t xml:space="preserve">совершены </w:t>
      </w:r>
      <w:r>
        <w:rPr>
          <w:rFonts w:ascii="Times New Roman" w:hAnsi="Times New Roman"/>
          <w:sz w:val="28"/>
          <w:szCs w:val="28"/>
        </w:rPr>
        <w:t xml:space="preserve">сделк</w:t>
      </w:r>
      <w:r>
        <w:rPr>
          <w:rFonts w:ascii="Times New Roman" w:hAnsi="Times New Roman"/>
          <w:sz w:val="28"/>
          <w:szCs w:val="28"/>
        </w:rPr>
        <w:t xml:space="preserve">и</w:t>
      </w:r>
      <w:r>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szCs w:val="28"/>
        </w:rPr>
        <w:t xml:space="preserve">такой сделки</w:t>
      </w:r>
      <w:r>
        <w:rPr>
          <w:rFonts w:ascii="Times New Roman" w:hAnsi="Times New Roman"/>
          <w:sz w:val="28"/>
          <w:szCs w:val="28"/>
        </w:rPr>
        <w:t xml:space="preserve"> или общая сумма совершенных сделок</w:t>
      </w:r>
      <w:r>
        <w:rPr>
          <w:rFonts w:ascii="Times New Roman" w:hAnsi="Times New Roman"/>
          <w:sz w:val="28"/>
          <w:szCs w:val="28"/>
        </w:rPr>
        <w:t xml:space="preserve"> </w:t>
      </w:r>
      <w:r>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szCs w:val="28"/>
        </w:rPr>
        <w:t xml:space="preserve">Сведений</w:t>
      </w:r>
      <w:r>
        <w:rPr>
          <w:rFonts w:ascii="Times New Roman" w:hAnsi="Times New Roman"/>
          <w:sz w:val="28"/>
          <w:szCs w:val="28"/>
        </w:rPr>
        <w:t xml:space="preserve"> в </w:t>
      </w:r>
      <w:r>
        <w:rPr>
          <w:rFonts w:ascii="Times New Roman" w:hAnsi="Times New Roman"/>
          <w:sz w:val="28"/>
          <w:szCs w:val="28"/>
        </w:rPr>
        <w:t xml:space="preserve">2024</w:t>
      </w:r>
      <w:r>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 xml:space="preserve">2023</w:t>
      </w:r>
      <w:r>
        <w:rPr>
          <w:rFonts w:ascii="Times New Roman" w:hAnsi="Times New Roman"/>
          <w:sz w:val="28"/>
          <w:szCs w:val="28"/>
        </w:rPr>
        <w:t xml:space="preserve"> году. </w:t>
      </w:r>
    </w:p>
    <w:p>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Pr>
          <w:rFonts w:ascii="Times New Roman" w:hAnsi="Times New Roman"/>
          <w:sz w:val="28"/>
          <w:szCs w:val="28"/>
        </w:rPr>
        <w:t xml:space="preserve">лиц (аналогично в отношении несовершеннолетних детей). При этом в графе </w:t>
      </w:r>
      <w:r>
        <w:rPr>
          <w:rFonts w:ascii="Times New Roman" w:hAnsi="Times New Roman"/>
          <w:b/>
          <w:sz w:val="28"/>
        </w:rPr>
        <w:t xml:space="preserve">"Сумма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w:t>
      </w:r>
      <w:r>
        <w:rPr>
          <w:rFonts w:ascii="Times New Roman" w:hAnsi="Times New Roman"/>
          <w:sz w:val="28"/>
          <w:szCs w:val="28"/>
        </w:rPr>
        <w:t xml:space="preserve">раздел справки также подлежит заполнению при наличии обстоятельств, перечисленных в пункте </w:t>
      </w:r>
      <w:r>
        <w:rPr>
          <w:rFonts w:ascii="Times New Roman" w:hAnsi="Times New Roman"/>
          <w:sz w:val="28"/>
          <w:szCs w:val="28"/>
        </w:rPr>
        <w:t xml:space="preserve">8</w:t>
      </w:r>
      <w:r>
        <w:rPr>
          <w:rFonts w:ascii="Times New Roman" w:hAnsi="Times New Roman"/>
          <w:sz w:val="28"/>
          <w:szCs w:val="28"/>
        </w:rPr>
        <w:t xml:space="preserve">6</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Граждане, поступающие на службу (работу), раздел 2</w:t>
      </w:r>
      <w:r>
        <w:rPr>
          <w:rFonts w:ascii="Times New Roman" w:hAnsi="Times New Roman"/>
          <w:sz w:val="28"/>
          <w:szCs w:val="28"/>
        </w:rPr>
        <w:t xml:space="preserve"> </w:t>
      </w:r>
      <w:r>
        <w:rPr>
          <w:rFonts w:ascii="Times New Roman" w:hAnsi="Times New Roman"/>
          <w:sz w:val="28"/>
          <w:szCs w:val="28"/>
        </w:rPr>
        <w:t xml:space="preserve">справки не заполняют.</w:t>
      </w:r>
    </w:p>
    <w:p>
      <w:pPr>
        <w:pStyle w:val="af7"/>
        <w:ind w:left="0" w:firstLine="567"/>
        <w:rPr>
          <w:rFonts w:ascii="Times New Roman" w:hAnsi="Times New Roman"/>
          <w:sz w:val="28"/>
          <w:szCs w:val="28"/>
        </w:rPr>
      </w:pPr>
      <w:r>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w:t>
      </w:r>
      <w:r>
        <w:rPr>
          <w:rFonts w:ascii="Times New Roman" w:hAnsi="Times New Roman"/>
          <w:sz w:val="28"/>
          <w:szCs w:val="28"/>
        </w:rPr>
        <w:t xml:space="preserve">8</w:t>
      </w:r>
      <w:r>
        <w:rPr>
          <w:rFonts w:ascii="Times New Roman" w:hAnsi="Times New Roman"/>
          <w:sz w:val="28"/>
          <w:szCs w:val="28"/>
        </w:rPr>
        <w:t xml:space="preserve">6</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 оснований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 xml:space="preserve">2023</w:t>
      </w:r>
      <w:r>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Pr>
          <w:rFonts w:ascii="Times New Roman" w:hAnsi="Times New Roman"/>
          <w:bCs/>
          <w:color w:val="000000"/>
          <w:sz w:val="28"/>
          <w:szCs w:val="28"/>
        </w:rPr>
        <w:t xml:space="preserve">20</w:t>
      </w:r>
      <w:r>
        <w:rPr>
          <w:rFonts w:ascii="Times New Roman" w:hAnsi="Times New Roman"/>
          <w:bCs/>
          <w:color w:val="000000"/>
          <w:sz w:val="28"/>
          <w:szCs w:val="28"/>
        </w:rPr>
        <w:t xml:space="preserve">, 202</w:t>
      </w:r>
      <w:r>
        <w:rPr>
          <w:rFonts w:ascii="Times New Roman" w:hAnsi="Times New Roman"/>
          <w:bCs/>
          <w:color w:val="000000"/>
          <w:sz w:val="28"/>
          <w:szCs w:val="28"/>
        </w:rPr>
        <w:t xml:space="preserve">1</w:t>
      </w:r>
      <w:r>
        <w:rPr>
          <w:rFonts w:ascii="Times New Roman" w:hAnsi="Times New Roman"/>
          <w:bCs/>
          <w:color w:val="000000"/>
          <w:sz w:val="28"/>
          <w:szCs w:val="28"/>
        </w:rPr>
        <w:t xml:space="preserve"> и 202</w:t>
      </w:r>
      <w:r>
        <w:rPr>
          <w:rFonts w:ascii="Times New Roman" w:hAnsi="Times New Roman"/>
          <w:bCs/>
          <w:color w:val="000000"/>
          <w:sz w:val="28"/>
          <w:szCs w:val="28"/>
        </w:rPr>
        <w:t xml:space="preserve">2</w:t>
      </w:r>
      <w:r>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bCs/>
          <w:color w:val="000000"/>
          <w:sz w:val="28"/>
          <w:szCs w:val="28"/>
        </w:rPr>
        <w:t xml:space="preserve">общего дохода из него не вычитаются иные расходы, например</w:t>
      </w:r>
      <w:r>
        <w:rPr>
          <w:rFonts w:ascii="Times New Roman" w:hAnsi="Times New Roman"/>
          <w:bCs/>
          <w:color w:val="000000"/>
          <w:sz w:val="28"/>
          <w:szCs w:val="28"/>
        </w:rPr>
        <w:t xml:space="preserve">,</w:t>
      </w:r>
      <w:r>
        <w:rPr>
          <w:rFonts w:ascii="Times New Roman" w:hAnsi="Times New Roman"/>
          <w:bCs/>
          <w:color w:val="000000"/>
          <w:sz w:val="28"/>
          <w:szCs w:val="28"/>
        </w:rPr>
        <w:t xml:space="preserve"> связанные с отпуском, оплатой </w:t>
      </w:r>
      <w:r>
        <w:rPr>
          <w:rFonts w:ascii="Times New Roman" w:hAnsi="Times New Roman"/>
          <w:sz w:val="28"/>
          <w:szCs w:val="28"/>
        </w:rPr>
        <w:t xml:space="preserve">жилищно-коммунальных услуг и т.п.</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цели реализации пункта </w:t>
      </w:r>
      <w:r>
        <w:rPr>
          <w:rFonts w:ascii="Times New Roman" w:hAnsi="Times New Roman"/>
          <w:sz w:val="28"/>
          <w:szCs w:val="28"/>
        </w:rPr>
        <w:t xml:space="preserve">8</w:t>
      </w:r>
      <w:r>
        <w:rPr>
          <w:rFonts w:ascii="Times New Roman" w:hAnsi="Times New Roman"/>
          <w:sz w:val="28"/>
          <w:szCs w:val="28"/>
        </w:rPr>
        <w:t xml:space="preserve">6</w:t>
      </w:r>
      <w:r>
        <w:rPr>
          <w:rFonts w:ascii="Times New Roman" w:hAnsi="Times New Roman"/>
          <w:sz w:val="28"/>
          <w:szCs w:val="28"/>
        </w:rPr>
        <w:t xml:space="preserve"> </w:t>
      </w:r>
      <w:r>
        <w:rPr>
          <w:rFonts w:ascii="Times New Roman" w:hAnsi="Times New Roman"/>
          <w:sz w:val="28"/>
          <w:szCs w:val="28"/>
        </w:rPr>
        <w:t xml:space="preserve">настоящих</w:t>
      </w:r>
      <w:r>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szCs w:val="28"/>
        </w:rPr>
        <w:t xml:space="preserve">служащего (работника) за три последних года, предшествующих отчетному периоду (аналогично в отношении супруги (супруга).</w:t>
      </w:r>
    </w:p>
    <w:p>
      <w:pPr>
        <w:pStyle w:val="af7"/>
        <w:ind w:left="0" w:firstLine="567"/>
        <w:rPr>
          <w:rFonts w:ascii="Times New Roman" w:hAnsi="Times New Roman"/>
          <w:sz w:val="28"/>
          <w:szCs w:val="28"/>
        </w:rPr>
      </w:pPr>
      <w:r>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af7"/>
        <w:numPr>
          <w:numId w:val="1"/>
          <w:ilvl w:val="0"/>
        </w:numPr>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r>
        <w:rPr>
          <w:rFonts w:ascii="Times New Roman" w:hAnsi="Times New Roman"/>
          <w:sz w:val="28"/>
          <w:szCs w:val="28"/>
        </w:rPr>
        <w:t xml:space="preserve">накопительно</w:t>
      </w:r>
      <w:r>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 xml:space="preserve">не заполняется</w:t>
      </w:r>
      <w:r>
        <w:rPr>
          <w:rFonts w:ascii="Times New Roman" w:hAnsi="Times New Roman"/>
          <w:sz w:val="28"/>
          <w:szCs w:val="28"/>
        </w:rPr>
        <w:t xml:space="preserve"> в следующих случаях:</w:t>
      </w:r>
    </w:p>
    <w:p>
      <w:pPr>
        <w:pStyle w:val="af7"/>
        <w:ind w:left="0" w:firstLine="567"/>
        <w:rPr>
          <w:rFonts w:ascii="Times New Roman" w:hAnsi="Times New Roman"/>
          <w:sz w:val="28"/>
          <w:szCs w:val="28"/>
        </w:rPr>
      </w:pPr>
      <w:r>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ind w:firstLine="567"/>
        <w:rPr>
          <w:rFonts w:ascii="Times New Roman" w:hAnsi="Times New Roman"/>
          <w:sz w:val="28"/>
          <w:szCs w:val="28"/>
        </w:rPr>
      </w:pPr>
      <w:r>
        <w:rPr>
          <w:rFonts w:ascii="Times New Roman" w:hAnsi="Times New Roman"/>
          <w:sz w:val="28"/>
          <w:szCs w:val="28"/>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осуществлена государственная регистрация права собственности</w:t>
      </w:r>
      <w:r>
        <w:rPr>
          <w:rFonts w:ascii="Times New Roman" w:hAnsi="Times New Roman"/>
          <w:sz w:val="28"/>
          <w:szCs w:val="28"/>
        </w:rPr>
        <w:t xml:space="preserve"> </w:t>
      </w:r>
      <w:r>
        <w:rPr>
          <w:rFonts w:ascii="Times New Roman" w:hAnsi="Times New Roman"/>
          <w:sz w:val="28"/>
          <w:szCs w:val="28"/>
        </w:rPr>
        <w:t xml:space="preserve">на недвижимое имущество без совершения сделки по приобретению данного имущества (например, возведение жилого дома на земельном участке).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Вид приобретенного имущества</w:t>
      </w:r>
      <w:r>
        <w:rPr>
          <w:rFonts w:ascii="Times New Roman" w:hAnsi="Times New Roman"/>
          <w:b/>
          <w:sz w:val="28"/>
        </w:rPr>
        <w:t xml:space="preserve">"</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Pr>
          <w:rFonts w:ascii="Times New Roman" w:hAnsi="Times New Roman"/>
          <w:sz w:val="28"/>
          <w:szCs w:val="28"/>
        </w:rPr>
        <w:t xml:space="preserve">ы в иностранной валюте,</w:t>
      </w:r>
      <w:r>
        <w:rPr>
          <w:rFonts w:ascii="Times New Roman" w:hAnsi="Times New Roman"/>
          <w:sz w:val="28"/>
          <w:szCs w:val="28"/>
        </w:rPr>
        <w:t xml:space="preserve"> то осуществляется перевод</w:t>
      </w:r>
      <w:r>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 xml:space="preserve">совершения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Источник получения средств, за счет которых приобретено имущество</w:t>
      </w:r>
      <w:r>
        <w:rPr>
          <w:rFonts w:ascii="Times New Roman" w:hAnsi="Times New Roman"/>
          <w:b/>
          <w:sz w:val="28"/>
        </w:rPr>
        <w:t xml:space="preserve">"</w:t>
      </w:r>
      <w:r>
        <w:rPr>
          <w:rFonts w:ascii="Times New Roman" w:hAnsi="Times New Roman"/>
          <w:b/>
          <w:sz w:val="28"/>
          <w:szCs w:val="28"/>
        </w:rPr>
        <w:t xml:space="preserve"> </w:t>
      </w:r>
      <w:r>
        <w:rPr>
          <w:rFonts w:ascii="Times New Roman" w:hAnsi="Times New Roman"/>
          <w:sz w:val="28"/>
          <w:szCs w:val="28"/>
        </w:rPr>
        <w:t xml:space="preserve">следует указывать наименование источника получения средств и размер полученного дохода по каждому из источников.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Pr>
          <w:rFonts w:ascii="Times New Roman" w:hAnsi="Times New Roman"/>
          <w:sz w:val="28"/>
          <w:szCs w:val="28"/>
        </w:rPr>
        <w:t xml:space="preserve">(работником), его супругой (супругом) и (или) несовершеннолетними детьми для осуществления расходов по сделке (сделкам).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numId w:val="1"/>
          <w:ilvl w:val="0"/>
        </w:numPr>
        <w:ind w:left="0" w:firstLine="567"/>
        <w:jc w:val="both"/>
      </w:pPr>
      <w:r>
        <w:t xml:space="preserve">В графе </w:t>
      </w:r>
      <w:r>
        <w:rPr>
          <w:b/>
        </w:rPr>
        <w:t xml:space="preserve">"Основания приобретения имущества" </w:t>
      </w:r>
      <w:r>
        <w:t xml:space="preserve">указываются регистрационный номер и дата записи в Едином государственном реестре недвижимости (ЕГРН)</w:t>
      </w:r>
      <w:r>
        <w:rPr>
          <w:bCs/>
        </w:rPr>
        <w:t xml:space="preserve">.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 xml:space="preserve">нием для возникновения права собственности. Копия документа прилагается к справке.</w:t>
      </w:r>
    </w:p>
    <w:p>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pPr>
      <w: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numId w:val="1"/>
          <w:ilvl w:val="0"/>
        </w:numPr>
        <w:ind w:left="0" w:firstLine="567"/>
        <w:jc w:val="both"/>
      </w:pPr>
      <w:r>
        <w:rPr>
          <w:b/>
        </w:rPr>
        <w:t xml:space="preserve">Особенности заполнения раздела "Сведения о расходах"</w:t>
      </w:r>
      <w:r>
        <w:t xml:space="preserve">:</w:t>
      </w:r>
    </w:p>
    <w:p>
      <w:pPr>
        <w:ind w:firstLine="567"/>
        <w:rPr>
          <w:rFonts w:ascii="Times New Roman" w:hAnsi="Times New Roman"/>
          <w:sz w:val="28"/>
          <w:szCs w:val="28"/>
        </w:rPr>
      </w:pPr>
      <w:r>
        <w:rPr>
          <w:rFonts w:ascii="Times New Roman" w:hAnsi="Times New Roman"/>
          <w:b/>
          <w:sz w:val="28"/>
          <w:szCs w:val="28"/>
        </w:rPr>
        <w:t xml:space="preserve">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ind w:firstLine="567"/>
        <w:rPr>
          <w:rFonts w:ascii="Times New Roman" w:hAnsi="Times New Roman"/>
          <w:sz w:val="28"/>
          <w:szCs w:val="28"/>
        </w:rPr>
      </w:pPr>
      <w:r>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r>
        <w:rPr>
          <w:rFonts w:ascii="Times New Roman" w:hAnsi="Times New Roman"/>
          <w:sz w:val="28"/>
          <w:szCs w:val="28"/>
        </w:rPr>
        <w:t xml:space="preserve">эскроу</w:t>
      </w:r>
      <w:r>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r>
        <w:rPr>
          <w:rFonts w:ascii="Times New Roman" w:hAnsi="Times New Roman"/>
          <w:sz w:val="28"/>
          <w:szCs w:val="28"/>
        </w:rPr>
        <w:t xml:space="preserve">эскроу</w:t>
      </w:r>
      <w:r>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ind w:firstLine="567"/>
        <w:rPr>
          <w:rFonts w:ascii="Times New Roman" w:hAnsi="Times New Roman"/>
          <w:sz w:val="28"/>
          <w:szCs w:val="28"/>
        </w:rPr>
      </w:pPr>
      <w:r>
        <w:rPr>
          <w:rFonts w:ascii="Times New Roman" w:hAnsi="Times New Roman"/>
          <w:sz w:val="28"/>
          <w:szCs w:val="28"/>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ind w:firstLine="567"/>
        <w:rPr>
          <w:rFonts w:ascii="Times New Roman" w:hAnsi="Times New Roman"/>
          <w:sz w:val="28"/>
          <w:szCs w:val="28"/>
        </w:rPr>
      </w:pPr>
      <w:r>
        <w:rPr>
          <w:rFonts w:ascii="Times New Roman" w:hAnsi="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r>
        <w:rPr>
          <w:rFonts w:ascii="Times New Roman" w:hAnsi="Times New Roman"/>
          <w:sz w:val="28"/>
          <w:szCs w:val="28"/>
        </w:rPr>
        <w:t xml:space="preserve">эскроу</w:t>
      </w:r>
      <w:r>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 xml:space="preserve">в подразделе 3.1 раздела 3 справки;</w:t>
      </w:r>
    </w:p>
    <w:p>
      <w:pPr>
        <w:ind w:firstLine="567"/>
        <w:rPr>
          <w:rFonts w:ascii="Times New Roman" w:hAnsi="Times New Roman"/>
          <w:sz w:val="28"/>
          <w:szCs w:val="28"/>
        </w:rPr>
      </w:pPr>
      <w:r>
        <w:rPr>
          <w:rFonts w:ascii="Times New Roman" w:hAnsi="Times New Roman"/>
          <w:b/>
          <w:sz w:val="28"/>
          <w:szCs w:val="28"/>
        </w:rPr>
        <w:t xml:space="preserve">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ind w:firstLine="567"/>
        <w:rPr>
          <w:rFonts w:ascii="Times New Roman" w:hAnsi="Times New Roman"/>
          <w:sz w:val="28"/>
          <w:szCs w:val="28"/>
        </w:rPr>
      </w:pPr>
      <w:r>
        <w:rPr>
          <w:rFonts w:ascii="Times New Roman" w:hAnsi="Times New Roman"/>
          <w:b/>
          <w:sz w:val="28"/>
          <w:szCs w:val="28"/>
        </w:rPr>
        <w:t xml:space="preserve">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ind w:firstLine="567"/>
        <w:rPr>
          <w:rFonts w:ascii="Times New Roman" w:hAnsi="Times New Roman"/>
          <w:sz w:val="28"/>
          <w:szCs w:val="28"/>
        </w:rPr>
      </w:pPr>
      <w:r>
        <w:rPr>
          <w:rFonts w:ascii="Times New Roman" w:hAnsi="Times New Roman"/>
          <w:b/>
          <w:sz w:val="28"/>
          <w:szCs w:val="28"/>
        </w:rPr>
        <w:t xml:space="preserve">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ind w:firstLine="851"/>
        <w:rPr>
          <w:rFonts w:ascii="Times New Roman" w:hAnsi="Times New Roman"/>
          <w:sz w:val="28"/>
          <w:szCs w:val="28"/>
        </w:rPr>
      </w:pPr>
    </w:p>
    <w:p>
      <w:pPr>
        <w:ind w:firstLine="0"/>
        <w:jc w:val="center"/>
        <w:rPr>
          <w:rFonts w:ascii="Times New Roman" w:hAnsi="Times New Roman" w:eastAsia="Times New Roman"/>
          <w:b/>
          <w:sz w:val="28"/>
          <w:szCs w:val="28"/>
        </w:rPr>
      </w:pPr>
      <w:r>
        <w:rPr>
          <w:rFonts w:ascii="Times New Roman" w:hAnsi="Times New Roman" w:eastAsia="Times New Roman"/>
          <w:b/>
          <w:sz w:val="28"/>
          <w:szCs w:val="28"/>
          <w:lang w:eastAsia="ru-RU"/>
        </w:rPr>
        <w:t xml:space="preserve">РАЗДЕЛ 3. СВЕДЕНИЯ ОБ ИМУЩЕСТВЕ</w:t>
      </w:r>
    </w:p>
    <w:p>
      <w:pPr>
        <w:ind w:firstLine="851"/>
        <w:jc w:val="center"/>
        <w:rPr>
          <w:rFonts w:ascii="Times New Roman" w:hAnsi="Times New Roman" w:eastAsia="Times New Roman"/>
          <w:sz w:val="28"/>
          <w:szCs w:val="28"/>
        </w:rPr>
      </w:pPr>
    </w:p>
    <w:p>
      <w:pPr>
        <w:rPr>
          <w:rFonts w:ascii="Times New Roman" w:hAnsi="Times New Roman" w:eastAsia="Times New Roman"/>
          <w:b/>
          <w:sz w:val="28"/>
          <w:szCs w:val="28"/>
        </w:rPr>
      </w:pPr>
      <w:r>
        <w:rPr>
          <w:rFonts w:ascii="Times New Roman" w:hAnsi="Times New Roman" w:eastAsia="Times New Roman"/>
          <w:b/>
          <w:sz w:val="28"/>
          <w:szCs w:val="28"/>
          <w:lang w:eastAsia="ru-RU"/>
        </w:rPr>
        <w:t xml:space="preserve">Подраздел 3.1 Недвижимое имущество</w:t>
      </w:r>
    </w:p>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Pr>
          <w:rFonts w:ascii="Times New Roman" w:hAnsi="Times New Roman"/>
          <w:sz w:val="28"/>
          <w:szCs w:val="28"/>
        </w:rPr>
        <w:t xml:space="preserve">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w:t>
      </w:r>
      <w:r>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szCs w:val="28"/>
        </w:rPr>
        <w:t xml:space="preserve"> (за исключением случая, предусмотренного пунктом </w:t>
      </w:r>
      <w:r>
        <w:rPr>
          <w:rFonts w:ascii="Times New Roman" w:hAnsi="Times New Roman"/>
          <w:sz w:val="28"/>
          <w:szCs w:val="28"/>
        </w:rPr>
        <w:t xml:space="preserve">121</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af7"/>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szCs w:val="28"/>
        </w:rPr>
        <w:t xml:space="preserve"> (за исключением случая, предусмотренного пунктом </w:t>
      </w:r>
      <w:r>
        <w:rPr>
          <w:rFonts w:ascii="Times New Roman" w:hAnsi="Times New Roman"/>
          <w:sz w:val="28"/>
          <w:szCs w:val="28"/>
        </w:rPr>
        <w:t xml:space="preserve">121</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w:t>
      </w:r>
      <w:r>
        <w:rPr>
          <w:rFonts w:ascii="Times New Roman" w:hAnsi="Times New Roman"/>
          <w:sz w:val="28"/>
          <w:szCs w:val="28"/>
        </w:rPr>
        <w:t xml:space="preserve">.</w:t>
      </w:r>
    </w:p>
    <w:p>
      <w:pPr>
        <w:pStyle w:val="af7"/>
        <w:numPr>
          <w:numId w:val="1"/>
          <w:ilvl w:val="0"/>
        </w:numPr>
        <w:ind w:left="0" w:firstLine="709"/>
        <w:outlineLvl w:val="1"/>
        <w:rPr>
          <w:rFonts w:ascii="Times New Roman" w:hAnsi="Times New Roman"/>
          <w:sz w:val="28"/>
          <w:szCs w:val="28"/>
        </w:rPr>
      </w:pPr>
      <w:r>
        <w:rPr>
          <w:rFonts w:ascii="Times New Roman" w:hAnsi="Times New Roman"/>
          <w:sz w:val="28"/>
          <w:szCs w:val="28"/>
        </w:rPr>
        <w:t xml:space="preserve">В соответствии с пунктом 4 статьи 218</w:t>
      </w:r>
      <w:r>
        <w:rPr>
          <w:rFonts w:ascii="Times New Roman" w:hAnsi="Times New Roman"/>
          <w:sz w:val="28"/>
          <w:szCs w:val="28"/>
        </w:rPr>
        <w:t xml:space="preserve"> Гражданского кодекса Российской Федерации член жилищного, жилищно-строит</w:t>
      </w:r>
      <w:r>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r>
        <w:rPr>
          <w:rFonts w:ascii="Times New Roman" w:hAnsi="Times New Roman"/>
          <w:sz w:val="28"/>
          <w:szCs w:val="28"/>
        </w:rPr>
        <w:t xml:space="preserve">паенакопления</w:t>
      </w:r>
      <w:r>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r>
        <w:rPr>
          <w:rFonts w:ascii="Times New Roman" w:hAnsi="Times New Roman"/>
          <w:sz w:val="28"/>
          <w:szCs w:val="28"/>
        </w:rPr>
        <w:t xml:space="preserve">Росреестре</w:t>
      </w:r>
      <w:r>
        <w:rPr>
          <w:rFonts w:ascii="Times New Roman" w:hAnsi="Times New Roman"/>
          <w:sz w:val="28"/>
          <w:szCs w:val="28"/>
        </w:rPr>
        <w:t xml:space="preserve">, если на отчетную дату у лица, в отношении которого представляется справка, имеется право собственности.</w:t>
      </w:r>
    </w:p>
    <w:p>
      <w:pPr>
        <w:pStyle w:val="af7"/>
        <w:numPr>
          <w:numId w:val="1"/>
          <w:ilvl w:val="0"/>
        </w:numPr>
        <w:ind w:left="0" w:firstLine="567"/>
        <w:outlineLvl w:val="1"/>
        <w:rPr>
          <w:rFonts w:ascii="Times New Roman" w:hAnsi="Times New Roman"/>
          <w:sz w:val="28"/>
          <w:szCs w:val="28"/>
        </w:rPr>
      </w:pPr>
      <w:r>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r>
        <w:rPr>
          <w:rFonts w:ascii="Times New Roman" w:hAnsi="Times New Roman"/>
          <w:sz w:val="28"/>
          <w:szCs w:val="28"/>
        </w:rPr>
        <w:t xml:space="preserve">Росреестре</w:t>
      </w:r>
      <w:r>
        <w:rPr>
          <w:rFonts w:ascii="Times New Roman" w:hAnsi="Times New Roman"/>
          <w:sz w:val="28"/>
          <w:szCs w:val="28"/>
        </w:rPr>
        <w:t xml:space="preserve">).</w:t>
      </w:r>
    </w:p>
    <w:p>
      <w:pPr>
        <w:pStyle w:val="af7"/>
        <w:numPr>
          <w:numId w:val="1"/>
          <w:ilvl w:val="0"/>
        </w:numPr>
        <w:ind w:left="0" w:firstLine="567"/>
        <w:outlineLvl w:val="1"/>
        <w:rPr>
          <w:rFonts w:ascii="Times New Roman" w:hAnsi="Times New Roman"/>
          <w:sz w:val="28"/>
          <w:szCs w:val="28"/>
        </w:rPr>
      </w:pPr>
      <w:r>
        <w:rPr>
          <w:rStyle w:val="af5"/>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af7"/>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 xml:space="preserve">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af7"/>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При наличии в собственности </w:t>
      </w:r>
      <w:r>
        <w:rPr>
          <w:rStyle w:val="af5"/>
          <w:rFonts w:ascii="Times New Roman" w:hAnsi="Times New Roman" w:cs="Times New Roman"/>
          <w:b/>
          <w:color w:val="000000"/>
          <w:sz w:val="28"/>
          <w:szCs w:val="28"/>
        </w:rPr>
        <w:t xml:space="preserve">жилого или садового дома,</w:t>
      </w:r>
      <w:r>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Style w:val="af5"/>
          <w:rFonts w:ascii="Times New Roman" w:hAnsi="Times New Roman" w:cs="Times New Roman"/>
          <w:color w:val="000000"/>
          <w:sz w:val="28"/>
          <w:szCs w:val="28"/>
        </w:rPr>
        <w:t xml:space="preserve">В строке "</w:t>
      </w:r>
      <w:r>
        <w:rPr>
          <w:rStyle w:val="af5"/>
          <w:rFonts w:ascii="Times New Roman" w:hAnsi="Times New Roman" w:cs="Times New Roman"/>
          <w:b/>
          <w:color w:val="000000"/>
          <w:sz w:val="28"/>
          <w:szCs w:val="28"/>
        </w:rPr>
        <w:t xml:space="preserve">Гаражи</w:t>
      </w:r>
      <w:r>
        <w:rPr>
          <w:rStyle w:val="af5"/>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 xml:space="preserve">организованных местах хранения автотранспорта - "гараж", "</w:t>
      </w:r>
      <w:r>
        <w:rPr>
          <w:rFonts w:ascii="Times New Roman" w:hAnsi="Times New Roman"/>
          <w:sz w:val="28"/>
          <w:szCs w:val="28"/>
        </w:rPr>
        <w:t xml:space="preserve">м</w:t>
      </w:r>
      <w:r>
        <w:rPr>
          <w:rStyle w:val="af5"/>
          <w:rFonts w:ascii="Times New Roman" w:hAnsi="Times New Roman" w:cs="Times New Roman"/>
          <w:color w:val="000000"/>
          <w:sz w:val="28"/>
          <w:szCs w:val="28"/>
        </w:rPr>
        <w:t xml:space="preserve">ашино</w:t>
      </w:r>
      <w:r>
        <w:rPr>
          <w:rStyle w:val="af5"/>
          <w:rFonts w:ascii="Times New Roman" w:hAnsi="Times New Roman" w:cs="Times New Roman"/>
          <w:color w:val="000000"/>
          <w:sz w:val="28"/>
          <w:szCs w:val="28"/>
        </w:rPr>
        <w:t xml:space="preserve">-место" и другие на основании </w:t>
      </w:r>
      <w:r>
        <w:rPr>
          <w:rFonts w:ascii="Times New Roman" w:hAnsi="Times New Roman"/>
          <w:sz w:val="28"/>
          <w:szCs w:val="28"/>
        </w:rPr>
        <w:t xml:space="preserve">свидетельства о регистрации права собственности (иного правоустанавливающего документа).</w:t>
      </w:r>
      <w:r>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 xml:space="preserve">в зависимости от наличия зарегистрированного права </w:t>
      </w:r>
      <w:r>
        <w:rPr>
          <w:rFonts w:ascii="Times New Roman" w:hAnsi="Times New Roman"/>
          <w:sz w:val="28"/>
          <w:szCs w:val="28"/>
        </w:rPr>
        <w:t xml:space="preserve">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w:t>
      </w:r>
      <w:r>
        <w:rPr>
          <w:rFonts w:ascii="Times New Roman" w:hAnsi="Times New Roman"/>
          <w:b/>
          <w:sz w:val="28"/>
          <w:szCs w:val="28"/>
        </w:rPr>
        <w:t xml:space="preserve">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 xml:space="preserve">"Вид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ind w:firstLine="567"/>
        <w:rPr>
          <w:rFonts w:ascii="Times New Roman" w:hAnsi="Times New Roman"/>
          <w:sz w:val="28"/>
          <w:szCs w:val="28"/>
        </w:rPr>
      </w:pPr>
      <w:r>
        <w:rPr>
          <w:rFonts w:ascii="Times New Roman" w:hAnsi="Times New Roman"/>
          <w:sz w:val="28"/>
          <w:szCs w:val="28"/>
        </w:rPr>
        <w:t xml:space="preserve">1) субъект Российской Федерации;</w:t>
      </w:r>
    </w:p>
    <w:p>
      <w:pPr>
        <w:ind w:firstLine="567"/>
        <w:rPr>
          <w:rFonts w:ascii="Times New Roman" w:hAnsi="Times New Roman"/>
          <w:sz w:val="28"/>
          <w:szCs w:val="28"/>
        </w:rPr>
      </w:pPr>
      <w:r>
        <w:rPr>
          <w:rFonts w:ascii="Times New Roman" w:hAnsi="Times New Roman"/>
          <w:sz w:val="28"/>
          <w:szCs w:val="28"/>
        </w:rPr>
        <w:t xml:space="preserve">2) район;</w:t>
      </w:r>
    </w:p>
    <w:p>
      <w:pPr>
        <w:ind w:firstLine="567"/>
        <w:rPr>
          <w:rFonts w:ascii="Times New Roman" w:hAnsi="Times New Roman"/>
          <w:sz w:val="28"/>
          <w:szCs w:val="28"/>
        </w:rPr>
      </w:pPr>
      <w:r>
        <w:rPr>
          <w:rFonts w:ascii="Times New Roman" w:hAnsi="Times New Roman"/>
          <w:sz w:val="28"/>
          <w:szCs w:val="28"/>
        </w:rPr>
        <w:t xml:space="preserve">3) город, иной населенный пункт (село, поселок и т.д.);</w:t>
      </w:r>
    </w:p>
    <w:p>
      <w:pPr>
        <w:ind w:firstLine="567"/>
        <w:rPr>
          <w:rFonts w:ascii="Times New Roman" w:hAnsi="Times New Roman"/>
          <w:sz w:val="28"/>
          <w:szCs w:val="28"/>
        </w:rPr>
      </w:pPr>
      <w:r>
        <w:rPr>
          <w:rFonts w:ascii="Times New Roman" w:hAnsi="Times New Roman"/>
          <w:sz w:val="28"/>
          <w:szCs w:val="28"/>
        </w:rPr>
        <w:t xml:space="preserve">4) улица (проспект, переулок и т.д.);</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Также рекомендуется указывать индекс.</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недвижимое имущество находится за рубежом, то указывается:</w:t>
      </w:r>
    </w:p>
    <w:p>
      <w:pPr>
        <w:ind w:firstLine="567"/>
        <w:rPr>
          <w:rFonts w:ascii="Times New Roman" w:hAnsi="Times New Roman"/>
          <w:sz w:val="28"/>
          <w:szCs w:val="28"/>
        </w:rPr>
      </w:pPr>
      <w:r>
        <w:rPr>
          <w:rFonts w:ascii="Times New Roman" w:hAnsi="Times New Roman"/>
          <w:sz w:val="28"/>
          <w:szCs w:val="28"/>
        </w:rPr>
        <w:t xml:space="preserve">1) наименование государства;</w:t>
      </w:r>
    </w:p>
    <w:p>
      <w:pPr>
        <w:ind w:firstLine="567"/>
        <w:rPr>
          <w:rFonts w:ascii="Times New Roman" w:hAnsi="Times New Roman"/>
          <w:sz w:val="28"/>
          <w:szCs w:val="28"/>
        </w:rPr>
      </w:pPr>
      <w:r>
        <w:rPr>
          <w:rFonts w:ascii="Times New Roman" w:hAnsi="Times New Roman"/>
          <w:sz w:val="28"/>
          <w:szCs w:val="28"/>
        </w:rPr>
        <w:t xml:space="preserve">2) населенный пункт (иная единица административно-территориального деления);</w:t>
      </w:r>
    </w:p>
    <w:p>
      <w:pPr>
        <w:ind w:firstLine="567"/>
        <w:rPr>
          <w:rFonts w:ascii="Times New Roman" w:hAnsi="Times New Roman"/>
          <w:strike/>
          <w:sz w:val="28"/>
          <w:szCs w:val="28"/>
        </w:rPr>
      </w:pPr>
      <w:r>
        <w:rPr>
          <w:rFonts w:ascii="Times New Roman" w:hAnsi="Times New Roman"/>
          <w:sz w:val="28"/>
          <w:szCs w:val="28"/>
        </w:rPr>
        <w:t xml:space="preserve">3) почтовый адрес.</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 xml:space="preserve">объекта недвижимого имущества указывается на основании правоустанавливающих документов. Е</w:t>
      </w:r>
      <w:r>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af7"/>
        <w:ind w:left="0" w:firstLine="567"/>
        <w:rPr>
          <w:rFonts w:ascii="Times New Roman" w:hAnsi="Times New Roman"/>
          <w:b/>
          <w:sz w:val="28"/>
          <w:szCs w:val="28"/>
        </w:rPr>
      </w:pPr>
      <w:r>
        <w:rPr>
          <w:rFonts w:ascii="Times New Roman" w:hAnsi="Times New Roman"/>
          <w:b/>
          <w:sz w:val="28"/>
          <w:szCs w:val="28"/>
        </w:rPr>
        <w:t xml:space="preserve">Основание приобретения и источники средств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af7"/>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 xml:space="preserve">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r>
        <w:rPr>
          <w:rFonts w:ascii="Times New Roman" w:hAnsi="Times New Roman"/>
          <w:sz w:val="28"/>
          <w:szCs w:val="28"/>
        </w:rPr>
        <w:t xml:space="preserve">Росреестра</w:t>
      </w:r>
      <w:r>
        <w:rPr>
          <w:rFonts w:ascii="Times New Roman" w:hAnsi="Times New Roman"/>
          <w:sz w:val="28"/>
          <w:szCs w:val="28"/>
        </w:rPr>
        <w:t xml:space="preserve"> (</w:t>
      </w:r>
      <w:hyperlink r:id="rId27" w:tooltip="https://lk.rosreestr.ru/eservices/real-estate-objects-online" w:history="1">
        <w:r>
          <w:rPr>
            <w:rStyle w:val="aff5"/>
            <w:rFonts w:ascii="Times New Roman" w:hAnsi="Times New Roman"/>
            <w:sz w:val="28"/>
            <w:szCs w:val="28"/>
          </w:rPr>
          <w:t xml:space="preserve">https://lk.rosreestr.ru/eservices/real-estate-objects-online</w:t>
        </w:r>
      </w:hyperlink>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 xml:space="preserve">N</w:t>
      </w:r>
      <w:r>
        <w:rPr>
          <w:rFonts w:ascii="Times New Roman" w:hAnsi="Times New Roman"/>
          <w:sz w:val="28"/>
          <w:szCs w:val="28"/>
        </w:rPr>
        <w:t xml:space="preserve"> от 15.03.1995 г. № 1-345/95 о передаче недвижимого имущества в собственность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r>
        <w:rPr>
          <w:rFonts w:ascii="Times New Roman" w:hAnsi="Times New Roman"/>
          <w:sz w:val="28"/>
          <w:szCs w:val="28"/>
        </w:rPr>
        <w:t xml:space="preserve">например</w:t>
      </w:r>
      <w:r>
        <w:rPr>
          <w:rFonts w:ascii="Times New Roman" w:hAnsi="Times New Roman"/>
          <w:sz w:val="28"/>
          <w:szCs w:val="28"/>
        </w:rPr>
        <w:t xml:space="preserve">: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 xml:space="preserve">2023</w:t>
      </w:r>
      <w:r>
        <w:rPr>
          <w:rFonts w:ascii="Times New Roman" w:hAnsi="Times New Roman"/>
          <w:sz w:val="28"/>
          <w:szCs w:val="28"/>
        </w:rPr>
        <w:t xml:space="preserve">-2 от 27 марта </w:t>
      </w:r>
      <w:r>
        <w:rPr>
          <w:rFonts w:ascii="Times New Roman" w:hAnsi="Times New Roman"/>
          <w:sz w:val="28"/>
          <w:szCs w:val="28"/>
        </w:rPr>
        <w:t xml:space="preserve">2023</w:t>
      </w:r>
      <w:r>
        <w:rPr>
          <w:rFonts w:ascii="Times New Roman" w:hAnsi="Times New Roman"/>
          <w:sz w:val="28"/>
          <w:szCs w:val="28"/>
        </w:rPr>
        <w:t xml:space="preserve"> г.; договор купли-продажи от 19 февраля </w:t>
      </w:r>
      <w:r>
        <w:rPr>
          <w:rFonts w:ascii="Times New Roman" w:hAnsi="Times New Roman"/>
          <w:sz w:val="28"/>
          <w:szCs w:val="28"/>
        </w:rPr>
        <w:t xml:space="preserve">2023</w:t>
      </w:r>
      <w:r>
        <w:rPr>
          <w:rFonts w:ascii="Times New Roman" w:hAnsi="Times New Roman"/>
          <w:sz w:val="28"/>
          <w:szCs w:val="28"/>
        </w:rPr>
        <w:t xml:space="preserve"> г. или иное.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 xml:space="preserve">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 xml:space="preserve">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af7"/>
        <w:ind w:left="0" w:firstLine="567"/>
        <w:rPr>
          <w:rFonts w:ascii="Times New Roman" w:hAnsi="Times New Roman"/>
          <w:sz w:val="28"/>
          <w:szCs w:val="28"/>
        </w:rPr>
      </w:pPr>
      <w:r>
        <w:rPr>
          <w:rFonts w:ascii="Times New Roman" w:hAnsi="Times New Roman"/>
          <w:sz w:val="28"/>
          <w:szCs w:val="28"/>
        </w:rPr>
        <w:t xml:space="preserve">1) на лиц, замещающих (занимающих):</w:t>
      </w:r>
    </w:p>
    <w:p>
      <w:pPr>
        <w:pStyle w:val="af7"/>
        <w:ind w:left="0" w:firstLine="567"/>
        <w:rPr>
          <w:rFonts w:ascii="Times New Roman" w:hAnsi="Times New Roman"/>
          <w:sz w:val="28"/>
          <w:szCs w:val="28"/>
        </w:rPr>
      </w:pPr>
      <w:bookmarkStart w:id="1" w:name="Par1"/>
      <w:bookmarkEnd w:id="1"/>
      <w:r>
        <w:rPr>
          <w:rFonts w:ascii="Times New Roman" w:hAnsi="Times New Roman"/>
          <w:sz w:val="28"/>
          <w:szCs w:val="28"/>
        </w:rPr>
        <w:t xml:space="preserve">государственные должности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первого заместителя и заместителей Генерального прокурора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членов Совета директоров Центрального банка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государственные должности субъектов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заместителей руководителей федеральных органов исполнительной власти;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pPr>
      <w:bookmarkStart w:id="2" w:name="Par8"/>
      <w:bookmarkEnd w:id="2"/>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pPr>
      <w: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af7"/>
        <w:ind w:left="0" w:firstLine="567"/>
        <w:rPr>
          <w:rFonts w:ascii="Times New Roman" w:hAnsi="Times New Roman"/>
          <w:sz w:val="28"/>
          <w:szCs w:val="28"/>
        </w:rPr>
      </w:pPr>
      <w:r>
        <w:rPr>
          <w:rFonts w:ascii="Times New Roman" w:hAnsi="Times New Roman"/>
          <w:sz w:val="28"/>
          <w:szCs w:val="28"/>
        </w:rPr>
        <w:t xml:space="preserve">2) на супруг (супругов), несовершеннолетних детей лиц, указанных в абзацах втором-десятом подпункта 1 настоящего пункта;</w:t>
      </w:r>
    </w:p>
    <w:p>
      <w:pPr>
        <w:pStyle w:val="af7"/>
        <w:ind w:left="0" w:firstLine="567"/>
        <w:rPr>
          <w:rFonts w:ascii="Times New Roman" w:hAnsi="Times New Roman"/>
          <w:sz w:val="28"/>
          <w:szCs w:val="28"/>
        </w:rPr>
      </w:pPr>
      <w:r>
        <w:rPr>
          <w:rFonts w:ascii="Times New Roman" w:hAnsi="Times New Roman"/>
          <w:sz w:val="28"/>
          <w:szCs w:val="28"/>
        </w:rPr>
        <w:t xml:space="preserve">3) иных лиц в случаях, предусмотренных федеральными законами.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Pr>
          <w:rFonts w:ascii="Times New Roman" w:hAnsi="Times New Roman"/>
          <w:sz w:val="28"/>
          <w:szCs w:val="28"/>
        </w:rPr>
        <w:t xml:space="preserve">имущества, находящегося </w:t>
      </w:r>
      <w:r>
        <w:rPr>
          <w:rFonts w:ascii="Times New Roman" w:hAnsi="Times New Roman"/>
          <w:b/>
          <w:sz w:val="28"/>
          <w:szCs w:val="28"/>
        </w:rPr>
        <w:t xml:space="preserve">исключительно</w:t>
      </w:r>
      <w:r>
        <w:rPr>
          <w:rFonts w:ascii="Times New Roman" w:hAnsi="Times New Roman"/>
          <w:sz w:val="28"/>
          <w:szCs w:val="28"/>
        </w:rPr>
        <w:t xml:space="preserve"> за пределами территории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Сведения о вышеуказанном источнике отображаются в справке ежегодно, вне зависимости от года приобретения имущества.</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szCs w:val="28"/>
        </w:rPr>
        <w:t xml:space="preserve"> (стат</w:t>
      </w:r>
      <w:r>
        <w:rPr>
          <w:rFonts w:ascii="Times New Roman" w:hAnsi="Times New Roman"/>
          <w:sz w:val="28"/>
          <w:szCs w:val="28"/>
        </w:rPr>
        <w:t xml:space="preserve">ьи</w:t>
      </w:r>
      <w:r>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3.2. Транспортные средства</w:t>
      </w:r>
    </w:p>
    <w:p>
      <w:pPr>
        <w:pStyle w:val="af7"/>
        <w:numPr>
          <w:numId w:val="1"/>
          <w:ilvl w:val="0"/>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 xml:space="preserve">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af7"/>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Pr>
          <w:rFonts w:ascii="Times New Roman" w:hAnsi="Times New Roman"/>
          <w:sz w:val="28"/>
          <w:szCs w:val="28"/>
        </w:rPr>
        <w:t xml:space="preserve">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Pr>
          <w:rFonts w:ascii="Times New Roman" w:hAnsi="Times New Roman"/>
          <w:sz w:val="28"/>
          <w:szCs w:val="28"/>
        </w:rPr>
        <w:t xml:space="preserve">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 xml:space="preserve">2023</w:t>
      </w:r>
      <w:r>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 xml:space="preserve">2024</w:t>
      </w:r>
      <w:r>
        <w:rPr>
          <w:rFonts w:ascii="Times New Roman" w:hAnsi="Times New Roman"/>
          <w:sz w:val="28"/>
          <w:szCs w:val="28"/>
        </w:rPr>
        <w:t xml:space="preserve"> года, то данный объект не подлежит отражению в подразделе 3.2 раздела 3 справки служащего. </w:t>
      </w:r>
      <w:r>
        <w:rPr>
          <w:rFonts w:ascii="Times New Roman" w:hAnsi="Times New Roman"/>
          <w:color w:val="000000"/>
          <w:sz w:val="28"/>
          <w:szCs w:val="28"/>
        </w:rPr>
        <w:t xml:space="preserve">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28" w:tooltip="https://www.gibdd.ru/r/77/contacts/div1145039/" w:history="1">
        <w:r>
          <w:rPr>
            <w:rFonts w:ascii="Times New Roman" w:hAnsi="Times New Roman" w:eastAsia="Times New Roman"/>
            <w:bCs/>
            <w:sz w:val="28"/>
            <w:szCs w:val="28"/>
            <w:lang w:eastAsia="ru-RU"/>
          </w:rPr>
          <w:t xml:space="preserve">МО ГИБДД ТНРЭР № 2 ГУ МВД России по г. Москве</w:t>
        </w:r>
      </w:hyperlink>
      <w:r>
        <w:rPr>
          <w:rFonts w:ascii="Times New Roman" w:hAnsi="Times New Roman" w:eastAsia="Times New Roman"/>
          <w:sz w:val="28"/>
          <w:szCs w:val="28"/>
          <w:lang w:eastAsia="ru-RU"/>
        </w:rPr>
        <w:t xml:space="preserve">, </w:t>
      </w:r>
      <w:hyperlink r:id="rId29" w:tooltip="https://www.gibdd.ru/r/66/contacts/div1165058/" w:history="1">
        <w:r>
          <w:rPr>
            <w:rFonts w:ascii="Times New Roman" w:hAnsi="Times New Roman" w:eastAsia="Times New Roman"/>
            <w:bCs/>
            <w:sz w:val="28"/>
            <w:szCs w:val="28"/>
            <w:lang w:eastAsia="ru-RU"/>
          </w:rPr>
          <w:t xml:space="preserve">ОГИБДД ММО МВД России "</w:t>
        </w:r>
        <w:r>
          <w:rPr>
            <w:rFonts w:ascii="Times New Roman" w:hAnsi="Times New Roman" w:eastAsia="Times New Roman"/>
            <w:bCs/>
            <w:sz w:val="28"/>
            <w:szCs w:val="28"/>
            <w:lang w:eastAsia="ru-RU"/>
          </w:rPr>
          <w:t xml:space="preserve">Шалинский</w:t>
        </w:r>
      </w:hyperlink>
      <w:r>
        <w:rPr>
          <w:rFonts w:ascii="Times New Roman" w:hAnsi="Times New Roman" w:eastAsia="Times New Roman"/>
          <w:sz w:val="28"/>
          <w:szCs w:val="28"/>
          <w:lang w:eastAsia="ru-RU"/>
        </w:rPr>
        <w:t xml:space="preserve">", </w:t>
      </w:r>
      <w:hyperlink r:id="rId30" w:tooltip="https://www.gibdd.ru/r/66/contacts/div1165043/" w:history="1">
        <w:r>
          <w:rPr>
            <w:rFonts w:ascii="Times New Roman" w:hAnsi="Times New Roman" w:eastAsia="Times New Roman"/>
            <w:bCs/>
            <w:sz w:val="28"/>
            <w:szCs w:val="28"/>
            <w:lang w:eastAsia="ru-RU"/>
          </w:rPr>
          <w:t xml:space="preserve">ОГИБДД ММО МВД России по </w:t>
        </w:r>
        <w:r>
          <w:rPr>
            <w:rFonts w:ascii="Times New Roman" w:hAnsi="Times New Roman" w:eastAsia="Times New Roman"/>
            <w:bCs/>
            <w:sz w:val="28"/>
            <w:szCs w:val="28"/>
            <w:lang w:eastAsia="ru-RU"/>
          </w:rPr>
          <w:t xml:space="preserve">Новолялинскому</w:t>
        </w:r>
        <w:r>
          <w:rPr>
            <w:rFonts w:ascii="Times New Roman" w:hAnsi="Times New Roman" w:eastAsia="Times New Roman"/>
            <w:bCs/>
            <w:sz w:val="28"/>
            <w:szCs w:val="28"/>
            <w:lang w:eastAsia="ru-RU"/>
          </w:rPr>
          <w:t xml:space="preserve"> району</w:t>
        </w:r>
      </w:hyperlink>
      <w:r>
        <w:rPr>
          <w:rFonts w:ascii="Times New Roman" w:hAnsi="Times New Roman" w:eastAsia="Times New Roman"/>
          <w:sz w:val="28"/>
          <w:szCs w:val="28"/>
          <w:lang w:eastAsia="ru-RU"/>
        </w:rPr>
        <w:t xml:space="preserve">, </w:t>
      </w:r>
      <w:r>
        <w:rPr>
          <w:rFonts w:ascii="Times New Roman" w:hAnsi="Times New Roman"/>
          <w:sz w:val="28"/>
          <w:szCs w:val="28"/>
        </w:rPr>
        <w:t xml:space="preserve">3 отд. МОТОТРЭР ГИБДД УВД по ЦАО г. Москвы</w:t>
      </w:r>
      <w:r>
        <w:rPr>
          <w:rFonts w:ascii="Times New Roman" w:hAnsi="Times New Roman" w:eastAsia="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официальным документам (например,</w:t>
      </w:r>
      <w:r>
        <w:rPr>
          <w:rFonts w:ascii="Times New Roman" w:hAnsi="Times New Roman" w:eastAsia="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 xml:space="preserve">паспорту транспортного средства).</w:t>
      </w:r>
    </w:p>
    <w:p>
      <w:pPr>
        <w:pStyle w:val="af7"/>
        <w:ind w:left="0" w:firstLine="567"/>
        <w:rPr>
          <w:rFonts w:ascii="Times New Roman" w:hAnsi="Times New Roman"/>
          <w:sz w:val="28"/>
          <w:szCs w:val="28"/>
        </w:rPr>
      </w:pPr>
      <w:r>
        <w:rPr>
          <w:rFonts w:ascii="Times New Roman" w:hAnsi="Times New Roman"/>
          <w:sz w:val="28"/>
          <w:szCs w:val="28"/>
        </w:rPr>
        <w:t xml:space="preserve">Также допускается указание кода подразделения ГИБДД в соответствии со свидетельством о регистрации транспортного средства.</w:t>
      </w:r>
    </w:p>
    <w:p>
      <w:pPr>
        <w:pStyle w:val="af7"/>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Аналогичным подходом необходимо руководствоваться при указании в данном подразделе водного, воздушного транспорта.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af7"/>
        <w:ind w:left="0" w:firstLine="567"/>
        <w:rPr>
          <w:rFonts w:ascii="Times New Roman" w:hAnsi="Times New Roman"/>
          <w:sz w:val="28"/>
          <w:szCs w:val="28"/>
        </w:rPr>
      </w:pPr>
      <w:r>
        <w:rPr>
          <w:rFonts w:ascii="Times New Roman" w:hAnsi="Times New Roman"/>
          <w:sz w:val="28"/>
          <w:szCs w:val="28"/>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ind w:firstLine="567"/>
        <w:rPr>
          <w:rFonts w:ascii="Times New Roman" w:hAnsi="Times New Roman"/>
          <w:b/>
          <w:sz w:val="28"/>
          <w:szCs w:val="28"/>
        </w:rPr>
      </w:pPr>
      <w:r>
        <w:rPr>
          <w:rFonts w:ascii="Times New Roman" w:hAnsi="Times New Roman"/>
          <w:b/>
          <w:sz w:val="28"/>
          <w:szCs w:val="28"/>
        </w:rPr>
        <w:t xml:space="preserve">Подраздел 3.3. Цифровые финансовые активы, цифровые права, включающие одновременно цифровые финансовые активы и иные цифровые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af5"/>
          <w:rFonts w:ascii="Times New Roman" w:hAnsi="Times New Roman" w:cs="Times New Roman"/>
          <w:sz w:val="28"/>
          <w:szCs w:val="28"/>
          <w:shd w:val="clear" w:color="auto" w:fill="auto"/>
        </w:rPr>
        <w:t xml:space="preserve">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Pr>
          <w:rStyle w:val="af5"/>
          <w:rFonts w:ascii="Times New Roman" w:hAnsi="Times New Roman" w:cs="Times New Roman"/>
          <w:sz w:val="28"/>
          <w:szCs w:val="28"/>
          <w:shd w:val="clear" w:color="auto" w:fill="auto"/>
        </w:rPr>
        <w:t xml:space="preserve">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Pr>
          <w:rStyle w:val="af5"/>
          <w:rFonts w:ascii="Times New Roman" w:hAnsi="Times New Roman" w:cs="Times New Roman"/>
          <w:sz w:val="28"/>
          <w:szCs w:val="28"/>
          <w:shd w:val="clear" w:color="auto" w:fill="auto"/>
        </w:rPr>
        <w:t xml:space="preserve">, в том числе цифровые финансовые активы, выпущенные в информационных системах, организованных в соответствии с иностранным правом</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цифрового финансового актива или цифрового права</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Pr>
          <w:rStyle w:val="af5"/>
          <w:rFonts w:ascii="Times New Roman" w:hAnsi="Times New Roman" w:cs="Times New Roman"/>
          <w:sz w:val="28"/>
          <w:szCs w:val="28"/>
          <w:shd w:val="clear" w:color="auto" w:fill="auto"/>
        </w:rPr>
        <w:t xml:space="preserve"> цифрового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xml:space="preserve">, цифровых прав, включающих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информационной системы, в которой осуществляется выпуск цифровых финансовых активов</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российских операторов информационных систем</w:t>
      </w:r>
      <w:r>
        <w:rPr>
          <w:rStyle w:val="af5"/>
          <w:rFonts w:ascii="Times New Roman" w:hAnsi="Times New Roman" w:cs="Times New Roman"/>
          <w:sz w:val="28"/>
          <w:szCs w:val="28"/>
          <w:shd w:val="clear" w:color="auto" w:fill="auto"/>
        </w:rPr>
        <w:t xml:space="preserve">, в которых осуществляется выпуск цифровых финансовых активов,</w:t>
      </w:r>
      <w:r>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1" w:history="1">
        <w:r>
          <w:rPr>
            <w:rStyle w:val="aff5"/>
            <w:rFonts w:ascii="Times New Roman" w:hAnsi="Times New Roman"/>
            <w:sz w:val="28"/>
            <w:szCs w:val="28"/>
          </w:rPr>
          <w:t xml:space="preserve">https://cbr.ru/vfs/registers/infr/list_OIS.xlsx</w:t>
        </w:r>
      </w:hyperlink>
      <w:r>
        <w:rPr>
          <w:rStyle w:val="af5"/>
          <w:rFonts w:ascii="Times New Roman" w:hAnsi="Times New Roman" w:cs="Times New Roman"/>
          <w:sz w:val="28"/>
          <w:szCs w:val="28"/>
          <w:shd w:val="clear" w:color="auto" w:fill="auto"/>
        </w:rPr>
        <w:t xml:space="preserve">.</w:t>
      </w:r>
    </w:p>
    <w:p>
      <w:pPr>
        <w:ind w:firstLine="567"/>
        <w:rPr>
          <w:rFonts w:ascii="Times New Roman" w:hAnsi="Times New Roman"/>
          <w:sz w:val="28"/>
          <w:szCs w:val="28"/>
        </w:rPr>
      </w:pPr>
      <w:r>
        <w:rPr>
          <w:rFonts w:ascii="Times New Roman" w:hAnsi="Times New Roman"/>
          <w:b/>
          <w:sz w:val="28"/>
          <w:szCs w:val="28"/>
        </w:rPr>
        <w:t xml:space="preserve">Подраздел 3.4. Утилитарные цифровые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Частью 1</w:t>
      </w:r>
      <w:r>
        <w:rPr>
          <w:rStyle w:val="af5"/>
          <w:rFonts w:ascii="Times New Roman" w:hAnsi="Times New Roman" w:cs="Times New Roman"/>
          <w:sz w:val="28"/>
          <w:szCs w:val="28"/>
          <w:shd w:val="clear" w:color="auto" w:fill="auto"/>
        </w:rPr>
        <w:t xml:space="preserve"> стать</w:t>
      </w:r>
      <w:r>
        <w:rPr>
          <w:rStyle w:val="af5"/>
          <w:rFonts w:ascii="Times New Roman" w:hAnsi="Times New Roman" w:cs="Times New Roman"/>
          <w:sz w:val="28"/>
          <w:szCs w:val="28"/>
          <w:shd w:val="clear" w:color="auto" w:fill="auto"/>
        </w:rPr>
        <w:t xml:space="preserve">и</w:t>
      </w:r>
      <w:r>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af5"/>
          <w:rFonts w:ascii="Times New Roman" w:hAnsi="Times New Roman" w:cs="Times New Roman"/>
          <w:sz w:val="28"/>
          <w:szCs w:val="28"/>
          <w:shd w:val="clear" w:color="auto" w:fill="auto"/>
        </w:rPr>
        <w:t xml:space="preserve">утилитарные цифровые права</w:t>
      </w:r>
      <w:r>
        <w:rPr>
          <w:rStyle w:val="af5"/>
          <w:rFonts w:ascii="Times New Roman" w:hAnsi="Times New Roman" w:cs="Times New Roman"/>
          <w:sz w:val="28"/>
          <w:szCs w:val="28"/>
          <w:shd w:val="clear" w:color="auto" w:fill="auto"/>
        </w:rPr>
        <w:t xml:space="preserve">)</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1) право требовать передачи вещи (вещей)</w:t>
      </w:r>
      <w:r>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2)</w:t>
      </w:r>
      <w:r>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Pr>
          <w:rStyle w:val="af5"/>
          <w:rFonts w:ascii="Times New Roman" w:hAnsi="Times New Roman" w:cs="Times New Roman"/>
          <w:sz w:val="28"/>
          <w:szCs w:val="28"/>
          <w:shd w:val="clear" w:color="auto" w:fill="auto"/>
        </w:rPr>
        <w:t xml:space="preserve">интеллектуальной деятельности и (или) прав использования результатов интеллектуальной деятельности</w:t>
      </w:r>
      <w:r>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Pr>
          <w:rStyle w:val="af5"/>
          <w:rFonts w:ascii="Times New Roman" w:hAnsi="Times New Roman" w:cs="Times New Roman"/>
          <w:sz w:val="28"/>
          <w:szCs w:val="28"/>
          <w:shd w:val="clear" w:color="auto" w:fill="auto"/>
        </w:rPr>
        <w:t xml:space="preserve">; </w:t>
      </w:r>
    </w:p>
    <w:p>
      <w:pPr>
        <w:pStyle w:val="af7"/>
        <w:widowControl w:val="off"/>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3) право требовать выполнения работ и (или) оказания услуг</w:t>
      </w:r>
      <w:r>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Pr>
          <w:rStyle w:val="af5"/>
          <w:rFonts w:ascii="Times New Roman" w:hAnsi="Times New Roman" w:cs="Times New Roman"/>
          <w:sz w:val="28"/>
          <w:szCs w:val="28"/>
          <w:shd w:val="clear" w:color="auto" w:fill="auto"/>
        </w:rPr>
        <w:t xml:space="preserve">. </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Приобретение утилитарных цифровых прав является одним из способов инвестирования с использование</w:t>
      </w:r>
      <w:r>
        <w:rPr>
          <w:rStyle w:val="af5"/>
          <w:rFonts w:ascii="Times New Roman" w:hAnsi="Times New Roman" w:cs="Times New Roman"/>
          <w:sz w:val="28"/>
          <w:szCs w:val="28"/>
          <w:shd w:val="clear" w:color="auto" w:fill="auto"/>
        </w:rPr>
        <w:t xml:space="preserve">м</w:t>
      </w:r>
      <w:r>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af7"/>
        <w:widowControl w:val="off"/>
        <w:numPr>
          <w:numId w:val="1"/>
          <w:ilvl w:val="0"/>
        </w:numPr>
        <w:tabs>
          <w:tab w:val="left" w:pos="142"/>
        </w:tabs>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Уникальное условное обозначение</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Объем инвестиций (руб.)</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Pr>
          <w:rStyle w:val="af5"/>
          <w:rFonts w:ascii="Times New Roman" w:hAnsi="Times New Roman" w:cs="Times New Roman"/>
          <w:sz w:val="28"/>
          <w:szCs w:val="28"/>
          <w:shd w:val="clear" w:color="auto" w:fill="auto"/>
        </w:rPr>
        <w:t xml:space="preserve">рублях по курсу Банка России на дату их осуществления</w:t>
      </w:r>
      <w:r>
        <w:rPr>
          <w:rStyle w:val="af5"/>
          <w:rFonts w:ascii="Times New Roman" w:hAnsi="Times New Roman" w:cs="Times New Roman"/>
          <w:sz w:val="28"/>
          <w:szCs w:val="28"/>
          <w:shd w:val="clear" w:color="auto" w:fill="auto"/>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Под инвестициями в соответствии с пунктом 2 части 1 статьи 2 Федерального закона от 2 августа 2019 г. № 259-ФЗ "О привлечении инвестиций</w:t>
      </w:r>
      <w:r>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af5"/>
          <w:rFonts w:ascii="Times New Roman" w:hAnsi="Times New Roman" w:cs="Times New Roman"/>
          <w:sz w:val="28"/>
          <w:szCs w:val="28"/>
          <w:shd w:val="clear" w:color="auto" w:fill="auto"/>
        </w:rPr>
        <w:t xml:space="preserve">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инвестиционной платформы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2" w:history="1">
        <w:r>
          <w:rPr>
            <w:rStyle w:val="aff5"/>
            <w:rFonts w:ascii="Times New Roman" w:hAnsi="Times New Roman"/>
            <w:sz w:val="28"/>
            <w:szCs w:val="28"/>
          </w:rPr>
          <w:t xml:space="preserve">https://cbr.ru/vfs/registers/infr/list_invest_platform_op.xlsx</w:t>
        </w:r>
      </w:hyperlink>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ind w:left="0" w:firstLine="567"/>
        <w:rPr>
          <w:rStyle w:val="af5"/>
          <w:rFonts w:ascii="Times New Roman" w:hAnsi="Times New Roman" w:cs="Times New Roman"/>
          <w:sz w:val="28"/>
          <w:szCs w:val="28"/>
          <w:shd w:val="clear" w:color="auto" w:fill="auto"/>
        </w:rPr>
      </w:pPr>
      <w:r>
        <w:rPr>
          <w:rFonts w:ascii="Times New Roman" w:hAnsi="Times New Roman"/>
          <w:b/>
          <w:sz w:val="28"/>
          <w:szCs w:val="28"/>
        </w:rPr>
        <w:t xml:space="preserve">Подраздел 3.5. Цифровая валюта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Pr>
          <w:rStyle w:val="af5"/>
          <w:rFonts w:ascii="Times New Roman" w:hAnsi="Times New Roman" w:cs="Times New Roman"/>
          <w:sz w:val="28"/>
          <w:szCs w:val="28"/>
          <w:shd w:val="clear" w:color="auto" w:fill="auto"/>
        </w:rPr>
        <w:t xml:space="preserve">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r>
        <w:rPr>
          <w:rStyle w:val="af5"/>
          <w:rFonts w:ascii="Times New Roman" w:hAnsi="Times New Roman" w:cs="Times New Roman"/>
          <w:sz w:val="28"/>
          <w:szCs w:val="28"/>
          <w:shd w:val="clear" w:color="auto" w:fill="auto"/>
        </w:rPr>
        <w:t xml:space="preserve">кешбэк</w:t>
      </w:r>
      <w:r>
        <w:rPr>
          <w:rStyle w:val="af5"/>
          <w:rFonts w:ascii="Times New Roman" w:hAnsi="Times New Roman" w:cs="Times New Roman"/>
          <w:sz w:val="28"/>
          <w:szCs w:val="28"/>
          <w:shd w:val="clear" w:color="auto" w:fill="auto"/>
        </w:rPr>
        <w:t xml:space="preserve"> сервис").</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Примерами цифровой валюты являются: </w:t>
      </w:r>
      <w:r>
        <w:rPr>
          <w:rStyle w:val="af5"/>
          <w:rFonts w:ascii="Times New Roman" w:hAnsi="Times New Roman" w:cs="Times New Roman"/>
          <w:sz w:val="28"/>
          <w:szCs w:val="28"/>
          <w:shd w:val="clear" w:color="auto" w:fill="auto"/>
        </w:rPr>
        <w:t xml:space="preserve">Биткоин</w:t>
      </w:r>
      <w:r>
        <w:rPr>
          <w:rStyle w:val="af5"/>
          <w:rFonts w:ascii="Times New Roman" w:hAnsi="Times New Roman" w:cs="Times New Roman"/>
          <w:sz w:val="28"/>
          <w:szCs w:val="28"/>
          <w:shd w:val="clear" w:color="auto" w:fill="auto"/>
        </w:rPr>
        <w:t xml:space="preserve"> (BTC), </w:t>
      </w:r>
      <w:r>
        <w:rPr>
          <w:rStyle w:val="af5"/>
          <w:rFonts w:ascii="Times New Roman" w:hAnsi="Times New Roman" w:cs="Times New Roman"/>
          <w:sz w:val="28"/>
          <w:szCs w:val="28"/>
          <w:shd w:val="clear" w:color="auto" w:fill="auto"/>
        </w:rPr>
        <w:t xml:space="preserve">Эфириум</w:t>
      </w:r>
      <w:r>
        <w:rPr>
          <w:rStyle w:val="af5"/>
          <w:rFonts w:ascii="Times New Roman" w:hAnsi="Times New Roman" w:cs="Times New Roman"/>
          <w:sz w:val="28"/>
          <w:szCs w:val="28"/>
          <w:shd w:val="clear" w:color="auto" w:fill="auto"/>
        </w:rPr>
        <w:t xml:space="preserve"> (ETH), </w:t>
      </w:r>
      <w:r>
        <w:rPr>
          <w:rStyle w:val="af5"/>
          <w:rFonts w:ascii="Times New Roman" w:hAnsi="Times New Roman" w:cs="Times New Roman"/>
          <w:sz w:val="28"/>
          <w:szCs w:val="28"/>
          <w:shd w:val="clear" w:color="auto" w:fill="auto"/>
        </w:rPr>
        <w:t xml:space="preserve">Тезер</w:t>
      </w:r>
      <w:r>
        <w:rPr>
          <w:rStyle w:val="af5"/>
          <w:rFonts w:ascii="Times New Roman" w:hAnsi="Times New Roman" w:cs="Times New Roman"/>
          <w:sz w:val="28"/>
          <w:szCs w:val="28"/>
          <w:shd w:val="clear" w:color="auto" w:fill="auto"/>
        </w:rPr>
        <w:t xml:space="preserve"> (USDT) и др.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цифровой валюты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цифровой валюты.</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pPr>
        <w:pStyle w:val="af7"/>
        <w:widowControl w:val="off"/>
        <w:numPr>
          <w:numId w:val="1"/>
          <w:ilvl w:val="0"/>
        </w:numPr>
        <w:ind w:left="0" w:firstLine="567"/>
        <w:rPr>
          <w:rFonts w:ascii="Times New Roman" w:hAnsi="Times New Roman"/>
          <w:b/>
          <w:sz w:val="28"/>
          <w:szCs w:val="28"/>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pPr>
        <w:pStyle w:val="af7"/>
        <w:ind w:left="0"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pPr>
        <w:ind w:firstLine="0"/>
        <w:jc w:val="center"/>
        <w:rPr>
          <w:rFonts w:ascii="Times New Roman" w:hAnsi="Times New Roman"/>
          <w:b/>
          <w:sz w:val="28"/>
          <w:szCs w:val="28"/>
        </w:rPr>
      </w:pPr>
      <w:r>
        <w:rPr>
          <w:rFonts w:ascii="Times New Roman" w:hAnsi="Times New Roman"/>
          <w:b/>
          <w:sz w:val="28"/>
          <w:szCs w:val="28"/>
        </w:rPr>
        <w:t xml:space="preserve">И ИНЫХ КРЕДИТНЫХ ОРГАНИЗАЦИЯХ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w:t>
      </w:r>
      <w:r>
        <w:rPr>
          <w:rFonts w:ascii="Times New Roman" w:hAnsi="Times New Roman"/>
          <w:color w:val="000000"/>
          <w:sz w:val="28"/>
          <w:szCs w:val="28"/>
        </w:rPr>
        <w:t xml:space="preserve"> </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данном разделе справки подлежат отражению именно счета, а не карты</w:t>
      </w:r>
      <w:r>
        <w:rPr>
          <w:rFonts w:ascii="Times New Roman" w:hAnsi="Times New Roman"/>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t xml:space="preserve">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szCs w:val="28"/>
        </w:rPr>
        <w:t xml:space="preserve">.</w:t>
      </w:r>
      <w:r>
        <w:rPr>
          <w:rFonts w:ascii="Times New Roman" w:hAnsi="Times New Roman"/>
          <w:color w:val="000000"/>
          <w:sz w:val="28"/>
          <w:szCs w:val="28"/>
        </w:rPr>
        <w:t xml:space="preserve"> К</w:t>
      </w:r>
      <w:r>
        <w:rPr>
          <w:rFonts w:ascii="Times New Roman" w:hAnsi="Times New Roman"/>
          <w:sz w:val="28"/>
          <w:szCs w:val="28"/>
        </w:rPr>
        <w:t xml:space="preserve">арта может быть не привязана к счету, например, при открытии "Пушкинской карты</w:t>
      </w:r>
      <w:r>
        <w:rPr>
          <w:rFonts w:ascii="Times New Roman" w:hAnsi="Times New Roman"/>
          <w:sz w:val="28"/>
          <w:szCs w:val="28"/>
        </w:rPr>
        <w:t xml:space="preserve">" и др</w:t>
      </w:r>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szCs w:val="28"/>
        </w:rPr>
        <w:t xml:space="preserve"> (например, </w:t>
      </w:r>
      <w:r>
        <w:rPr>
          <w:rFonts w:ascii="Times New Roman" w:hAnsi="Times New Roman"/>
          <w:color w:val="000000"/>
          <w:sz w:val="28"/>
          <w:szCs w:val="28"/>
        </w:rPr>
        <w:t xml:space="preserve">такие счета могут иметь иной вид счета, отличный от "Текущего" или "Депозитного"</w:t>
      </w:r>
      <w:r>
        <w:rPr>
          <w:rFonts w:ascii="Times New Roman" w:hAnsi="Times New Roman"/>
          <w:color w:val="000000"/>
          <w:sz w:val="28"/>
          <w:szCs w:val="28"/>
        </w:rPr>
        <w:t xml:space="preserve">)</w:t>
      </w:r>
      <w:r>
        <w:rPr>
          <w:rFonts w:ascii="Times New Roman" w:hAnsi="Times New Roman"/>
          <w:color w:val="000000"/>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частности, подлежит указанию информация о следующих открытых счетах (в том числе о счета</w:t>
      </w:r>
      <w:r>
        <w:rPr>
          <w:rFonts w:ascii="Times New Roman" w:hAnsi="Times New Roman"/>
          <w:sz w:val="28"/>
          <w:szCs w:val="28"/>
        </w:rPr>
        <w:t xml:space="preserve">х,</w:t>
      </w:r>
      <w:r>
        <w:rPr>
          <w:rFonts w:ascii="Times New Roman" w:hAnsi="Times New Roman"/>
          <w:sz w:val="28"/>
          <w:szCs w:val="28"/>
        </w:rPr>
        <w:t xml:space="preserve"> к которым не эмитированы (не выпущены) платежные карты):</w:t>
      </w:r>
    </w:p>
    <w:p>
      <w:pPr>
        <w:pStyle w:val="af7"/>
        <w:ind w:left="0" w:firstLine="567"/>
        <w:rPr>
          <w:rFonts w:ascii="Times New Roman" w:hAnsi="Times New Roman"/>
          <w:sz w:val="28"/>
          <w:szCs w:val="28"/>
        </w:rPr>
      </w:pPr>
      <w:r>
        <w:rPr>
          <w:rFonts w:ascii="Times New Roman" w:hAnsi="Times New Roman"/>
          <w:sz w:val="28"/>
          <w:szCs w:val="28"/>
        </w:rPr>
        <w:t xml:space="preserve">1) счета с нулевым остатком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szCs w:val="28"/>
        </w:rPr>
        <w:t xml:space="preserve">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szCs w:val="28"/>
        </w:rPr>
        <w:t xml:space="preserve">, в том числе в случаях окончания срока действия этих карт (их блокировки), если при этом счет не был закрыт</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счета (вклады) в иностранных банках, расположенных за пределами Российской Федерации.</w:t>
      </w:r>
    </w:p>
    <w:p>
      <w:pPr>
        <w:ind w:firstLine="567"/>
        <w:outlineLvl w:val="1"/>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af7"/>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счета, открытые для погашения кредита;</w:t>
      </w:r>
    </w:p>
    <w:p>
      <w:pPr>
        <w:pStyle w:val="af7"/>
        <w:ind w:left="0" w:firstLine="567"/>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вклады (счета) в драгоценных металлах (в том числе указывается вид счета и металл, в котором он открыт);</w:t>
      </w:r>
    </w:p>
    <w:p>
      <w:pPr>
        <w:pStyle w:val="af7"/>
        <w:ind w:left="0" w:firstLine="567"/>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 счета, открытые гражданам, зарегистрированным в качестве </w:t>
      </w:r>
      <w:r>
        <w:rPr>
          <w:rFonts w:ascii="Times New Roman" w:hAnsi="Times New Roman"/>
          <w:sz w:val="28"/>
          <w:szCs w:val="28"/>
        </w:rPr>
        <w:t xml:space="preserve">индивидуальных предпринимателей</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номинальный счет;</w:t>
      </w:r>
    </w:p>
    <w:p>
      <w:pPr>
        <w:pStyle w:val="af7"/>
        <w:ind w:left="0" w:firstLine="567"/>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 счет </w:t>
      </w:r>
      <w:r>
        <w:rPr>
          <w:rFonts w:ascii="Times New Roman" w:hAnsi="Times New Roman"/>
          <w:sz w:val="28"/>
          <w:szCs w:val="28"/>
        </w:rPr>
        <w:t xml:space="preserve">эскроу</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9) счет цифрового рубля.</w:t>
      </w:r>
    </w:p>
    <w:p>
      <w:pPr>
        <w:pStyle w:val="aff0"/>
        <w:ind w:firstLine="567"/>
        <w:rPr>
          <w:rFonts w:ascii="Times New Roman" w:hAnsi="Times New Roman"/>
          <w:sz w:val="28"/>
          <w:szCs w:val="28"/>
        </w:rPr>
      </w:pPr>
      <w:r>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szCs w:val="28"/>
        </w:rPr>
        <w:t xml:space="preserve">учетным ценам</w:t>
      </w:r>
      <w:r>
        <w:rPr>
          <w:rFonts w:ascii="Times New Roman" w:hAnsi="Times New Roman"/>
          <w:sz w:val="28"/>
          <w:szCs w:val="28"/>
        </w:rPr>
        <w:t xml:space="preserve"> Банка России</w:t>
      </w:r>
      <w:r>
        <w:rPr>
          <w:rFonts w:ascii="Times New Roman" w:hAnsi="Times New Roman"/>
          <w:sz w:val="28"/>
          <w:szCs w:val="28"/>
        </w:rPr>
        <w:t xml:space="preserve"> на драгоценные металлы</w:t>
      </w:r>
      <w:r>
        <w:rPr>
          <w:rFonts w:ascii="Times New Roman" w:hAnsi="Times New Roman"/>
          <w:sz w:val="28"/>
          <w:szCs w:val="28"/>
        </w:rPr>
        <w:t xml:space="preserve">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3" w:tooltip="https://www.cbr.ru/hd_base/metall/metall_base_new/" w:history="1">
        <w:r>
          <w:rPr>
            <w:rStyle w:val="aff5"/>
            <w:rFonts w:ascii="Times New Roman" w:hAnsi="Times New Roman"/>
            <w:sz w:val="28"/>
            <w:szCs w:val="28"/>
          </w:rPr>
          <w:t xml:space="preserve">https://www.cbr.ru/hd_base/metall/metall_base_new/</w:t>
        </w:r>
      </w:hyperlink>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 учетом целей антикоррупционного законодательства Российской Федерации в данном разделе не указываются следующие счета:</w:t>
      </w:r>
    </w:p>
    <w:p>
      <w:pPr>
        <w:pStyle w:val="af7"/>
        <w:ind w:left="0" w:firstLine="567"/>
        <w:rPr>
          <w:rFonts w:ascii="Times New Roman" w:hAnsi="Times New Roman"/>
          <w:sz w:val="28"/>
          <w:szCs w:val="28"/>
        </w:rPr>
      </w:pPr>
      <w:r>
        <w:rPr>
          <w:rFonts w:ascii="Times New Roman" w:hAnsi="Times New Roman"/>
          <w:sz w:val="28"/>
          <w:szCs w:val="28"/>
        </w:rPr>
        <w:t xml:space="preserve">1) счета, закрытые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3) публичные депозитные счета нотариуса;</w:t>
      </w:r>
    </w:p>
    <w:p>
      <w:pPr>
        <w:pStyle w:val="af7"/>
        <w:ind w:left="0" w:firstLine="567"/>
        <w:rPr>
          <w:rFonts w:ascii="Times New Roman" w:hAnsi="Times New Roman"/>
          <w:sz w:val="28"/>
          <w:szCs w:val="28"/>
        </w:rPr>
      </w:pPr>
      <w:r>
        <w:rPr>
          <w:rFonts w:ascii="Times New Roman" w:hAnsi="Times New Roman"/>
          <w:sz w:val="28"/>
          <w:szCs w:val="28"/>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af7"/>
        <w:ind w:left="0" w:firstLine="567"/>
        <w:rPr>
          <w:rFonts w:ascii="Times New Roman" w:hAnsi="Times New Roman"/>
          <w:sz w:val="28"/>
          <w:szCs w:val="28"/>
        </w:rPr>
      </w:pPr>
      <w:r>
        <w:rPr>
          <w:rFonts w:ascii="Times New Roman" w:hAnsi="Times New Roman"/>
          <w:sz w:val="28"/>
          <w:szCs w:val="28"/>
        </w:rPr>
        <w:t xml:space="preserve">5) счета доверительного управления;</w:t>
      </w:r>
    </w:p>
    <w:p>
      <w:pPr>
        <w:pStyle w:val="af7"/>
        <w:ind w:left="0" w:firstLine="567"/>
        <w:rPr>
          <w:rFonts w:ascii="Times New Roman" w:hAnsi="Times New Roman"/>
          <w:sz w:val="28"/>
          <w:szCs w:val="28"/>
        </w:rPr>
      </w:pPr>
      <w:r>
        <w:rPr>
          <w:rFonts w:ascii="Times New Roman" w:hAnsi="Times New Roman"/>
          <w:sz w:val="28"/>
          <w:szCs w:val="28"/>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af7"/>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szCs w:val="28"/>
        </w:rPr>
        <w:t xml:space="preserve">отражению в подразделе 6.2 раздела 6 справки в случае, предусмотренном подпунктом 4 пункта </w:t>
      </w:r>
      <w:r>
        <w:rPr>
          <w:rFonts w:ascii="Times New Roman" w:hAnsi="Times New Roman"/>
          <w:sz w:val="28"/>
          <w:szCs w:val="28"/>
        </w:rPr>
        <w:t xml:space="preserve">2</w:t>
      </w:r>
      <w:r>
        <w:rPr>
          <w:rFonts w:ascii="Times New Roman" w:hAnsi="Times New Roman"/>
          <w:sz w:val="28"/>
          <w:szCs w:val="28"/>
        </w:rPr>
        <w:t xml:space="preserve">1</w:t>
      </w:r>
      <w:r>
        <w:rPr>
          <w:rFonts w:ascii="Times New Roman" w:hAnsi="Times New Roman"/>
          <w:sz w:val="28"/>
          <w:szCs w:val="28"/>
        </w:rPr>
        <w:t xml:space="preserve">2</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w:t>
      </w:r>
    </w:p>
    <w:p>
      <w:pPr>
        <w:pStyle w:val="af7"/>
        <w:ind w:left="0" w:firstLine="567"/>
        <w:rPr>
          <w:rFonts w:ascii="Times New Roman" w:hAnsi="Times New Roman"/>
          <w:sz w:val="28"/>
          <w:szCs w:val="28"/>
        </w:rPr>
      </w:pPr>
      <w:r>
        <w:rPr>
          <w:rFonts w:ascii="Times New Roman" w:hAnsi="Times New Roman"/>
          <w:sz w:val="28"/>
          <w:szCs w:val="28"/>
        </w:rPr>
        <w:t xml:space="preserve">7) синтетические счета.</w:t>
      </w:r>
    </w:p>
    <w:p>
      <w:pPr>
        <w:pStyle w:val="af7"/>
        <w:numPr>
          <w:numId w:val="1"/>
          <w:ilvl w:val="0"/>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af7"/>
        <w:ind w:left="0" w:firstLine="567"/>
        <w:rPr>
          <w:rStyle w:val="af5"/>
          <w:rFonts w:ascii="Times New Roman" w:hAnsi="Times New Roman"/>
        </w:rPr>
      </w:pPr>
      <w:r>
        <w:rPr>
          <w:rStyle w:val="af5"/>
          <w:rFonts w:ascii="Times New Roman" w:hAnsi="Times New Roman" w:cs="Times New Roman"/>
          <w:sz w:val="28"/>
          <w:szCs w:val="28"/>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af7"/>
        <w:ind w:left="0" w:firstLine="567"/>
        <w:rPr>
          <w:rFonts w:ascii="Times New Roman" w:hAnsi="Times New Roman"/>
          <w:sz w:val="28"/>
          <w:szCs w:val="28"/>
        </w:rPr>
      </w:pPr>
      <w:r>
        <w:rPr>
          <w:rStyle w:val="af5"/>
          <w:rFonts w:ascii="Times New Roman" w:hAnsi="Times New Roman" w:cs="Times New Roman"/>
          <w:sz w:val="28"/>
          <w:szCs w:val="28"/>
        </w:rPr>
        <w:t xml:space="preserve">Для счета цифрового рубля информацию целесообразно получать непосредственно у Банка России</w:t>
      </w:r>
      <w:r>
        <w:rPr>
          <w:rStyle w:val="af5"/>
          <w:rFonts w:ascii="Times New Roman" w:hAnsi="Times New Roman" w:cs="Times New Roman"/>
          <w:sz w:val="28"/>
          <w:szCs w:val="28"/>
        </w:rPr>
        <w:t xml:space="preserve">, который открывает такой счет</w:t>
      </w:r>
      <w:r>
        <w:rPr>
          <w:rStyle w:val="af5"/>
          <w:rFonts w:ascii="Times New Roman" w:hAnsi="Times New Roman" w:cs="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szCs w:val="28"/>
        </w:rPr>
        <w:t xml:space="preserve"> (которой)</w:t>
      </w:r>
      <w:r>
        <w:rPr>
          <w:rFonts w:ascii="Times New Roman" w:hAnsi="Times New Roman"/>
          <w:sz w:val="28"/>
          <w:szCs w:val="28"/>
        </w:rPr>
        <w:t xml:space="preserve"> был открыт соответствующий счет.</w:t>
      </w:r>
    </w:p>
    <w:p>
      <w:pPr>
        <w:pStyle w:val="af7"/>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szCs w:val="28"/>
        </w:rPr>
        <w:t xml:space="preserve">указывается "Банк России, </w:t>
      </w:r>
      <w:r>
        <w:rPr>
          <w:rStyle w:val="af5"/>
          <w:rFonts w:ascii="Times New Roman" w:hAnsi="Times New Roman" w:cs="Times New Roman"/>
          <w:sz w:val="28"/>
          <w:szCs w:val="28"/>
        </w:rPr>
        <w:t xml:space="preserve">107016, Москва, ул. </w:t>
      </w:r>
      <w:r>
        <w:rPr>
          <w:rStyle w:val="af5"/>
          <w:rFonts w:ascii="Times New Roman" w:hAnsi="Times New Roman" w:cs="Times New Roman"/>
          <w:sz w:val="28"/>
          <w:szCs w:val="28"/>
        </w:rPr>
        <w:t xml:space="preserve">Неглинная</w:t>
      </w:r>
      <w:r>
        <w:rPr>
          <w:rStyle w:val="af5"/>
          <w:rFonts w:ascii="Times New Roman" w:hAnsi="Times New Roman" w:cs="Times New Roman"/>
          <w:sz w:val="28"/>
          <w:szCs w:val="28"/>
        </w:rPr>
        <w:t xml:space="preserve">, д. 12</w:t>
      </w:r>
      <w:r>
        <w:rPr>
          <w:rStyle w:val="af5"/>
          <w:rFonts w:ascii="Times New Roman" w:hAnsi="Times New Roman" w:cs="Times New Roman"/>
          <w:sz w:val="28"/>
          <w:szCs w:val="28"/>
        </w:rPr>
        <w:t xml:space="preserve">, к. В.</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szCs w:val="28"/>
        </w:rPr>
        <w:t xml:space="preserve">вкладам (депозитам)".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учетом пунктов </w:t>
      </w:r>
      <w:r>
        <w:rPr>
          <w:rFonts w:ascii="Times New Roman" w:hAnsi="Times New Roman"/>
          <w:sz w:val="28"/>
          <w:szCs w:val="28"/>
        </w:rPr>
        <w:t xml:space="preserve">1</w:t>
      </w:r>
      <w:r>
        <w:rPr>
          <w:rFonts w:ascii="Times New Roman" w:hAnsi="Times New Roman"/>
          <w:sz w:val="28"/>
          <w:szCs w:val="28"/>
        </w:rPr>
        <w:t xml:space="preserve">52</w:t>
      </w:r>
      <w:r>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 xml:space="preserve">1</w:t>
      </w:r>
      <w:r>
        <w:rPr>
          <w:rFonts w:ascii="Times New Roman" w:hAnsi="Times New Roman"/>
          <w:sz w:val="28"/>
          <w:szCs w:val="28"/>
        </w:rPr>
        <w:t xml:space="preserve">53</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 физическим лицам открываются</w:t>
      </w:r>
      <w:r>
        <w:rPr>
          <w:rFonts w:ascii="Times New Roman" w:hAnsi="Times New Roman"/>
          <w:sz w:val="28"/>
          <w:szCs w:val="28"/>
        </w:rPr>
        <w:t xml:space="preserve"> следующие</w:t>
      </w:r>
      <w:r>
        <w:rPr>
          <w:rFonts w:ascii="Times New Roman" w:hAnsi="Times New Roman"/>
          <w:sz w:val="28"/>
          <w:szCs w:val="28"/>
        </w:rPr>
        <w:t xml:space="preserve"> применимые для целей представления Сведений счета:</w:t>
      </w:r>
    </w:p>
    <w:p>
      <w:pPr>
        <w:pStyle w:val="af7"/>
        <w:ind w:left="0" w:firstLine="567"/>
        <w:rPr>
          <w:rFonts w:ascii="Times New Roman" w:hAnsi="Times New Roman"/>
          <w:sz w:val="28"/>
          <w:szCs w:val="28"/>
        </w:rPr>
      </w:pPr>
      <w:r>
        <w:rPr>
          <w:rFonts w:ascii="Times New Roman" w:hAnsi="Times New Roman"/>
          <w:sz w:val="28"/>
          <w:szCs w:val="28"/>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af7"/>
        <w:ind w:left="0" w:firstLine="567"/>
        <w:rPr>
          <w:rFonts w:ascii="Times New Roman" w:hAnsi="Times New Roman"/>
          <w:sz w:val="28"/>
          <w:szCs w:val="28"/>
        </w:rPr>
      </w:pPr>
      <w:r>
        <w:rPr>
          <w:rFonts w:ascii="Times New Roman" w:hAnsi="Times New Roman" w:eastAsia="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af7"/>
        <w:ind w:left="0" w:firstLine="567"/>
        <w:rPr>
          <w:rFonts w:ascii="Times New Roman" w:hAnsi="Times New Roman"/>
          <w:sz w:val="28"/>
          <w:szCs w:val="28"/>
        </w:rPr>
      </w:pPr>
      <w:r>
        <w:rPr>
          <w:rFonts w:ascii="Times New Roman" w:hAnsi="Times New Roman"/>
          <w:sz w:val="28"/>
          <w:szCs w:val="28"/>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af7"/>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af7"/>
        <w:numPr>
          <w:numId w:val="1"/>
          <w:ilvl w:val="0"/>
        </w:numPr>
        <w:ind w:left="0" w:firstLine="567"/>
        <w:rPr>
          <w:rStyle w:val="af5"/>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 xml:space="preserve">"Дата открытия счета"</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не допускается указание даты выпуска (</w:t>
      </w:r>
      <w:r>
        <w:rPr>
          <w:rStyle w:val="af5"/>
          <w:rFonts w:ascii="Times New Roman" w:hAnsi="Times New Roman" w:cs="Times New Roman"/>
          <w:color w:val="000000"/>
          <w:sz w:val="28"/>
          <w:szCs w:val="28"/>
        </w:rPr>
        <w:t xml:space="preserve">перевыпуска</w:t>
      </w:r>
      <w:r>
        <w:rPr>
          <w:rStyle w:val="af5"/>
          <w:rFonts w:ascii="Times New Roman" w:hAnsi="Times New Roman" w:cs="Times New Roman"/>
          <w:color w:val="000000"/>
          <w:sz w:val="28"/>
          <w:szCs w:val="28"/>
        </w:rPr>
        <w:t xml:space="preserve">) платежной карты.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"Остаток на счете</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заполняется по состоянию на отчетную дату. </w:t>
      </w:r>
    </w:p>
    <w:p>
      <w:pPr>
        <w:pStyle w:val="af7"/>
        <w:ind w:left="0" w:firstLine="567"/>
        <w:rPr>
          <w:rFonts w:ascii="Times New Roman" w:hAnsi="Times New Roman"/>
          <w:sz w:val="28"/>
          <w:szCs w:val="28"/>
        </w:rPr>
      </w:pPr>
      <w:r>
        <w:rPr>
          <w:rFonts w:ascii="Times New Roman" w:hAnsi="Times New Roman"/>
          <w:sz w:val="28"/>
          <w:szCs w:val="28"/>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af7"/>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 xml:space="preserve">"Остаток на счете (руб.)"</w:t>
      </w:r>
      <w:r>
        <w:rPr>
          <w:rFonts w:ascii="Times New Roman" w:hAnsi="Times New Roman"/>
          <w:sz w:val="28"/>
          <w:szCs w:val="28"/>
        </w:rPr>
        <w:t xml:space="preserve"> раздела 4 справки в пол</w:t>
      </w:r>
      <w:r>
        <w:rPr>
          <w:rFonts w:ascii="Times New Roman" w:hAnsi="Times New Roman"/>
          <w:sz w:val="28"/>
          <w:szCs w:val="28"/>
        </w:rPr>
        <w:t xml:space="preserve">н</w:t>
      </w:r>
      <w:r>
        <w:rPr>
          <w:rFonts w:ascii="Times New Roman" w:hAnsi="Times New Roman"/>
          <w:sz w:val="28"/>
          <w:szCs w:val="28"/>
        </w:rPr>
        <w:t xml:space="preserve">ом объеме.</w:t>
      </w:r>
    </w:p>
    <w:p>
      <w:pPr>
        <w:pStyle w:val="af7"/>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w:t>
      </w:r>
      <w:r>
        <w:rPr>
          <w:rFonts w:ascii="Times New Roman" w:hAnsi="Times New Roman"/>
          <w:sz w:val="28"/>
          <w:szCs w:val="28"/>
        </w:rPr>
        <w:t xml:space="preserve">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По счету в драгоценных металлах указывается стоимость драгоценного металла на </w:t>
      </w:r>
      <w:r>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pPr>
        <w:pStyle w:val="af7"/>
        <w:numPr>
          <w:numId w:val="1"/>
          <w:ilvl w:val="0"/>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заполняется </w:t>
      </w:r>
      <w:r>
        <w:rPr>
          <w:rFonts w:ascii="Times New Roman" w:hAnsi="Times New Roman"/>
          <w:b/>
          <w:sz w:val="28"/>
        </w:rPr>
        <w:t xml:space="preserve">только</w:t>
      </w:r>
      <w:r>
        <w:rPr>
          <w:rFonts w:ascii="Times New Roman" w:hAnsi="Times New Roman"/>
          <w:sz w:val="28"/>
        </w:rPr>
        <w:t xml:space="preserve"> в случае, если общая сумм</w:t>
      </w:r>
      <w:r>
        <w:rPr>
          <w:rFonts w:ascii="Times New Roman" w:hAnsi="Times New Roman"/>
          <w:sz w:val="28"/>
        </w:rPr>
        <w:t xml:space="preserve">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szCs w:val="28"/>
        </w:rPr>
        <w:t xml:space="preserve">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rPr>
        <w:t xml:space="preserve"> за отчетный период</w:t>
      </w:r>
      <w:r>
        <w:rPr>
          <w:rFonts w:ascii="Times New Roman" w:hAnsi="Times New Roman"/>
          <w:sz w:val="28"/>
          <w:szCs w:val="28"/>
        </w:rPr>
        <w:t xml:space="preserve">,</w:t>
      </w:r>
      <w:r>
        <w:rPr>
          <w:rFonts w:ascii="Times New Roman" w:hAnsi="Times New Roman"/>
          <w:sz w:val="28"/>
        </w:rPr>
        <w:t xml:space="preserve">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 xml:space="preserve">2024</w:t>
      </w:r>
      <w:r>
        <w:rPr>
          <w:rFonts w:ascii="Times New Roman" w:hAnsi="Times New Roman"/>
          <w:sz w:val="28"/>
        </w:rPr>
        <w:t xml:space="preserve"> году </w:t>
      </w: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 xml:space="preserve">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szCs w:val="28"/>
        </w:rPr>
        <w:t xml:space="preserve">такие</w:t>
      </w:r>
      <w:r>
        <w:rPr>
          <w:rFonts w:ascii="Times New Roman" w:hAnsi="Times New Roman"/>
          <w:sz w:val="28"/>
          <w:szCs w:val="28"/>
        </w:rPr>
        <w:t xml:space="preserve">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в </w:t>
      </w:r>
      <w:r>
        <w:rPr>
          <w:rFonts w:ascii="Times New Roman" w:hAnsi="Times New Roman"/>
          <w:sz w:val="28"/>
          <w:szCs w:val="28"/>
        </w:rPr>
        <w:t xml:space="preserve">2023</w:t>
      </w:r>
      <w:r>
        <w:rPr>
          <w:rFonts w:ascii="Times New Roman" w:hAnsi="Times New Roman"/>
          <w:sz w:val="28"/>
        </w:rPr>
        <w:t xml:space="preserve"> году,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202</w:t>
      </w:r>
      <w:r>
        <w:rPr>
          <w:rFonts w:ascii="Times New Roman" w:hAnsi="Times New Roman"/>
          <w:sz w:val="28"/>
        </w:rPr>
        <w:t xml:space="preserve">1</w:t>
      </w:r>
      <w:r>
        <w:rPr>
          <w:rFonts w:ascii="Times New Roman" w:hAnsi="Times New Roman"/>
          <w:sz w:val="28"/>
          <w:szCs w:val="28"/>
        </w:rPr>
        <w:t xml:space="preserve">,</w:t>
      </w:r>
      <w:r>
        <w:rPr>
          <w:rFonts w:ascii="Times New Roman" w:hAnsi="Times New Roman"/>
          <w:sz w:val="28"/>
        </w:rPr>
        <w:t xml:space="preserve"> 202</w:t>
      </w:r>
      <w:r>
        <w:rPr>
          <w:rFonts w:ascii="Times New Roman" w:hAnsi="Times New Roman"/>
          <w:sz w:val="28"/>
        </w:rPr>
        <w:t xml:space="preserve">2</w:t>
      </w:r>
      <w:r>
        <w:rPr>
          <w:rFonts w:ascii="Times New Roman" w:hAnsi="Times New Roman"/>
          <w:sz w:val="28"/>
          <w:szCs w:val="28"/>
        </w:rPr>
        <w:t xml:space="preserve"> и </w:t>
      </w:r>
      <w:r>
        <w:rPr>
          <w:rFonts w:ascii="Times New Roman" w:hAnsi="Times New Roman"/>
          <w:sz w:val="28"/>
          <w:szCs w:val="28"/>
        </w:rPr>
        <w:t xml:space="preserve">2023</w:t>
      </w:r>
      <w:r>
        <w:rPr>
          <w:rFonts w:ascii="Times New Roman" w:hAnsi="Times New Roman"/>
          <w:sz w:val="28"/>
        </w:rPr>
        <w:t xml:space="preserve"> годы</w:t>
      </w:r>
      <w:r>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Pr>
          <w:rFonts w:ascii="Times New Roman" w:hAnsi="Times New Roman"/>
          <w:sz w:val="28"/>
        </w:rPr>
        <w:t xml:space="preserve">. </w:t>
      </w:r>
    </w:p>
    <w:p>
      <w:pPr>
        <w:ind w:firstLine="567"/>
        <w:rPr>
          <w:rFonts w:ascii="Times New Roman" w:hAnsi="Times New Roman"/>
          <w:sz w:val="28"/>
        </w:rPr>
      </w:pPr>
      <w:r>
        <w:rPr>
          <w:rFonts w:ascii="Times New Roman" w:hAnsi="Times New Roman"/>
          <w:sz w:val="28"/>
        </w:rPr>
        <w:t xml:space="preserve">По счету в драгоценных металлах данная графа не заполняется.</w:t>
      </w:r>
    </w:p>
    <w:p>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 xml:space="preserve">средств, поступивших</w:t>
      </w:r>
      <w:r>
        <w:rPr>
          <w:rFonts w:ascii="Times New Roman" w:hAnsi="Times New Roman"/>
          <w:sz w:val="28"/>
        </w:rPr>
        <w:t xml:space="preserve"> 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за отчетный период,</w:t>
      </w:r>
      <w:r>
        <w:rPr>
          <w:rFonts w:ascii="Times New Roman" w:hAnsi="Times New Roman"/>
          <w:sz w:val="28"/>
        </w:rPr>
        <w:t xml:space="preserve"> </w:t>
      </w:r>
      <w:r>
        <w:rPr>
          <w:rFonts w:ascii="Times New Roman" w:hAnsi="Times New Roman"/>
          <w:sz w:val="28"/>
        </w:rPr>
        <w:t xml:space="preserve">не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супруга (супруги)</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 xml:space="preserve">✓</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p>
    <w:p>
      <w:pPr>
        <w:ind w:firstLine="567"/>
        <w:rPr>
          <w:rFonts w:ascii="Times New Roman" w:hAnsi="Times New Roman"/>
          <w:sz w:val="28"/>
        </w:rPr>
      </w:pPr>
      <w:r>
        <w:rPr>
          <w:rFonts w:ascii="Times New Roman" w:hAnsi="Times New Roman"/>
          <w:sz w:val="28"/>
        </w:rPr>
        <w:t xml:space="preserve">При расчете общего дохода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отчетному периоду</w:t>
      </w:r>
      <w:r>
        <w:rPr>
          <w:rFonts w:ascii="Times New Roman" w:hAnsi="Times New Roman"/>
          <w:sz w:val="28"/>
        </w:rPr>
        <w:t xml:space="preserve"> (аналогич</w:t>
      </w:r>
      <w:r>
        <w:rPr>
          <w:rFonts w:ascii="Times New Roman" w:hAnsi="Times New Roman"/>
          <w:sz w:val="28"/>
        </w:rPr>
        <w:t xml:space="preserve">но в отношении супруги (супруга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Если ребенок достиг </w:t>
      </w:r>
      <w:r>
        <w:rPr>
          <w:rFonts w:ascii="Times New Roman" w:hAnsi="Times New Roman"/>
          <w:sz w:val="28"/>
        </w:rPr>
        <w:t xml:space="preserve">совершеннолетия в отчетной периоде, его доходы за </w:t>
      </w:r>
      <w:r>
        <w:rPr>
          <w:rFonts w:ascii="Times New Roman" w:hAnsi="Times New Roman"/>
          <w:sz w:val="28"/>
        </w:rPr>
        <w:t xml:space="preserve">отчетный период и два предшествующих ему года также не учитываются. </w:t>
      </w:r>
    </w:p>
    <w:p>
      <w:pPr>
        <w:ind w:firstLine="567"/>
        <w:rPr>
          <w:rFonts w:ascii="Times New Roman" w:hAnsi="Times New Roman"/>
          <w:sz w:val="28"/>
        </w:rPr>
      </w:pPr>
      <w:r>
        <w:rPr>
          <w:rFonts w:ascii="Times New Roman" w:hAnsi="Times New Roman"/>
          <w:sz w:val="28"/>
        </w:rPr>
        <w:t xml:space="preserve">Лица, претендующие на замещение отдельных должностей, в случае наличия оснований также заполняют данную графу.</w:t>
      </w:r>
    </w:p>
    <w:p>
      <w:pPr>
        <w:pStyle w:val="af7"/>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часто подлежит заполнению в связи с незначительными доходами в предыдущие годы.</w:t>
      </w:r>
    </w:p>
    <w:p>
      <w:pPr>
        <w:pStyle w:val="af7"/>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w:t>
      </w:r>
      <w:r>
        <w:rPr>
          <w:rFonts w:ascii="Times New Roman" w:hAnsi="Times New Roman"/>
          <w:sz w:val="28"/>
        </w:rPr>
        <w:t xml:space="preserve"> </w:t>
      </w:r>
      <w:r>
        <w:rPr>
          <w:rFonts w:ascii="Times New Roman" w:hAnsi="Times New Roman"/>
          <w:sz w:val="28"/>
        </w:rPr>
        <w:t xml:space="preserve">рекомендаций)</w:t>
      </w:r>
      <w:r>
        <w:rPr>
          <w:rFonts w:ascii="Times New Roman" w:hAnsi="Times New Roman"/>
          <w:sz w:val="28"/>
        </w:rPr>
        <w:t xml:space="preserve">.</w:t>
      </w:r>
    </w:p>
    <w:p>
      <w:pPr>
        <w:pStyle w:val="af7"/>
        <w:numPr>
          <w:numId w:val="1"/>
          <w:ilvl w:val="0"/>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 xml:space="preserve">графы "Сумма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szCs w:val="28"/>
        </w:rPr>
        <w:t xml:space="preserve">отдельно </w:t>
      </w:r>
      <w:r>
        <w:rPr>
          <w:rFonts w:ascii="Times New Roman" w:hAnsi="Times New Roman"/>
          <w:sz w:val="28"/>
          <w:szCs w:val="28"/>
        </w:rPr>
        <w:t xml:space="preserve">в справке </w:t>
      </w:r>
      <w:r>
        <w:rPr>
          <w:rFonts w:ascii="Times New Roman" w:hAnsi="Times New Roman"/>
          <w:sz w:val="28"/>
          <w:szCs w:val="28"/>
        </w:rPr>
        <w:t xml:space="preserve">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pPr>
        <w:pStyle w:val="af7"/>
        <w:ind w:left="0" w:firstLine="567"/>
        <w:rPr>
          <w:rFonts w:ascii="Times New Roman" w:hAnsi="Times New Roman"/>
          <w:sz w:val="28"/>
          <w:szCs w:val="28"/>
        </w:rPr>
      </w:pPr>
      <w:r>
        <w:rPr>
          <w:rFonts w:ascii="Times New Roman" w:hAnsi="Times New Roman"/>
          <w:sz w:val="28"/>
          <w:szCs w:val="28"/>
        </w:rPr>
        <w:t xml:space="preserve">2) сумма денежных средств, поступивших на закрытые по состоянию на отчетную дату счета, не учитывается;</w:t>
      </w:r>
    </w:p>
    <w:p>
      <w:pPr>
        <w:pStyle w:val="af7"/>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Pr>
          <w:rFonts w:ascii="Times New Roman" w:hAnsi="Times New Roman"/>
          <w:sz w:val="28"/>
          <w:szCs w:val="28"/>
        </w:rPr>
        <w:t xml:space="preserve">между другими счетами </w:t>
      </w:r>
      <w:r>
        <w:rPr>
          <w:rFonts w:ascii="Times New Roman" w:hAnsi="Times New Roman"/>
          <w:sz w:val="28"/>
          <w:szCs w:val="28"/>
        </w:rPr>
        <w:t xml:space="preserve">служащего (работника), его супруга (супруги) и несовершеннолетних детей</w:t>
      </w:r>
      <w:r>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Pr>
          <w:rFonts w:ascii="Times New Roman" w:hAnsi="Times New Roman"/>
          <w:sz w:val="28"/>
          <w:szCs w:val="28"/>
        </w:rPr>
        <w:t xml:space="preserve">на счет его супруги (супруга</w:t>
      </w:r>
      <w:r>
        <w:rPr>
          <w:rFonts w:ascii="Times New Roman" w:hAnsi="Times New Roman"/>
          <w:sz w:val="28"/>
          <w:szCs w:val="28"/>
        </w:rPr>
        <w:t xml:space="preserve">); аналогично в отношении ситуаци</w:t>
      </w:r>
      <w:r>
        <w:rPr>
          <w:rFonts w:ascii="Times New Roman" w:hAnsi="Times New Roman"/>
          <w:sz w:val="28"/>
          <w:szCs w:val="28"/>
        </w:rPr>
        <w:t xml:space="preserve">й</w:t>
      </w:r>
      <w:r>
        <w:rPr>
          <w:rFonts w:ascii="Times New Roman" w:hAnsi="Times New Roman"/>
          <w:sz w:val="28"/>
          <w:szCs w:val="28"/>
        </w:rPr>
        <w:t xml:space="preserve">, связанных со счетами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Pr>
          <w:rFonts w:ascii="Times New Roman" w:hAnsi="Times New Roman"/>
          <w:sz w:val="28"/>
          <w:szCs w:val="28"/>
        </w:rPr>
        <w:t xml:space="preserve">в целях представления Сведений</w:t>
      </w:r>
      <w:r>
        <w:rPr>
          <w:rFonts w:ascii="Times New Roman" w:hAnsi="Times New Roman"/>
          <w:sz w:val="28"/>
          <w:szCs w:val="28"/>
        </w:rPr>
        <w:t xml:space="preserve">, как следствие, не указываться в разделе 1 справки</w:t>
      </w:r>
      <w:r>
        <w:rPr>
          <w:rFonts w:ascii="Times New Roman" w:hAnsi="Times New Roman"/>
          <w:sz w:val="28"/>
          <w:szCs w:val="28"/>
        </w:rPr>
        <w:t xml:space="preserve">, </w:t>
      </w:r>
      <w:r>
        <w:rPr>
          <w:rFonts w:ascii="Times New Roman" w:hAnsi="Times New Roman"/>
          <w:sz w:val="28"/>
          <w:szCs w:val="28"/>
        </w:rPr>
        <w:t xml:space="preserve">но </w:t>
      </w:r>
      <w:r>
        <w:rPr>
          <w:rFonts w:ascii="Times New Roman" w:hAnsi="Times New Roman"/>
          <w:sz w:val="28"/>
          <w:szCs w:val="28"/>
        </w:rPr>
        <w:t xml:space="preserve">при этом учитывать</w:t>
      </w:r>
      <w:r>
        <w:rPr>
          <w:rFonts w:ascii="Times New Roman" w:hAnsi="Times New Roman"/>
          <w:sz w:val="28"/>
          <w:szCs w:val="28"/>
        </w:rPr>
        <w:t xml:space="preserve">ся</w:t>
      </w:r>
      <w:r>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szCs w:val="28"/>
        </w:rPr>
        <w:t xml:space="preserve">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pPr>
        <w:pStyle w:val="af7"/>
        <w:ind w:left="0" w:firstLine="567"/>
        <w:rPr>
          <w:rFonts w:ascii="Times New Roman" w:hAnsi="Times New Roman"/>
          <w:sz w:val="28"/>
          <w:szCs w:val="28"/>
        </w:rPr>
      </w:pPr>
      <w:r>
        <w:rPr>
          <w:rFonts w:ascii="Times New Roman" w:hAnsi="Times New Roman"/>
          <w:sz w:val="28"/>
          <w:szCs w:val="28"/>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szCs w:val="28"/>
        </w:rPr>
        <w:t xml:space="preserve">.</w:t>
      </w:r>
    </w:p>
    <w:p>
      <w:pPr>
        <w:pStyle w:val="af7"/>
        <w:ind w:left="0" w:firstLine="567"/>
        <w:rPr>
          <w:rFonts w:ascii="Times New Roman" w:hAnsi="Times New Roman"/>
          <w:sz w:val="28"/>
          <w:szCs w:val="28"/>
        </w:rPr>
      </w:pPr>
    </w:p>
    <w:p>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5)</w:t>
      </w:r>
      <w:r>
        <w:rPr>
          <w:rFonts w:ascii="Times New Roman" w:hAnsi="Times New Roman"/>
          <w:sz w:val="28"/>
          <w:szCs w:val="28"/>
        </w:rPr>
        <w:t xml:space="preserve">:</w:t>
      </w:r>
    </w:p>
    <w:tbl>
      <w:tblPr>
        <w:tblStyle w:val="af4"/>
        <w:tblW w:w="0" w:type="auto"/>
        <w:shd w:val="clear" w:color="auto" w:fill="ffffff" w:themeFill="background1"/>
        <w:tblLook w:val="04A0" w:firstRow="1" w:lastRow="0" w:firstColumn="1" w:lastColumn="0" w:noHBand="0" w:noVBand="1"/>
      </w:tblPr>
      <w:tblGrid>
        <w:gridCol w:w="10195"/>
      </w:tblGrid>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w:t>
            </w:r>
            <w:r>
              <w:rPr>
                <w:rFonts w:ascii="Times New Roman" w:hAnsi="Times New Roman"/>
                <w:iCs/>
                <w:sz w:val="28"/>
                <w:szCs w:val="28"/>
              </w:rPr>
              <w:t xml:space="preserve">ва счета, а у его супруги – три; у несовершеннолетних детей счета отсутствуют.</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счета </w:t>
            </w:r>
            <w:r>
              <w:rPr>
                <w:rFonts w:ascii="Times New Roman" w:hAnsi="Times New Roman"/>
                <w:iCs/>
                <w:sz w:val="28"/>
                <w:szCs w:val="28"/>
              </w:rPr>
              <w:t xml:space="preserve">служащего (работника) </w:t>
            </w:r>
            <w:r>
              <w:rPr>
                <w:rFonts w:ascii="Times New Roman" w:hAnsi="Times New Roman"/>
                <w:iCs/>
                <w:sz w:val="28"/>
                <w:szCs w:val="28"/>
              </w:rPr>
              <w:t xml:space="preserve">поступило 300 тыс. руб., а на счета его супруги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iCs/>
                <w:sz w:val="28"/>
                <w:szCs w:val="28"/>
              </w:rPr>
              <w:t xml:space="preserve">составляет 6000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"Сумма поступивших на счет денежных средств (руб.)" раздела 4 справки </w:t>
            </w:r>
            <w:r>
              <w:rPr>
                <w:rFonts w:ascii="Times New Roman" w:hAnsi="Times New Roman"/>
                <w:iCs/>
                <w:sz w:val="28"/>
                <w:szCs w:val="28"/>
              </w:rPr>
              <w:t xml:space="preserve">в отношении служащего (работника)</w:t>
            </w:r>
            <w:r>
              <w:rPr>
                <w:rFonts w:ascii="Times New Roman" w:hAnsi="Times New Roman"/>
                <w:iCs/>
                <w:sz w:val="28"/>
                <w:szCs w:val="28"/>
              </w:rPr>
              <w:t xml:space="preserve"> не заполняется;</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"Сумма поступивших на счет денежных средств (руб.)" раздела 4 справки </w:t>
            </w:r>
            <w:r>
              <w:rPr>
                <w:rFonts w:ascii="Times New Roman" w:hAnsi="Times New Roman"/>
                <w:iCs/>
                <w:sz w:val="28"/>
                <w:szCs w:val="28"/>
              </w:rPr>
              <w:t xml:space="preserve">в отношении его</w:t>
            </w:r>
            <w:r>
              <w:rPr>
                <w:rFonts w:ascii="Times New Roman" w:hAnsi="Times New Roman"/>
                <w:iCs/>
                <w:sz w:val="28"/>
                <w:szCs w:val="28"/>
              </w:rPr>
              <w:t xml:space="preserve"> супруг</w:t>
            </w:r>
            <w:r>
              <w:rPr>
                <w:rFonts w:ascii="Times New Roman" w:hAnsi="Times New Roman"/>
                <w:iCs/>
                <w:sz w:val="28"/>
                <w:szCs w:val="28"/>
              </w:rPr>
              <w:t xml:space="preserve">и</w:t>
            </w:r>
            <w:r>
              <w:rPr>
                <w:rFonts w:ascii="Times New Roman" w:hAnsi="Times New Roman"/>
                <w:iCs/>
                <w:sz w:val="28"/>
                <w:szCs w:val="28"/>
              </w:rPr>
              <w:t xml:space="preserve"> также не заполняется. </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три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 xml:space="preserve">и 100 тыс. руб. соответственно.</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(оборот)</w:t>
            </w:r>
            <w:r>
              <w:rPr>
                <w:rFonts w:ascii="Times New Roman" w:hAnsi="Times New Roman"/>
                <w:iCs/>
                <w:sz w:val="28"/>
                <w:szCs w:val="28"/>
              </w:rPr>
              <w:t xml:space="preserve"> денежных средств по счетам составил 900 тыс. руб.;</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500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 xml:space="preserve">300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 xml:space="preserve">на счет "А"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1400 тыс. руб.;</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700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в банкомате сняли 500 тыс. руб. и зачислили их также с помощью банкомата на счет "Б".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1000 тыс. руб.;</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1000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pPr>
        <w:pStyle w:val="af7"/>
        <w:ind w:left="0" w:firstLine="567"/>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b/>
          <w:sz w:val="28"/>
        </w:rPr>
        <w:t xml:space="preserve">графы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 xml:space="preserve">при отсутствии оснований не является нарушением.</w:t>
      </w:r>
    </w:p>
    <w:p>
      <w:pPr>
        <w:ind w:firstLine="567"/>
        <w:rPr>
          <w:rFonts w:ascii="Times New Roman" w:hAnsi="Times New Roman"/>
          <w:b/>
          <w:sz w:val="28"/>
          <w:szCs w:val="28"/>
        </w:rPr>
      </w:pPr>
      <w:r>
        <w:rPr>
          <w:rFonts w:ascii="Times New Roman" w:hAnsi="Times New Roman"/>
          <w:b/>
          <w:sz w:val="28"/>
          <w:szCs w:val="28"/>
        </w:rPr>
        <w:t xml:space="preserve">Совместный счет</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данном случае в каждой подаваемой справке представляется идентичная информация о таком счете.</w:t>
      </w:r>
    </w:p>
    <w:p>
      <w:pPr>
        <w:pStyle w:val="af7"/>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w:t>
      </w:r>
      <w:r>
        <w:rPr>
          <w:rFonts w:ascii="Times New Roman" w:hAnsi="Times New Roman"/>
          <w:b/>
          <w:sz w:val="28"/>
          <w:szCs w:val="28"/>
        </w:rPr>
        <w:t xml:space="preserve">, электронные средства платежа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Банк (иная кредитная организация) выпускает следующие виды карт (таблица № </w:t>
      </w:r>
      <w:r>
        <w:rPr>
          <w:rFonts w:ascii="Times New Roman" w:hAnsi="Times New Roman"/>
          <w:sz w:val="28"/>
          <w:szCs w:val="28"/>
        </w:rPr>
        <w:t xml:space="preserve">6</w:t>
      </w:r>
      <w:r>
        <w:rPr>
          <w:rFonts w:ascii="Times New Roman" w:hAnsi="Times New Roman"/>
          <w:sz w:val="28"/>
          <w:szCs w:val="28"/>
        </w:rPr>
        <w:t xml:space="preserve">):</w:t>
      </w:r>
    </w:p>
    <w:tbl>
      <w:tblPr>
        <w:tblStyle w:val="af4"/>
        <w:tblW w:w="10348" w:type="dxa"/>
        <w:tblInd w:w="108" w:type="dxa"/>
        <w:tblLook w:val="04A0" w:firstRow="1" w:lastRow="0" w:firstColumn="1" w:lastColumn="0" w:noHBand="0" w:noVBand="1"/>
      </w:tblPr>
      <w:tblGrid>
        <w:gridCol w:w="2127"/>
        <w:gridCol w:w="8221"/>
      </w:tblGrid>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Расчетная (дебетовая)</w:t>
            </w:r>
          </w:p>
        </w:tc>
        <w:tc>
          <w:tcPr>
            <w:tcW w:w="8221"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Кредитная</w:t>
            </w:r>
          </w:p>
        </w:tc>
        <w:tc>
          <w:tcPr>
            <w:tcW w:w="8221"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Расчетная (дебетовая) и, как правило, </w:t>
      </w:r>
      <w:r>
        <w:rPr>
          <w:rFonts w:ascii="Times New Roman" w:hAnsi="Times New Roman"/>
          <w:sz w:val="28"/>
          <w:szCs w:val="28"/>
        </w:rPr>
        <w:t xml:space="preserve">кредитные карты </w:t>
      </w:r>
      <w:r>
        <w:rPr>
          <w:rFonts w:ascii="Times New Roman" w:hAnsi="Times New Roman"/>
          <w:sz w:val="28"/>
          <w:szCs w:val="28"/>
        </w:rPr>
        <w:t xml:space="preserve">предполагают открытие и ведение банком (иной кредитной организацией) счета.</w:t>
      </w:r>
    </w:p>
    <w:p>
      <w:pPr>
        <w:pStyle w:val="af7"/>
        <w:ind w:left="0" w:firstLine="567"/>
        <w:rPr>
          <w:rFonts w:ascii="Times New Roman" w:hAnsi="Times New Roman"/>
          <w:color w:val="000000"/>
          <w:sz w:val="28"/>
          <w:szCs w:val="28"/>
        </w:rPr>
      </w:pPr>
      <w:r>
        <w:rPr>
          <w:rFonts w:ascii="Times New Roman" w:hAnsi="Times New Roman"/>
          <w:sz w:val="28"/>
          <w:szCs w:val="28"/>
        </w:rPr>
        <w:t xml:space="preserve">Кр</w:t>
      </w:r>
      <w:r>
        <w:rPr>
          <w:rFonts w:ascii="Times New Roman" w:hAnsi="Times New Roman"/>
          <w:sz w:val="28"/>
          <w:szCs w:val="28"/>
        </w:rPr>
        <w:t xml:space="preserve">оме того, необходимо обращать в</w:t>
      </w:r>
      <w:r>
        <w:rPr>
          <w:rFonts w:ascii="Times New Roman" w:hAnsi="Times New Roman"/>
          <w:sz w:val="28"/>
          <w:szCs w:val="28"/>
        </w:rPr>
        <w:t xml:space="preserve">н</w:t>
      </w:r>
      <w:r>
        <w:rPr>
          <w:rFonts w:ascii="Times New Roman" w:hAnsi="Times New Roman"/>
          <w:sz w:val="28"/>
          <w:szCs w:val="28"/>
        </w:rPr>
        <w:t xml:space="preserve">имание, что </w:t>
      </w:r>
      <w:r>
        <w:rPr>
          <w:rFonts w:ascii="Times New Roman" w:hAnsi="Times New Roman"/>
          <w:color w:val="000000"/>
          <w:sz w:val="28"/>
          <w:szCs w:val="28"/>
        </w:rPr>
        <w:t xml:space="preserve">в настоящее время </w:t>
      </w:r>
      <w:r>
        <w:rPr>
          <w:rFonts w:ascii="Times New Roman" w:hAnsi="Times New Roman"/>
          <w:color w:val="000000"/>
          <w:sz w:val="28"/>
          <w:szCs w:val="28"/>
        </w:rPr>
        <w:t xml:space="preserve">в рамках маркетингов</w:t>
      </w:r>
      <w:r>
        <w:rPr>
          <w:rFonts w:ascii="Times New Roman" w:hAnsi="Times New Roman"/>
          <w:color w:val="000000"/>
          <w:sz w:val="28"/>
          <w:szCs w:val="28"/>
        </w:rPr>
        <w:t xml:space="preserve">ых продуктов,</w:t>
      </w:r>
      <w:r>
        <w:rPr>
          <w:rFonts w:ascii="Times New Roman" w:hAnsi="Times New Roman"/>
          <w:color w:val="000000"/>
          <w:sz w:val="28"/>
          <w:szCs w:val="28"/>
        </w:rPr>
        <w:t xml:space="preserve"> иных программ </w:t>
      </w:r>
      <w:r>
        <w:rPr>
          <w:rFonts w:ascii="Times New Roman" w:hAnsi="Times New Roman"/>
          <w:color w:val="000000"/>
          <w:sz w:val="28"/>
          <w:szCs w:val="28"/>
        </w:rPr>
        <w:t xml:space="preserve">повышения лояльности клиентам могут</w:t>
      </w:r>
      <w:r>
        <w:rPr>
          <w:rFonts w:ascii="Times New Roman" w:hAnsi="Times New Roman"/>
          <w:color w:val="000000"/>
          <w:sz w:val="28"/>
          <w:szCs w:val="28"/>
        </w:rPr>
        <w:t xml:space="preserve"> открыват</w:t>
      </w:r>
      <w:r>
        <w:rPr>
          <w:rFonts w:ascii="Times New Roman" w:hAnsi="Times New Roman"/>
          <w:color w:val="000000"/>
          <w:sz w:val="28"/>
          <w:szCs w:val="28"/>
        </w:rPr>
        <w:t xml:space="preserve">ь</w:t>
      </w:r>
      <w:r>
        <w:rPr>
          <w:rFonts w:ascii="Times New Roman" w:hAnsi="Times New Roman"/>
          <w:color w:val="000000"/>
          <w:sz w:val="28"/>
          <w:szCs w:val="28"/>
        </w:rPr>
        <w:t xml:space="preserve">ся</w:t>
      </w:r>
      <w:r>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pPr>
        <w:pStyle w:val="af7"/>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Pr>
          <w:rFonts w:ascii="Times New Roman" w:hAnsi="Times New Roman"/>
          <w:color w:val="000000"/>
          <w:sz w:val="28"/>
          <w:szCs w:val="28"/>
        </w:rPr>
        <w:t xml:space="preserve">сведениями изложен на официальном сайте ФНС России по ссылке: </w:t>
      </w:r>
      <w:hyperlink r:id="rId34" w:tooltip="https://www.nalog.ru/rn77/related_activities/accounting/bank_account/" w:history="1">
        <w:r>
          <w:rPr>
            <w:rStyle w:val="aff5"/>
            <w:rFonts w:ascii="Times New Roman" w:hAnsi="Times New Roman"/>
            <w:sz w:val="28"/>
            <w:szCs w:val="28"/>
          </w:rPr>
          <w:t xml:space="preserve">https://www.nalog.ru/rn77/related_activities/accounting/bank_account/</w:t>
        </w:r>
      </w:hyperlink>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w:t>
      </w:r>
      <w:r>
        <w:rPr>
          <w:rFonts w:ascii="Times New Roman" w:hAnsi="Times New Roman"/>
          <w:color w:val="000000"/>
          <w:sz w:val="28"/>
          <w:szCs w:val="28"/>
        </w:rPr>
        <w:t xml:space="preserve">У банком</w:t>
      </w:r>
      <w:r>
        <w:rPr>
          <w:rFonts w:ascii="Times New Roman" w:hAnsi="Times New Roman"/>
          <w:color w:val="000000"/>
          <w:sz w:val="28"/>
          <w:szCs w:val="28"/>
        </w:rPr>
        <w:t xml:space="preserve"> (иной </w:t>
      </w:r>
      <w:r>
        <w:rPr>
          <w:rFonts w:ascii="Times New Roman" w:hAnsi="Times New Roman"/>
          <w:color w:val="000000"/>
          <w:sz w:val="28"/>
          <w:szCs w:val="28"/>
        </w:rPr>
        <w:t xml:space="preserve">кредитной организацией), приоритет рекомендуется отдавать информации, полученной в рамках Указания Банка России № 5798-У.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w:t>
      </w:r>
      <w:r>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 xml:space="preserve">не указываются</w:t>
      </w:r>
      <w:r>
        <w:rPr>
          <w:rFonts w:ascii="Times New Roman" w:hAnsi="Times New Roman"/>
          <w:sz w:val="28"/>
          <w:szCs w:val="28"/>
        </w:rPr>
        <w:t xml:space="preserve">:</w:t>
      </w:r>
    </w:p>
    <w:p>
      <w:pPr>
        <w:pStyle w:val="af7"/>
        <w:numPr>
          <w:numId w:val="1"/>
          <w:ilvl w:val="1"/>
        </w:numPr>
        <w:ind w:left="0" w:firstLine="567"/>
        <w:rPr>
          <w:rFonts w:ascii="Times New Roman" w:hAnsi="Times New Roman"/>
          <w:sz w:val="28"/>
          <w:szCs w:val="28"/>
        </w:rPr>
      </w:pPr>
      <w:r>
        <w:rPr>
          <w:rFonts w:ascii="Times New Roman" w:hAnsi="Times New Roman"/>
          <w:sz w:val="28"/>
        </w:rPr>
        <w:t xml:space="preserve">счета</w:t>
      </w:r>
      <w:r>
        <w:rPr>
          <w:rFonts w:ascii="Times New Roman" w:hAnsi="Times New Roman"/>
          <w:sz w:val="28"/>
          <w:szCs w:val="28"/>
        </w:rPr>
        <w:t xml:space="preserve">, связанные с</w:t>
      </w:r>
      <w:r>
        <w:rPr>
          <w:rFonts w:ascii="Times New Roman" w:hAnsi="Times New Roman"/>
          <w:sz w:val="28"/>
          <w:szCs w:val="28"/>
        </w:rPr>
        <w:t xml:space="preserve"> учетом задолженности и</w:t>
      </w:r>
      <w:r>
        <w:rPr>
          <w:rFonts w:ascii="Times New Roman" w:hAnsi="Times New Roman"/>
          <w:sz w:val="28"/>
          <w:szCs w:val="28"/>
        </w:rPr>
        <w:t xml:space="preserve"> платеж</w:t>
      </w:r>
      <w:r>
        <w:rPr>
          <w:rFonts w:ascii="Times New Roman" w:hAnsi="Times New Roman"/>
          <w:sz w:val="28"/>
          <w:szCs w:val="28"/>
        </w:rPr>
        <w:t xml:space="preserve">ей</w:t>
      </w:r>
      <w:r>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w:t>
      </w:r>
      <w:r>
        <w:rPr>
          <w:rFonts w:ascii="Times New Roman" w:hAnsi="Times New Roman"/>
          <w:sz w:val="28"/>
          <w:szCs w:val="28"/>
        </w:rPr>
        <w:t xml:space="preserve">софинансирования</w:t>
      </w:r>
      <w:r>
        <w:rPr>
          <w:rFonts w:ascii="Times New Roman" w:hAnsi="Times New Roman"/>
          <w:sz w:val="28"/>
          <w:szCs w:val="28"/>
        </w:rPr>
        <w:t xml:space="preserve"> пенсии, действующей в</w:t>
      </w:r>
      <w:r>
        <w:rPr>
          <w:rFonts w:ascii="Times New Roman" w:hAnsi="Times New Roman"/>
          <w:sz w:val="28"/>
          <w:szCs w:val="28"/>
        </w:rPr>
        <w:t xml:space="preserve"> соответствии с Федеральным законом от 30 апреля 2008 г. № 56-ФЗ "О дополнительных с</w:t>
      </w:r>
      <w:r>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электронные средства платежа,</w:t>
      </w:r>
      <w:r>
        <w:rPr>
          <w:rFonts w:ascii="Times New Roman" w:hAnsi="Times New Roman"/>
          <w:sz w:val="28"/>
          <w:szCs w:val="28"/>
        </w:rPr>
        <w:t xml:space="preserve"> в том числе "электронны</w:t>
      </w:r>
      <w:r>
        <w:rPr>
          <w:rFonts w:ascii="Times New Roman" w:hAnsi="Times New Roman"/>
          <w:sz w:val="28"/>
          <w:szCs w:val="28"/>
        </w:rPr>
        <w:t xml:space="preserve">е</w:t>
      </w:r>
      <w:r>
        <w:rPr>
          <w:rFonts w:ascii="Times New Roman" w:hAnsi="Times New Roman"/>
          <w:sz w:val="28"/>
          <w:szCs w:val="28"/>
        </w:rPr>
        <w:t xml:space="preserve"> кошельк</w:t>
      </w:r>
      <w:r>
        <w:rPr>
          <w:rFonts w:ascii="Times New Roman" w:hAnsi="Times New Roman"/>
          <w:sz w:val="28"/>
          <w:szCs w:val="28"/>
        </w:rPr>
        <w:t xml:space="preserve">и</w:t>
      </w:r>
      <w:r>
        <w:rPr>
          <w:rFonts w:ascii="Times New Roman" w:hAnsi="Times New Roman"/>
          <w:sz w:val="28"/>
          <w:szCs w:val="28"/>
        </w:rPr>
        <w:t xml:space="preserve">" (например</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ЮMoney</w:t>
      </w:r>
      <w:r>
        <w:rPr>
          <w:rFonts w:ascii="Times New Roman" w:hAnsi="Times New Roman"/>
          <w:sz w:val="28"/>
          <w:szCs w:val="28"/>
        </w:rPr>
        <w:t xml:space="preserve">", "</w:t>
      </w:r>
      <w:r>
        <w:rPr>
          <w:rFonts w:ascii="Times New Roman" w:hAnsi="Times New Roman"/>
          <w:sz w:val="28"/>
          <w:szCs w:val="28"/>
          <w:lang w:val="en-US"/>
        </w:rPr>
        <w:t xml:space="preserve">Qiwi</w:t>
      </w:r>
      <w:r>
        <w:rPr>
          <w:rFonts w:ascii="Times New Roman" w:hAnsi="Times New Roman"/>
          <w:sz w:val="28"/>
          <w:szCs w:val="28"/>
        </w:rPr>
        <w:t xml:space="preserve"> кошелек" и др.)</w:t>
      </w:r>
      <w:r>
        <w:rPr>
          <w:rFonts w:ascii="Times New Roman" w:hAnsi="Times New Roman"/>
          <w:sz w:val="28"/>
          <w:szCs w:val="28"/>
        </w:rPr>
        <w:t xml:space="preserve">, клиентские карты для совершения покупок </w:t>
      </w:r>
      <w:r>
        <w:rPr>
          <w:rFonts w:ascii="Times New Roman" w:hAnsi="Times New Roman"/>
          <w:sz w:val="28"/>
          <w:szCs w:val="28"/>
        </w:rPr>
        <w:t xml:space="preserve">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szCs w:val="28"/>
        </w:rPr>
        <w:t xml:space="preserve">.</w:t>
      </w:r>
    </w:p>
    <w:p>
      <w:pPr>
        <w:rPr>
          <w:rFonts w:ascii="Times New Roman" w:hAnsi="Times New Roman"/>
          <w:sz w:val="28"/>
          <w:szCs w:val="28"/>
        </w:rPr>
      </w:pPr>
      <w:r>
        <w:rPr>
          <w:rFonts w:ascii="Times New Roman" w:hAnsi="Times New Roman"/>
          <w:sz w:val="28"/>
          <w:szCs w:val="28"/>
        </w:rPr>
        <w:t xml:space="preserve">Под </w:t>
      </w:r>
      <w:r>
        <w:rPr>
          <w:rFonts w:ascii="Times New Roman" w:hAnsi="Times New Roman"/>
          <w:sz w:val="28"/>
          <w:szCs w:val="28"/>
        </w:rPr>
        <w:t xml:space="preserve">электронным</w:t>
      </w:r>
      <w:bookmarkStart w:id="3" w:name="_GoBack"/>
      <w:bookmarkEnd w:id="3"/>
      <w:r>
        <w:rPr>
          <w:rFonts w:ascii="Times New Roman" w:hAnsi="Times New Roman"/>
          <w:sz w:val="28"/>
          <w:szCs w:val="28"/>
        </w:rPr>
        <w:t xml:space="preserve"> средством платежа в соответствии с пунктом 19 статьи 3 Федерального</w:t>
      </w:r>
      <w:r>
        <w:rPr>
          <w:rFonts w:ascii="Times New Roman" w:hAnsi="Times New Roman"/>
          <w:sz w:val="28"/>
          <w:szCs w:val="28"/>
        </w:rPr>
        <w:t xml:space="preserve"> закон</w:t>
      </w:r>
      <w:r>
        <w:rPr>
          <w:rFonts w:ascii="Times New Roman" w:hAnsi="Times New Roman"/>
          <w:sz w:val="28"/>
          <w:szCs w:val="28"/>
        </w:rPr>
        <w:t xml:space="preserve">а</w:t>
      </w:r>
      <w:r>
        <w:rPr>
          <w:rFonts w:ascii="Times New Roman" w:hAnsi="Times New Roman"/>
          <w:sz w:val="28"/>
          <w:szCs w:val="28"/>
        </w:rPr>
        <w:t xml:space="preserve"> от 27 июня 2011 г</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w:t>
      </w:r>
    </w:p>
    <w:p>
      <w:pPr>
        <w:pStyle w:val="af7"/>
        <w:ind w:left="0" w:firstLine="567"/>
        <w:rPr>
          <w:rFonts w:ascii="Times New Roman" w:hAnsi="Times New Roman"/>
          <w:b/>
          <w:sz w:val="28"/>
          <w:szCs w:val="28"/>
        </w:rPr>
      </w:pPr>
      <w:r>
        <w:rPr>
          <w:rFonts w:ascii="Times New Roman" w:hAnsi="Times New Roman"/>
          <w:b/>
          <w:sz w:val="28"/>
          <w:szCs w:val="28"/>
        </w:rPr>
        <w:t xml:space="preserve">Ликвидация кредитной организации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5" w:tooltip="https://www.cbr.ru/banking_sector/likvidbase/" w:history="1">
        <w:r>
          <w:rPr>
            <w:rStyle w:val="aff5"/>
            <w:rFonts w:ascii="Times New Roman" w:hAnsi="Times New Roman"/>
            <w:sz w:val="28"/>
            <w:szCs w:val="28"/>
          </w:rPr>
          <w:t xml:space="preserve">https://www.cbr.ru/banking_sector/likvidbase/</w:t>
        </w:r>
      </w:hyperlink>
      <w:r>
        <w:rPr>
          <w:rFonts w:ascii="Times New Roman" w:hAnsi="Times New Roman"/>
          <w:sz w:val="28"/>
          <w:szCs w:val="28"/>
        </w:rPr>
        <w:t xml:space="preserve">. </w:t>
      </w:r>
    </w:p>
    <w:p>
      <w:pPr>
        <w:ind w:firstLine="851"/>
        <w:jc w:val="center"/>
        <w:rPr>
          <w:rFonts w:ascii="Times New Roman" w:hAnsi="Times New Roman"/>
          <w:sz w:val="28"/>
          <w:szCs w:val="28"/>
        </w:rPr>
      </w:pPr>
    </w:p>
    <w:p>
      <w:pPr>
        <w:ind w:firstLine="851"/>
        <w:jc w:val="center"/>
        <w:rPr>
          <w:rFonts w:ascii="Times New Roman" w:hAnsi="Times New Roman"/>
          <w:sz w:val="28"/>
          <w:szCs w:val="28"/>
        </w:rPr>
      </w:pPr>
    </w:p>
    <w:p>
      <w:pPr>
        <w:ind w:firstLine="851"/>
        <w:jc w:val="center"/>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5. СВЕДЕНИЯ О ЦЕННЫХ БУМАГАХ</w:t>
      </w:r>
    </w:p>
    <w:p>
      <w:pPr>
        <w:ind w:firstLine="851"/>
        <w:jc w:val="center"/>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Pr>
          <w:rFonts w:ascii="Times New Roman" w:hAnsi="Times New Roman"/>
          <w:sz w:val="28"/>
          <w:szCs w:val="28"/>
        </w:rPr>
        <w:t xml:space="preserve">1 справки (строка </w:t>
      </w:r>
      <w:r>
        <w:rPr>
          <w:rFonts w:ascii="Times New Roman" w:hAnsi="Times New Roman"/>
          <w:b/>
          <w:sz w:val="28"/>
        </w:rPr>
        <w:t xml:space="preserve">"Доход от ценных бумаг и долей участия в коммерческих организациях"</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Государственный сертификат на материнский (семейный) капитал не является ценной бумагой и не подлежит указанию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af7"/>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r>
        <w:rPr>
          <w:rFonts w:ascii="Times New Roman" w:hAnsi="Times New Roman"/>
          <w:sz w:val="28"/>
          <w:szCs w:val="28"/>
        </w:rPr>
        <w:t xml:space="preserve">связи</w:t>
      </w:r>
      <w:r>
        <w:rPr>
          <w:rFonts w:ascii="Times New Roman" w:hAnsi="Times New Roman"/>
          <w:sz w:val="28"/>
          <w:szCs w:val="28"/>
        </w:rPr>
        <w:t xml:space="preserve"> </w:t>
      </w:r>
      <w:r>
        <w:rPr>
          <w:rFonts w:ascii="Times New Roman" w:hAnsi="Times New Roman"/>
          <w:sz w:val="28"/>
          <w:szCs w:val="28"/>
        </w:rPr>
        <w:t xml:space="preserve">переданные в доверительное управление ценные бумаги подлежат отражению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af7"/>
        <w:ind w:left="0" w:firstLine="567"/>
        <w:rPr>
          <w:rFonts w:ascii="Times New Roman" w:hAnsi="Times New Roman"/>
          <w:sz w:val="28"/>
          <w:szCs w:val="28"/>
        </w:rPr>
      </w:pPr>
      <w:r>
        <w:rPr>
          <w:rFonts w:ascii="Times New Roman" w:hAnsi="Times New Roman"/>
          <w:sz w:val="28"/>
          <w:szCs w:val="28"/>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af7"/>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w:t>
      </w:r>
      <w:r>
        <w:rPr>
          <w:rFonts w:ascii="Times New Roman" w:hAnsi="Times New Roman"/>
          <w:sz w:val="28"/>
          <w:szCs w:val="28"/>
        </w:rPr>
        <w:t xml:space="preserve"> апреля 1996 </w:t>
      </w:r>
      <w:r>
        <w:rPr>
          <w:rFonts w:ascii="Times New Roman" w:hAnsi="Times New Roman"/>
          <w:sz w:val="28"/>
          <w:szCs w:val="28"/>
        </w:rPr>
        <w:t xml:space="preserve">г. </w:t>
      </w:r>
      <w:r>
        <w:rPr>
          <w:rFonts w:ascii="Times New Roman" w:hAnsi="Times New Roman"/>
          <w:sz w:val="28"/>
          <w:szCs w:val="28"/>
        </w:rPr>
        <w:t xml:space="preserve">№ </w:t>
      </w:r>
      <w:r>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"Наименование и организационно-правовая форма организации</w:t>
      </w:r>
      <w:r>
        <w:rPr>
          <w:rFonts w:ascii="Times New Roman" w:hAnsi="Times New Roman"/>
          <w:b/>
          <w:sz w:val="28"/>
        </w:rPr>
        <w:t xml:space="preserve">"</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tabs>
          <w:tab w:val="left" w:pos="426"/>
        </w:tabs>
        <w:ind w:firstLine="567"/>
        <w:rPr>
          <w:rFonts w:ascii="Times New Roman" w:hAnsi="Times New Roman"/>
          <w:sz w:val="28"/>
          <w:szCs w:val="28"/>
        </w:rPr>
      </w:pPr>
      <w:r>
        <w:rPr>
          <w:rFonts w:ascii="Times New Roman" w:hAnsi="Times New Roman"/>
          <w:sz w:val="28"/>
          <w:szCs w:val="28"/>
        </w:rPr>
        <w:t xml:space="preserve">В случае если служащий (работник), его супруг (супруга) и (или) </w:t>
      </w:r>
      <w:r>
        <w:rPr>
          <w:rFonts w:ascii="Times New Roman" w:hAnsi="Times New Roman"/>
          <w:sz w:val="28"/>
          <w:szCs w:val="28"/>
        </w:rPr>
        <w:t xml:space="preserve">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Местонахождени</w:t>
      </w:r>
      <w:r>
        <w:rPr>
          <w:rFonts w:ascii="Times New Roman" w:hAnsi="Times New Roman"/>
          <w:b/>
          <w:sz w:val="28"/>
          <w:szCs w:val="28"/>
        </w:rPr>
        <w:t xml:space="preserve">е организации (адрес)</w:t>
      </w:r>
      <w:r>
        <w:rPr>
          <w:rFonts w:ascii="Times New Roman" w:hAnsi="Times New Roman"/>
          <w:b/>
          <w:sz w:val="28"/>
        </w:rPr>
        <w:t xml:space="preserve">"</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szCs w:val="28"/>
        </w:rPr>
        <w:t xml:space="preserve">, в соответствии с применимыми документами (без произвольной транслитерации)</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Pr>
          <w:rFonts w:ascii="Times New Roman" w:hAnsi="Times New Roman"/>
          <w:sz w:val="28"/>
          <w:szCs w:val="28"/>
        </w:rPr>
        <w:t xml:space="preserve">в иностранной валюте, уставный капитал </w:t>
      </w:r>
      <w:r>
        <w:rPr>
          <w:rFonts w:ascii="Times New Roman" w:hAnsi="Times New Roman"/>
          <w:sz w:val="28"/>
          <w:szCs w:val="28"/>
        </w:rPr>
        <w:t xml:space="preserve">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eastAsia="Times New Roman"/>
          <w:sz w:val="28"/>
          <w:szCs w:val="28"/>
          <w:lang w:eastAsia="ru-RU"/>
        </w:rPr>
        <w:t xml:space="preserve"> настоящих Методических рекомендаций)</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Если законодательством не предусмотрено формирование уставного капитала, то указывается "0 руб.".</w:t>
      </w:r>
    </w:p>
    <w:p>
      <w:pPr>
        <w:pStyle w:val="af7"/>
        <w:ind w:left="0" w:firstLine="567"/>
        <w:rPr>
          <w:rFonts w:ascii="Times New Roman" w:hAnsi="Times New Roman"/>
          <w:sz w:val="28"/>
          <w:szCs w:val="28"/>
        </w:rPr>
      </w:pPr>
      <w:r>
        <w:rPr>
          <w:rFonts w:ascii="Times New Roman" w:hAnsi="Times New Roman"/>
          <w:sz w:val="28"/>
          <w:szCs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af7"/>
        <w:numPr>
          <w:numId w:val="1"/>
          <w:ilvl w:val="0"/>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 xml:space="preserve">выражается в процентах от уставного капитала. Для акционерных обществ указываются также номинальная стоимость и количество акций.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af7"/>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szCs w:val="28"/>
        </w:rPr>
        <w:t xml:space="preserve">атически включена в итоговую сумму по разделу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af7"/>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"приобретено на организованных торгах", а также указывается </w:t>
      </w:r>
      <w:r>
        <w:rPr>
          <w:rFonts w:ascii="Times New Roman" w:hAnsi="Times New Roman"/>
          <w:sz w:val="28"/>
          <w:szCs w:val="28"/>
        </w:rPr>
        <w:t xml:space="preserve">год </w:t>
      </w:r>
      <w:r>
        <w:rPr>
          <w:rFonts w:ascii="Times New Roman" w:hAnsi="Times New Roman"/>
          <w:sz w:val="28"/>
          <w:szCs w:val="28"/>
        </w:rPr>
        <w:t xml:space="preserve">приобретения.</w:t>
      </w:r>
    </w:p>
    <w:p>
      <w:pPr>
        <w:pStyle w:val="af7"/>
        <w:ind w:left="567" w:firstLine="0"/>
        <w:rPr>
          <w:rFonts w:ascii="Times New Roman" w:hAnsi="Times New Roman"/>
          <w:b/>
          <w:sz w:val="28"/>
          <w:szCs w:val="28"/>
        </w:rPr>
      </w:pPr>
      <w:r>
        <w:rPr>
          <w:rFonts w:ascii="Times New Roman" w:hAnsi="Times New Roman"/>
          <w:b/>
          <w:sz w:val="28"/>
          <w:szCs w:val="28"/>
        </w:rPr>
        <w:t xml:space="preserve">Подраздел 5.2. Иные ценные бумаги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Pr>
          <w:rFonts w:ascii="Times New Roman" w:hAnsi="Times New Roman"/>
          <w:sz w:val="28"/>
          <w:szCs w:val="28"/>
        </w:rPr>
        <w:t xml:space="preserve">5.1 раздела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Номинальная величина обязательства</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af7"/>
        <w:ind w:left="0" w:firstLine="567"/>
        <w:rPr>
          <w:rFonts w:ascii="Times New Roman" w:hAnsi="Times New Roman"/>
          <w:sz w:val="28"/>
          <w:szCs w:val="28"/>
        </w:rPr>
      </w:pPr>
      <w:r>
        <w:rPr>
          <w:rFonts w:ascii="Times New Roman" w:hAnsi="Times New Roman"/>
          <w:sz w:val="28"/>
          <w:szCs w:val="28"/>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r>
        <w:rPr>
          <w:rFonts w:ascii="Times New Roman" w:hAnsi="Times New Roman"/>
          <w:sz w:val="28"/>
          <w:szCs w:val="28"/>
        </w:rPr>
        <w:t xml:space="preserve">предзаполняет</w:t>
      </w:r>
      <w:r>
        <w:rPr>
          <w:rFonts w:ascii="Times New Roman" w:hAnsi="Times New Roman"/>
          <w:sz w:val="28"/>
          <w:szCs w:val="28"/>
        </w:rP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af7"/>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 </w:t>
      </w:r>
    </w:p>
    <w:p>
      <w:pPr>
        <w:pStyle w:val="af7"/>
        <w:numPr>
          <w:numId w:val="1"/>
          <w:ilvl w:val="0"/>
        </w:numPr>
        <w:tabs>
          <w:tab w:val="left" w:pos="1418"/>
        </w:tabs>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в случае наличи</w:t>
      </w:r>
      <w:r>
        <w:rPr>
          <w:rFonts w:ascii="Times New Roman" w:hAnsi="Times New Roman"/>
          <w:sz w:val="28"/>
          <w:szCs w:val="28"/>
        </w:rPr>
        <w:t xml:space="preserve">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af7"/>
        <w:tabs>
          <w:tab w:val="left" w:pos="1418"/>
        </w:tabs>
        <w:ind w:left="0" w:firstLine="567"/>
        <w:rPr>
          <w:rFonts w:ascii="Times New Roman" w:hAnsi="Times New Roman"/>
          <w:sz w:val="28"/>
          <w:szCs w:val="28"/>
        </w:rPr>
      </w:pPr>
      <w:r>
        <w:rPr>
          <w:rFonts w:ascii="Times New Roman" w:hAnsi="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szCs w:val="28"/>
        </w:rPr>
        <w:t xml:space="preserve"> Минтруда России </w:t>
      </w:r>
      <w:r>
        <w:rPr>
          <w:rFonts w:ascii="Times New Roman" w:hAnsi="Times New Roman"/>
          <w:sz w:val="28"/>
          <w:szCs w:val="28"/>
        </w:rPr>
        <w:t xml:space="preserve">от 22 сентября 2022 г. № 28-7/10/В-12862</w:t>
      </w:r>
      <w:r>
        <w:rPr>
          <w:rFonts w:ascii="Times New Roman" w:hAnsi="Times New Roman"/>
          <w:sz w:val="28"/>
          <w:szCs w:val="28"/>
        </w:rPr>
        <w:t xml:space="preserve"> (</w:t>
      </w:r>
      <w:hyperlink r:id="rId36" w:history="1">
        <w:r>
          <w:rPr>
            <w:rStyle w:val="aff5"/>
            <w:rFonts w:ascii="Times New Roman" w:hAnsi="Times New Roman"/>
            <w:sz w:val="28"/>
            <w:szCs w:val="28"/>
          </w:rPr>
          <w:t xml:space="preserve">https://mintrud.gov.ru/ministry/programms/anticorruption/9/21</w:t>
        </w:r>
      </w:hyperlink>
      <w:r>
        <w:rPr>
          <w:rFonts w:ascii="Times New Roman" w:hAnsi="Times New Roman"/>
          <w:sz w:val="28"/>
          <w:szCs w:val="28"/>
        </w:rPr>
        <w:t xml:space="preserve">).</w:t>
      </w:r>
    </w:p>
    <w:p>
      <w:pPr>
        <w:pStyle w:val="af7"/>
        <w:tabs>
          <w:tab w:val="left" w:pos="1418"/>
        </w:tabs>
        <w:ind w:left="0" w:firstLine="567"/>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pPr>
        <w:ind w:firstLine="0"/>
        <w:jc w:val="center"/>
        <w:rPr>
          <w:rFonts w:ascii="Times New Roman" w:hAnsi="Times New Roman"/>
          <w:b/>
          <w:sz w:val="28"/>
          <w:szCs w:val="28"/>
        </w:rPr>
      </w:pPr>
      <w:r>
        <w:rPr>
          <w:rFonts w:ascii="Times New Roman" w:hAnsi="Times New Roman"/>
          <w:b/>
          <w:sz w:val="28"/>
          <w:szCs w:val="28"/>
        </w:rPr>
        <w:t xml:space="preserve">ИМУЩЕСТВЕННОГО ХАРАКТЕРА</w:t>
      </w:r>
    </w:p>
    <w:p>
      <w:pPr>
        <w:ind w:firstLine="851"/>
        <w:jc w:val="center"/>
        <w:rPr>
          <w:rFonts w:ascii="Times New Roman" w:hAnsi="Times New Roman"/>
          <w:sz w:val="28"/>
          <w:szCs w:val="28"/>
        </w:rPr>
      </w:pPr>
    </w:p>
    <w:p>
      <w:pPr>
        <w:ind w:firstLine="567"/>
        <w:rPr>
          <w:rFonts w:ascii="Times New Roman" w:hAnsi="Times New Roman"/>
          <w:b/>
          <w:sz w:val="28"/>
          <w:szCs w:val="28"/>
        </w:rPr>
      </w:pPr>
      <w:r>
        <w:rPr>
          <w:rFonts w:ascii="Times New Roman" w:hAnsi="Times New Roman"/>
          <w:b/>
          <w:sz w:val="28"/>
          <w:szCs w:val="28"/>
        </w:rPr>
        <w:t xml:space="preserve">Подраздел 6.1. Объекты недвижимого имущества, находящиеся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af7"/>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af7"/>
        <w:numPr>
          <w:numId w:val="7"/>
          <w:ilvl w:val="0"/>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af7"/>
        <w:numPr>
          <w:numId w:val="7"/>
          <w:ilvl w:val="0"/>
        </w:numPr>
        <w:ind w:left="142" w:firstLine="425"/>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af7"/>
        <w:ind w:left="567" w:firstLine="0"/>
        <w:rPr>
          <w:rFonts w:ascii="Times New Roman" w:hAnsi="Times New Roman"/>
          <w:sz w:val="28"/>
          <w:szCs w:val="28"/>
        </w:rPr>
      </w:pPr>
      <w:r>
        <w:rPr>
          <w:rFonts w:ascii="Times New Roman" w:hAnsi="Times New Roman"/>
          <w:sz w:val="28"/>
          <w:szCs w:val="28"/>
        </w:rPr>
        <w:t xml:space="preserve">Аналогично в отношении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числе указанию подлежат сведения о жилом помещении (дом, квартира, комната), нежилом помещении, земельном участке, гараже и т.д.:</w:t>
      </w:r>
    </w:p>
    <w:p>
      <w:pPr>
        <w:ind w:firstLine="567"/>
        <w:rPr>
          <w:rFonts w:ascii="Times New Roman" w:hAnsi="Times New Roman"/>
          <w:sz w:val="28"/>
          <w:szCs w:val="28"/>
        </w:rPr>
      </w:pPr>
      <w:r>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ind w:firstLine="567"/>
        <w:rPr>
          <w:rFonts w:ascii="Times New Roman" w:hAnsi="Times New Roman"/>
          <w:sz w:val="28"/>
          <w:szCs w:val="28"/>
        </w:rPr>
      </w:pPr>
      <w:r>
        <w:rPr>
          <w:rFonts w:ascii="Times New Roman" w:hAnsi="Times New Roman"/>
          <w:sz w:val="28"/>
          <w:szCs w:val="28"/>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ind w:firstLine="567"/>
        <w:rPr>
          <w:rFonts w:ascii="Times New Roman" w:hAnsi="Times New Roman"/>
          <w:sz w:val="28"/>
          <w:szCs w:val="28"/>
        </w:rPr>
      </w:pPr>
      <w:r>
        <w:rPr>
          <w:rFonts w:ascii="Times New Roman" w:hAnsi="Times New Roman"/>
          <w:sz w:val="28"/>
          <w:szCs w:val="28"/>
        </w:rPr>
        <w:t xml:space="preserve">3) занимаемых по договору аренды (найма, поднайма);</w:t>
      </w:r>
    </w:p>
    <w:p>
      <w:pPr>
        <w:ind w:firstLine="567"/>
        <w:rPr>
          <w:rFonts w:ascii="Times New Roman" w:hAnsi="Times New Roman"/>
          <w:sz w:val="28"/>
          <w:szCs w:val="28"/>
        </w:rPr>
      </w:pPr>
      <w:r>
        <w:rPr>
          <w:rFonts w:ascii="Times New Roman" w:hAnsi="Times New Roman"/>
          <w:sz w:val="28"/>
          <w:szCs w:val="28"/>
        </w:rPr>
        <w:t xml:space="preserve">4) занимаемых по договорам социального найма;</w:t>
      </w:r>
    </w:p>
    <w:p>
      <w:pPr>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r>
        <w:rPr>
          <w:rFonts w:ascii="Times New Roman" w:hAnsi="Times New Roman"/>
          <w:sz w:val="28"/>
          <w:szCs w:val="28"/>
        </w:rPr>
        <w:t xml:space="preserve">Росреестра</w:t>
      </w:r>
      <w:r>
        <w:rPr>
          <w:rFonts w:ascii="Times New Roman" w:hAnsi="Times New Roman"/>
          <w:sz w:val="28"/>
          <w:szCs w:val="28"/>
        </w:rPr>
        <w:t xml:space="preserve">, а также об объектах незавершенного строительства;</w:t>
      </w:r>
    </w:p>
    <w:p>
      <w:pPr>
        <w:ind w:firstLine="567"/>
        <w:rPr>
          <w:rFonts w:ascii="Times New Roman" w:hAnsi="Times New Roman"/>
          <w:sz w:val="28"/>
          <w:szCs w:val="28"/>
        </w:rPr>
      </w:pPr>
      <w:r>
        <w:rPr>
          <w:rFonts w:ascii="Times New Roman" w:hAnsi="Times New Roman"/>
          <w:sz w:val="28"/>
          <w:szCs w:val="28"/>
        </w:rPr>
        <w:t xml:space="preserve">6) принадлежащих на праве пожизненного наследуемого владения земельным участком;</w:t>
      </w:r>
    </w:p>
    <w:p>
      <w:pPr>
        <w:ind w:firstLine="567"/>
        <w:rPr>
          <w:rFonts w:ascii="Times New Roman" w:hAnsi="Times New Roman"/>
          <w:sz w:val="28"/>
          <w:szCs w:val="28"/>
        </w:rPr>
      </w:pPr>
      <w:r>
        <w:rPr>
          <w:rFonts w:ascii="Times New Roman" w:hAnsi="Times New Roman"/>
          <w:sz w:val="28"/>
          <w:szCs w:val="28"/>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Отражению подлежит также, например, земельный участок, на котором расположен частный дом, находящийся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указывается общая площадь объекта недвижимого имущества, находящегося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об объектах недвижимого имущества, находящихся в пользовании, указываются по состоянию на отчетную дату.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"Вид имущества</w:t>
      </w:r>
      <w:r>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pPr>
        <w:pStyle w:val="af7"/>
        <w:widowControl w:val="off"/>
        <w:numPr>
          <w:numId w:val="1"/>
          <w:ilvl w:val="0"/>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Вид и сроки пользования</w:t>
      </w:r>
      <w:r>
        <w:rPr>
          <w:rFonts w:ascii="Times New Roman" w:hAnsi="Times New Roman"/>
          <w:b/>
          <w:sz w:val="28"/>
        </w:rPr>
        <w:t xml:space="preserve">"</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af7"/>
        <w:numPr>
          <w:numId w:val="1"/>
          <w:ilvl w:val="0"/>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пользования</w:t>
      </w:r>
      <w:r>
        <w:rPr>
          <w:rFonts w:ascii="Times New Roman" w:hAnsi="Times New Roman"/>
          <w:b/>
          <w:sz w:val="28"/>
        </w:rPr>
        <w:t xml:space="preserve">"</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 xml:space="preserve">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af7"/>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numId w:val="1"/>
          <w:ilvl w:val="0"/>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данные доли собственности должны быть отражены в подразделе 3.1. раздела 3 справок служащего (работника) и его супруги (супруга).</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Аналогично в отношении несовершеннолетних детей.</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w:t>
      </w:r>
      <w:r>
        <w:rPr>
          <w:rFonts w:ascii="Times New Roman" w:hAnsi="Times New Roman"/>
          <w:b/>
          <w:sz w:val="28"/>
          <w:szCs w:val="28"/>
        </w:rPr>
        <w:t xml:space="preserve">Площадь (кв. м)</w:t>
      </w:r>
      <w:r>
        <w:rPr>
          <w:rFonts w:ascii="Times New Roman" w:hAnsi="Times New Roman"/>
          <w:b/>
          <w:sz w:val="28"/>
        </w:rPr>
        <w:t xml:space="preserve">"</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6.2. Срочные обязательства финансового характера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 xml:space="preserve">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 xml:space="preserve">равную или превышающую</w:t>
      </w:r>
      <w:r>
        <w:rPr>
          <w:rFonts w:ascii="Times New Roman" w:hAnsi="Times New Roman"/>
          <w:sz w:val="28"/>
          <w:szCs w:val="28"/>
        </w:rPr>
        <w:t xml:space="preserve"> 500 000 руб., кредитором или </w:t>
      </w:r>
      <w:r>
        <w:rPr>
          <w:rFonts w:ascii="Times New Roman" w:hAnsi="Times New Roman"/>
          <w:sz w:val="28"/>
          <w:szCs w:val="28"/>
        </w:rPr>
        <w:t xml:space="preserve">должником</w:t>
      </w:r>
      <w:r>
        <w:rPr>
          <w:rFonts w:ascii="Times New Roman" w:hAnsi="Times New Roman"/>
          <w:sz w:val="28"/>
          <w:szCs w:val="28"/>
        </w:rPr>
        <w:t xml:space="preserve"> по которому является служащий (работник), его супруга (супруг), несовершеннолетний ребенок.</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r>
        <w:rPr>
          <w:rFonts w:ascii="Times New Roman" w:hAnsi="Times New Roman"/>
          <w:sz w:val="28"/>
          <w:szCs w:val="28"/>
        </w:rPr>
        <w:t xml:space="preserve">созаемщиком</w:t>
      </w:r>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Содержание обязательства</w:t>
      </w:r>
      <w:r>
        <w:rPr>
          <w:rFonts w:ascii="Times New Roman" w:hAnsi="Times New Roman"/>
          <w:b/>
          <w:sz w:val="28"/>
        </w:rPr>
        <w:t xml:space="preserve">"</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Кредитор (должник)</w:t>
      </w:r>
      <w:r>
        <w:rPr>
          <w:rFonts w:ascii="Times New Roman" w:hAnsi="Times New Roman"/>
          <w:b/>
          <w:sz w:val="28"/>
        </w:rPr>
        <w:t xml:space="preserve">"</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Например, </w:t>
      </w:r>
    </w:p>
    <w:p>
      <w:pPr>
        <w:widowControl w:val="off"/>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af7"/>
        <w:widowControl w:val="off"/>
        <w:numPr>
          <w:numId w:val="1"/>
          <w:ilvl w:val="0"/>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возникновения</w:t>
      </w:r>
      <w:r>
        <w:rPr>
          <w:rFonts w:ascii="Times New Roman" w:hAnsi="Times New Roman"/>
          <w:b/>
          <w:sz w:val="28"/>
        </w:rPr>
        <w:t xml:space="preserve">"</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w:t>
      </w:r>
      <w:r>
        <w:rPr>
          <w:rFonts w:ascii="Times New Roman" w:hAnsi="Times New Roman"/>
          <w:sz w:val="28"/>
          <w:szCs w:val="28"/>
        </w:rPr>
        <w:t xml:space="preserve">сумма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 </w:t>
      </w:r>
    </w:p>
    <w:p>
      <w:pPr>
        <w:widowControl w:val="off"/>
        <w:ind w:firstLine="567"/>
        <w:rPr>
          <w:rFonts w:ascii="Times New Roman" w:hAnsi="Times New Roman"/>
          <w:sz w:val="28"/>
          <w:szCs w:val="28"/>
        </w:rPr>
      </w:pPr>
      <w:r>
        <w:rPr>
          <w:rFonts w:ascii="Times New Roman" w:hAnsi="Times New Roman"/>
          <w:sz w:val="28"/>
          <w:szCs w:val="28"/>
        </w:rPr>
        <w:t xml:space="preserve">Сведения об официальных курсах валют на заданную дату, устанавливаемых Центр</w:t>
      </w:r>
      <w:r>
        <w:rPr>
          <w:rFonts w:ascii="Times New Roman" w:hAnsi="Times New Roman"/>
          <w:sz w:val="28"/>
          <w:szCs w:val="28"/>
        </w:rPr>
        <w:t xml:space="preserve">альным банком Российской Федерации, размещены на его официальном сайте: </w:t>
      </w:r>
      <w:hyperlink r:id="rId37" w:tooltip="https://www.cbr.ru/currency_base/daily/" w:history="1">
        <w:r>
          <w:rPr>
            <w:rStyle w:val="aff5"/>
            <w:rFonts w:ascii="Times New Roman" w:hAnsi="Times New Roman"/>
            <w:sz w:val="28"/>
            <w:szCs w:val="28"/>
          </w:rPr>
          <w:t xml:space="preserve">https://www.cbr.ru/currency_base/daily/</w:t>
        </w:r>
      </w:hyperlink>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af7"/>
        <w:widowControl w:val="off"/>
        <w:numPr>
          <w:numId w:val="1"/>
          <w:ilvl w:val="0"/>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Условия обязательства</w:t>
      </w:r>
      <w:r>
        <w:rPr>
          <w:rFonts w:ascii="Times New Roman" w:hAnsi="Times New Roman"/>
          <w:b/>
          <w:sz w:val="28"/>
        </w:rPr>
        <w:t xml:space="preserve">"</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Pr>
          <w:rFonts w:ascii="Times New Roman" w:hAnsi="Times New Roman"/>
          <w:sz w:val="28"/>
          <w:szCs w:val="28"/>
        </w:rPr>
        <w:t xml:space="preserve">в обеспечение исполнения</w:t>
      </w:r>
      <w:r>
        <w:rPr>
          <w:rFonts w:ascii="Times New Roman" w:hAnsi="Times New Roman"/>
          <w:color w:val="ff0000"/>
          <w:sz w:val="28"/>
          <w:szCs w:val="28"/>
        </w:rPr>
        <w:t xml:space="preserve"> </w:t>
      </w:r>
      <w:r>
        <w:rPr>
          <w:rFonts w:ascii="Times New Roman" w:hAnsi="Times New Roman"/>
          <w:sz w:val="28"/>
          <w:szCs w:val="28"/>
        </w:rPr>
        <w:t xml:space="preserve">обязательства гарантии и поручительства.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Помимо прочего подлежат указанию:</w:t>
      </w:r>
    </w:p>
    <w:p>
      <w:pPr>
        <w:ind w:firstLine="567"/>
        <w:rPr>
          <w:rFonts w:ascii="Times New Roman" w:hAnsi="Times New Roman"/>
          <w:sz w:val="28"/>
          <w:szCs w:val="28"/>
        </w:rPr>
      </w:pPr>
      <w:r>
        <w:rPr>
          <w:rFonts w:ascii="Times New Roman" w:hAnsi="Times New Roman"/>
          <w:sz w:val="28"/>
          <w:szCs w:val="28"/>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ind w:firstLine="567"/>
        <w:rPr>
          <w:rFonts w:ascii="Times New Roman" w:hAnsi="Times New Roman"/>
          <w:sz w:val="28"/>
          <w:szCs w:val="28"/>
        </w:rPr>
      </w:pPr>
      <w:r>
        <w:rPr>
          <w:rFonts w:ascii="Times New Roman" w:hAnsi="Times New Roman"/>
          <w:sz w:val="28"/>
          <w:szCs w:val="28"/>
        </w:rPr>
        <w:t xml:space="preserve">2) договор финансовой аренды (лизинг);</w:t>
      </w:r>
    </w:p>
    <w:p>
      <w:pPr>
        <w:ind w:firstLine="567"/>
        <w:rPr>
          <w:rFonts w:ascii="Times New Roman" w:hAnsi="Times New Roman"/>
          <w:sz w:val="28"/>
          <w:szCs w:val="28"/>
        </w:rPr>
      </w:pPr>
      <w:r>
        <w:rPr>
          <w:rFonts w:ascii="Times New Roman" w:hAnsi="Times New Roman"/>
          <w:sz w:val="28"/>
          <w:szCs w:val="28"/>
        </w:rPr>
        <w:t xml:space="preserve">3) договор займа;</w:t>
      </w:r>
    </w:p>
    <w:p>
      <w:pPr>
        <w:pStyle w:val="af7"/>
        <w:ind w:left="0" w:firstLine="567"/>
        <w:rPr>
          <w:rFonts w:ascii="Times New Roman" w:hAnsi="Times New Roman"/>
          <w:sz w:val="28"/>
          <w:szCs w:val="28"/>
        </w:rPr>
      </w:pPr>
      <w:r>
        <w:rPr>
          <w:rFonts w:ascii="Times New Roman" w:hAnsi="Times New Roman"/>
          <w:sz w:val="28"/>
          <w:szCs w:val="28"/>
        </w:rPr>
        <w:t xml:space="preserve">4) договор финансирования под уступку денежного требования;</w:t>
      </w:r>
    </w:p>
    <w:p>
      <w:pPr>
        <w:pStyle w:val="af7"/>
        <w:ind w:left="0" w:firstLine="567"/>
        <w:rPr>
          <w:rFonts w:ascii="Times New Roman" w:hAnsi="Times New Roman"/>
          <w:sz w:val="28"/>
          <w:szCs w:val="28"/>
        </w:rPr>
      </w:pPr>
      <w:r>
        <w:rPr>
          <w:rFonts w:ascii="Times New Roman" w:hAnsi="Times New Roman"/>
          <w:sz w:val="28"/>
          <w:szCs w:val="28"/>
        </w:rPr>
        <w:t xml:space="preserve">5) обязательства, связанные с заключением договора об уступке права требования;</w:t>
      </w:r>
    </w:p>
    <w:p>
      <w:pPr>
        <w:ind w:firstLine="567"/>
        <w:rPr>
          <w:rFonts w:ascii="Times New Roman" w:hAnsi="Times New Roman"/>
          <w:sz w:val="28"/>
          <w:szCs w:val="28"/>
        </w:rPr>
      </w:pPr>
      <w:r>
        <w:rPr>
          <w:rFonts w:ascii="Times New Roman" w:hAnsi="Times New Roman"/>
          <w:sz w:val="28"/>
          <w:szCs w:val="28"/>
        </w:rPr>
        <w:t xml:space="preserve">6) обязательства вследствие причинения вреда (финансовые);</w:t>
      </w:r>
    </w:p>
    <w:p>
      <w:pPr>
        <w:ind w:firstLine="567"/>
        <w:rPr>
          <w:rFonts w:ascii="Times New Roman" w:hAnsi="Times New Roman"/>
          <w:sz w:val="28"/>
          <w:szCs w:val="28"/>
        </w:rPr>
      </w:pPr>
      <w:r>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ind w:firstLine="567"/>
        <w:rPr>
          <w:rFonts w:ascii="Times New Roman" w:hAnsi="Times New Roman"/>
          <w:sz w:val="28"/>
          <w:szCs w:val="28"/>
        </w:rPr>
      </w:pPr>
      <w:r>
        <w:rPr>
          <w:rFonts w:ascii="Times New Roman" w:hAnsi="Times New Roman"/>
          <w:sz w:val="28"/>
          <w:szCs w:val="28"/>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10) выкупленная дебиторская задолженность;</w:t>
      </w:r>
    </w:p>
    <w:p>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ind w:firstLine="567"/>
        <w:rPr>
          <w:rFonts w:ascii="Times New Roman" w:hAnsi="Times New Roman"/>
          <w:sz w:val="28"/>
          <w:szCs w:val="28"/>
        </w:rPr>
      </w:pPr>
      <w:r>
        <w:rPr>
          <w:rFonts w:ascii="Times New Roman" w:hAnsi="Times New Roman"/>
          <w:sz w:val="28"/>
          <w:szCs w:val="28"/>
        </w:rPr>
        <w:t xml:space="preserve">12) предоставленные брокером займы (т.н. "маржинальные сделки");</w:t>
      </w:r>
    </w:p>
    <w:p>
      <w:pPr>
        <w:ind w:firstLine="567"/>
        <w:rPr>
          <w:rFonts w:ascii="Times New Roman" w:hAnsi="Times New Roman"/>
          <w:sz w:val="28"/>
          <w:szCs w:val="28"/>
        </w:rPr>
      </w:pPr>
      <w:r>
        <w:rPr>
          <w:rFonts w:ascii="Times New Roman" w:hAnsi="Times New Roman"/>
          <w:sz w:val="28"/>
          <w:szCs w:val="28"/>
        </w:rPr>
        <w:t xml:space="preserve">13) обязательства по незакрытым сделкам РЕПО и СВОП (у клиента имеются требования и обязательства по этим сделкам);</w:t>
      </w:r>
    </w:p>
    <w:p>
      <w:pPr>
        <w:ind w:firstLine="567"/>
        <w:rPr>
          <w:rFonts w:ascii="Times New Roman" w:hAnsi="Times New Roman"/>
          <w:sz w:val="28"/>
          <w:szCs w:val="28"/>
        </w:rPr>
      </w:pPr>
      <w:r>
        <w:rPr>
          <w:rFonts w:ascii="Times New Roman" w:hAnsi="Times New Roman"/>
          <w:sz w:val="28"/>
          <w:szCs w:val="28"/>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ind w:firstLine="567"/>
        <w:rPr>
          <w:rFonts w:ascii="Times New Roman" w:hAnsi="Times New Roman"/>
          <w:sz w:val="28"/>
          <w:szCs w:val="28"/>
        </w:rPr>
      </w:pPr>
      <w:r>
        <w:rPr>
          <w:rFonts w:ascii="Times New Roman" w:hAnsi="Times New Roman"/>
          <w:sz w:val="28"/>
          <w:szCs w:val="28"/>
        </w:rPr>
        <w:t xml:space="preserve">14) фьючерсный договор;</w:t>
      </w:r>
    </w:p>
    <w:p>
      <w:pPr>
        <w:ind w:firstLine="567"/>
        <w:rPr>
          <w:rFonts w:ascii="Times New Roman" w:hAnsi="Times New Roman"/>
          <w:sz w:val="28"/>
          <w:szCs w:val="28"/>
        </w:rPr>
      </w:pPr>
      <w:r>
        <w:rPr>
          <w:rFonts w:ascii="Times New Roman" w:hAnsi="Times New Roman"/>
          <w:sz w:val="28"/>
          <w:szCs w:val="28"/>
        </w:rPr>
        <w:t xml:space="preserve">15) иные обязательства, в том числе установленные решением суда.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r>
        <w:rPr>
          <w:rFonts w:ascii="Times New Roman" w:hAnsi="Times New Roman"/>
          <w:sz w:val="28"/>
          <w:szCs w:val="28"/>
        </w:rPr>
        <w:t xml:space="preserve">некредитными</w:t>
      </w:r>
      <w:r>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pPr>
        <w:pStyle w:val="af7"/>
        <w:widowControl w:val="off"/>
        <w:numPr>
          <w:numId w:val="1"/>
          <w:ilvl w:val="0"/>
        </w:numPr>
        <w:ind w:left="0" w:firstLine="567"/>
        <w:rPr>
          <w:rFonts w:ascii="Times New Roman" w:hAnsi="Times New Roman"/>
          <w:sz w:val="28"/>
          <w:szCs w:val="28"/>
        </w:rPr>
      </w:pPr>
      <w:r>
        <w:rPr>
          <w:rFonts w:ascii="Times New Roman" w:hAnsi="Times New Roman"/>
          <w:b/>
          <w:sz w:val="28"/>
          <w:szCs w:val="28"/>
        </w:rPr>
        <w:t xml:space="preserve">Отдельные виды срочных обязательств финансового характера</w:t>
      </w:r>
      <w:r>
        <w:rPr>
          <w:rFonts w:ascii="Times New Roman" w:hAnsi="Times New Roman"/>
          <w:sz w:val="28"/>
          <w:szCs w:val="28"/>
        </w:rPr>
        <w:t xml:space="preserve">:</w:t>
      </w:r>
    </w:p>
    <w:p>
      <w:pPr>
        <w:pStyle w:val="af7"/>
        <w:widowControl w:val="off"/>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 xml:space="preserve">До </w:t>
      </w:r>
      <w:r>
        <w:rPr>
          <w:rFonts w:ascii="Times New Roman" w:hAnsi="Times New Roman"/>
          <w:sz w:val="28"/>
          <w:szCs w:val="28"/>
        </w:rPr>
        <w:t xml:space="preserve">государственной регистрации права собственности на объект</w:t>
      </w:r>
      <w:r>
        <w:rPr>
          <w:rFonts w:ascii="Times New Roman" w:hAnsi="Times New Roman"/>
          <w:sz w:val="28"/>
          <w:szCs w:val="28"/>
        </w:rPr>
        <w:t xml:space="preserve"> </w:t>
      </w:r>
      <w:r>
        <w:rPr>
          <w:rFonts w:ascii="Times New Roman" w:hAnsi="Times New Roman"/>
          <w:sz w:val="28"/>
          <w:szCs w:val="28"/>
        </w:rPr>
        <w:t xml:space="preserve">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szCs w:val="28"/>
        </w:rPr>
        <w:t xml:space="preserve"> не имеет значения, оформлялся ли кредитный договор с банком или иной кредитной </w:t>
      </w:r>
      <w:r>
        <w:rPr>
          <w:rFonts w:ascii="Times New Roman" w:hAnsi="Times New Roman"/>
          <w:sz w:val="28"/>
          <w:szCs w:val="28"/>
        </w:rPr>
        <w:t xml:space="preserve">организацией для оплаты по указанному договору.</w:t>
      </w:r>
    </w:p>
    <w:p>
      <w:pPr>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 xml:space="preserve">"Кредитор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szCs w:val="28"/>
        </w:rPr>
        <w:t xml:space="preserve">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w:t>
      </w:r>
      <w:r>
        <w:rPr>
          <w:rFonts w:ascii="Times New Roman" w:hAnsi="Times New Roman"/>
          <w:sz w:val="28"/>
          <w:szCs w:val="28"/>
        </w:rPr>
        <w:t xml:space="preserve">эскроу</w:t>
      </w:r>
      <w:r>
        <w:rPr>
          <w:rFonts w:ascii="Times New Roman" w:hAnsi="Times New Roman"/>
          <w:sz w:val="28"/>
          <w:szCs w:val="28"/>
        </w:rPr>
        <w:t xml:space="preserve">.</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 xml:space="preserve">ся</w:t>
      </w:r>
      <w:r>
        <w:rPr>
          <w:rFonts w:ascii="Times New Roman" w:hAnsi="Times New Roman"/>
          <w:sz w:val="28"/>
          <w:szCs w:val="28"/>
        </w:rPr>
        <w:t xml:space="preserve"> полная стоимость.</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ind w:firstLine="567"/>
        <w:rPr>
          <w:rFonts w:ascii="Times New Roman" w:hAnsi="Times New Roman"/>
          <w:sz w:val="28"/>
          <w:szCs w:val="28"/>
        </w:rPr>
      </w:pPr>
      <w:r>
        <w:rPr>
          <w:rFonts w:ascii="Times New Roman" w:hAnsi="Times New Roman"/>
          <w:b/>
          <w:sz w:val="28"/>
          <w:szCs w:val="28"/>
        </w:rPr>
        <w:t xml:space="preserve">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r>
        <w:rPr>
          <w:rFonts w:ascii="Times New Roman" w:hAnsi="Times New Roman"/>
          <w:sz w:val="28"/>
          <w:szCs w:val="28"/>
        </w:rPr>
        <w:t xml:space="preserve">"</w:t>
      </w:r>
      <w:r>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af7"/>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r>
        <w:rPr>
          <w:rFonts w:ascii="Times New Roman" w:hAnsi="Times New Roman"/>
          <w:sz w:val="28"/>
          <w:szCs w:val="28"/>
        </w:rPr>
        <w:t xml:space="preserve">созаемщиками</w:t>
      </w:r>
      <w:r>
        <w:rPr>
          <w:rFonts w:ascii="Times New Roman" w:hAnsi="Times New Roman"/>
          <w:sz w:val="28"/>
          <w:szCs w:val="28"/>
        </w:rPr>
        <w:t xml:space="preserve">, то в данном подразделе 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 xml:space="preserve">"Условие обязательства"</w:t>
      </w:r>
      <w:r>
        <w:rPr>
          <w:rFonts w:ascii="Times New Roman" w:hAnsi="Times New Roman"/>
          <w:sz w:val="28"/>
          <w:szCs w:val="28"/>
        </w:rPr>
        <w:t xml:space="preserve"> названного подраздела указать </w:t>
      </w:r>
      <w:r>
        <w:rPr>
          <w:rFonts w:ascii="Times New Roman" w:hAnsi="Times New Roman"/>
          <w:sz w:val="28"/>
          <w:szCs w:val="28"/>
        </w:rPr>
        <w:t xml:space="preserve">созаемщиков</w:t>
      </w:r>
      <w:r>
        <w:rPr>
          <w:rFonts w:ascii="Times New Roman" w:hAnsi="Times New Roman"/>
          <w:sz w:val="28"/>
          <w:szCs w:val="28"/>
        </w:rPr>
        <w:t xml:space="preserve">. </w:t>
      </w:r>
    </w:p>
    <w:p>
      <w:pPr>
        <w:ind w:firstLine="567"/>
        <w:rPr>
          <w:rFonts w:ascii="Times New Roman" w:hAnsi="Times New Roman"/>
          <w:sz w:val="28"/>
          <w:szCs w:val="28"/>
        </w:rPr>
      </w:pPr>
      <w:r>
        <w:rPr>
          <w:rFonts w:ascii="Times New Roman" w:hAnsi="Times New Roman"/>
          <w:b/>
          <w:sz w:val="28"/>
          <w:szCs w:val="28"/>
        </w:rPr>
        <w:t xml:space="preserve">3) обязательства в соответствии с Законом Российской Федерации от 27 ноября 1992 г. № 4015-</w:t>
      </w:r>
      <w:r>
        <w:rPr>
          <w:rFonts w:ascii="Times New Roman" w:hAnsi="Times New Roman"/>
          <w:b/>
          <w:sz w:val="28"/>
          <w:szCs w:val="28"/>
          <w:lang w:val="en-US"/>
        </w:rPr>
        <w:t xml:space="preserve">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Pr>
          <w:rFonts w:ascii="Times New Roman" w:hAnsi="Times New Roman"/>
          <w:b/>
          <w:sz w:val="28"/>
          <w:szCs w:val="28"/>
        </w:rPr>
        <w:t xml:space="preserve">пенсионным</w:t>
      </w:r>
      <w:r>
        <w:rPr>
          <w:rFonts w:ascii="Times New Roman" w:hAnsi="Times New Roman"/>
          <w:b/>
          <w:sz w:val="28"/>
          <w:szCs w:val="28"/>
        </w:rPr>
        <w:t xml:space="preserve"> </w:t>
      </w:r>
      <w:r>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pPr>
        <w:ind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"Содержание обязательства"</w:t>
      </w:r>
      <w:r>
        <w:rPr>
          <w:rFonts w:ascii="Times New Roman" w:hAnsi="Times New Roman"/>
          <w:sz w:val="28"/>
          <w:szCs w:val="28"/>
        </w:rPr>
        <w:t xml:space="preserve"> указывается вид страхования, в графе </w:t>
      </w:r>
      <w:r>
        <w:rPr>
          <w:rFonts w:ascii="Times New Roman" w:hAnsi="Times New Roman"/>
          <w:b/>
          <w:sz w:val="28"/>
        </w:rPr>
        <w:t xml:space="preserve">"Кредитор (должник)"</w:t>
      </w:r>
      <w:r>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 xml:space="preserve">"Сумма обязательства"</w:t>
      </w:r>
      <w:r>
        <w:rPr>
          <w:rFonts w:ascii="Times New Roman" w:hAnsi="Times New Roman"/>
          <w:sz w:val="28"/>
          <w:szCs w:val="28"/>
        </w:rPr>
        <w:t xml:space="preserve"> </w:t>
      </w:r>
      <w:r>
        <w:rPr>
          <w:rFonts w:ascii="Times New Roman" w:hAnsi="Times New Roman"/>
          <w:sz w:val="28"/>
          <w:szCs w:val="28"/>
        </w:rPr>
        <w:t xml:space="preserve">указывается страховая премия</w:t>
      </w:r>
      <w:r>
        <w:rPr>
          <w:rFonts w:ascii="Times New Roman" w:hAnsi="Times New Roman"/>
          <w:sz w:val="28"/>
          <w:szCs w:val="28"/>
        </w:rPr>
        <w:t xml:space="preserve"> по договору. В графе </w:t>
      </w:r>
      <w:r>
        <w:rPr>
          <w:rFonts w:ascii="Times New Roman" w:hAnsi="Times New Roman"/>
          <w:b/>
          <w:sz w:val="28"/>
        </w:rPr>
        <w:t xml:space="preserve">"Условия обязательства"</w:t>
      </w:r>
      <w:r>
        <w:rPr>
          <w:rFonts w:ascii="Times New Roman" w:hAnsi="Times New Roman"/>
          <w:sz w:val="28"/>
          <w:szCs w:val="28"/>
        </w:rPr>
        <w:t xml:space="preserve"> могут быть указаны сроки окончания договора страхования.</w:t>
      </w:r>
    </w:p>
    <w:p>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pPr>
        <w:ind w:firstLine="567"/>
        <w:rPr>
          <w:rFonts w:ascii="Times New Roman" w:hAnsi="Times New Roman"/>
          <w:sz w:val="28"/>
          <w:szCs w:val="28"/>
        </w:rPr>
      </w:pPr>
      <w:r>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Pr>
          <w:rFonts w:ascii="Times New Roman" w:hAnsi="Times New Roman"/>
          <w:sz w:val="28"/>
          <w:szCs w:val="28"/>
        </w:rPr>
        <w:t xml:space="preserve">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ind w:firstLine="567"/>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 xml:space="preserve">I</w:t>
      </w:r>
      <w:r>
        <w:rPr>
          <w:rFonts w:ascii="Times New Roman" w:hAnsi="Times New Roman"/>
          <w:sz w:val="28"/>
          <w:szCs w:val="28"/>
        </w:rPr>
        <w:t xml:space="preserve"> "Об организации страхового дела в Российской Федерации". </w:t>
      </w:r>
    </w:p>
    <w:p>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w:t>
      </w:r>
    </w:p>
    <w:p>
      <w:pPr>
        <w:ind w:firstLine="0"/>
        <w:jc w:val="left"/>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ind w:firstLine="851"/>
        <w:jc w:val="center"/>
        <w:rPr>
          <w:rFonts w:ascii="Times New Roman" w:hAnsi="Times New Roman"/>
          <w:sz w:val="28"/>
          <w:szCs w:val="28"/>
        </w:rPr>
      </w:pP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w:t>
      </w:r>
      <w:r>
        <w:rPr>
          <w:rFonts w:ascii="Times New Roman" w:hAnsi="Times New Roman"/>
          <w:sz w:val="28"/>
          <w:szCs w:val="28"/>
        </w:rPr>
        <w:t xml:space="preserve">т.ч</w:t>
      </w:r>
      <w:r>
        <w:rPr>
          <w:rFonts w:ascii="Times New Roman" w:hAnsi="Times New Roman"/>
          <w:sz w:val="28"/>
          <w:szCs w:val="28"/>
        </w:rPr>
        <w:t xml:space="preserve">. доли в праве собственности), транспортных средствах, ценных бумагах (в </w:t>
      </w:r>
      <w:r>
        <w:rPr>
          <w:rFonts w:ascii="Times New Roman" w:hAnsi="Times New Roman"/>
          <w:sz w:val="28"/>
          <w:szCs w:val="28"/>
        </w:rPr>
        <w:t xml:space="preserve">т.ч</w:t>
      </w:r>
      <w:r>
        <w:rPr>
          <w:rFonts w:ascii="Times New Roman" w:hAnsi="Times New Roman"/>
          <w:sz w:val="28"/>
          <w:szCs w:val="28"/>
        </w:rPr>
        <w:t xml:space="preserve">. долях участия в уставн</w:t>
      </w:r>
      <w:r>
        <w:rPr>
          <w:rFonts w:ascii="Times New Roman" w:hAnsi="Times New Roman"/>
          <w:sz w:val="28"/>
          <w:szCs w:val="28"/>
        </w:rPr>
        <w:t xml:space="preserve">ых</w:t>
      </w:r>
      <w:r>
        <w:rPr>
          <w:rFonts w:ascii="Times New Roman" w:hAnsi="Times New Roman"/>
          <w:sz w:val="28"/>
          <w:szCs w:val="28"/>
        </w:rPr>
        <w:t xml:space="preserve"> капитал</w:t>
      </w:r>
      <w:r>
        <w:rPr>
          <w:rFonts w:ascii="Times New Roman" w:hAnsi="Times New Roman"/>
          <w:sz w:val="28"/>
          <w:szCs w:val="28"/>
        </w:rPr>
        <w:t xml:space="preserve">ах</w:t>
      </w:r>
      <w:r>
        <w:rPr>
          <w:rFonts w:ascii="Times New Roman" w:hAnsi="Times New Roman"/>
          <w:sz w:val="28"/>
          <w:szCs w:val="28"/>
        </w:rPr>
        <w:t xml:space="preserve"> </w:t>
      </w:r>
      <w:r>
        <w:rPr>
          <w:rFonts w:ascii="Times New Roman" w:hAnsi="Times New Roman"/>
          <w:sz w:val="28"/>
          <w:szCs w:val="28"/>
        </w:rPr>
        <w:t xml:space="preserve">коммерческих организаций и фондов</w:t>
      </w:r>
      <w:r>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szCs w:val="28"/>
        </w:rPr>
        <w:t xml:space="preserve"> утилитарных цифровых правах</w:t>
      </w:r>
      <w:r>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Pr>
          <w:rFonts w:ascii="Times New Roman" w:hAnsi="Times New Roman"/>
          <w:sz w:val="28"/>
          <w:szCs w:val="28"/>
        </w:rPr>
        <w:t xml:space="preserve">договор, который определяет порядок владения ранее совместно нажитого имущества (режим раздельной собственности).</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Уничтоженные объекты имущества не подлежат отражению в данном разделе справки.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Договор мены не подлежит отражению в данном разделе справки, так как он является возмездным.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Каждый объект безвозмездной сделки указывается отдельно.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 xml:space="preserve">"Земельные участки"</w:t>
      </w:r>
      <w:r>
        <w:rPr>
          <w:rFonts w:ascii="Times New Roman" w:hAnsi="Times New Roman"/>
          <w:sz w:val="28"/>
          <w:szCs w:val="28"/>
        </w:rPr>
        <w:t xml:space="preserve"> и </w:t>
      </w:r>
      <w:r>
        <w:rPr>
          <w:rFonts w:ascii="Times New Roman" w:hAnsi="Times New Roman"/>
          <w:b/>
          <w:sz w:val="28"/>
        </w:rPr>
        <w:t xml:space="preserve">"Иное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szCs w:val="28"/>
        </w:rPr>
        <w:t xml:space="preserve">пунктом </w:t>
      </w:r>
      <w:r>
        <w:rPr>
          <w:rFonts w:ascii="Times New Roman" w:hAnsi="Times New Roman"/>
          <w:sz w:val="28"/>
          <w:szCs w:val="28"/>
        </w:rPr>
        <w:t xml:space="preserve">1</w:t>
      </w:r>
      <w:r>
        <w:rPr>
          <w:rFonts w:ascii="Times New Roman" w:hAnsi="Times New Roman"/>
          <w:sz w:val="28"/>
          <w:szCs w:val="28"/>
        </w:rPr>
        <w:t xml:space="preserve">08</w:t>
      </w:r>
      <w:r>
        <w:rPr>
          <w:rFonts w:ascii="Times New Roman" w:hAnsi="Times New Roman"/>
          <w:sz w:val="28"/>
          <w:szCs w:val="28"/>
        </w:rPr>
        <w:t xml:space="preserve"> настоящих Методических рекомендаций), местонахождение (адрес) в соответствии с пунктами </w:t>
      </w:r>
      <w:r>
        <w:rPr>
          <w:rFonts w:ascii="Times New Roman" w:hAnsi="Times New Roman"/>
          <w:sz w:val="28"/>
          <w:szCs w:val="28"/>
        </w:rPr>
        <w:t xml:space="preserve">11</w:t>
      </w:r>
      <w:r>
        <w:rPr>
          <w:rFonts w:ascii="Times New Roman" w:hAnsi="Times New Roman"/>
          <w:sz w:val="28"/>
          <w:szCs w:val="28"/>
        </w:rPr>
        <w:t xml:space="preserve">6</w:t>
      </w:r>
      <w:r>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 xml:space="preserve">1</w:t>
      </w:r>
      <w:r>
        <w:rPr>
          <w:rFonts w:ascii="Times New Roman" w:hAnsi="Times New Roman"/>
          <w:sz w:val="28"/>
          <w:szCs w:val="28"/>
        </w:rPr>
        <w:t xml:space="preserve">17</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 площадь (кв. м) в соответствии с пунктом </w:t>
      </w:r>
      <w:r>
        <w:rPr>
          <w:rFonts w:ascii="Times New Roman" w:hAnsi="Times New Roman"/>
          <w:sz w:val="28"/>
          <w:szCs w:val="28"/>
        </w:rPr>
        <w:t xml:space="preserve">1</w:t>
      </w:r>
      <w:r>
        <w:rPr>
          <w:rFonts w:ascii="Times New Roman" w:hAnsi="Times New Roman"/>
          <w:sz w:val="28"/>
          <w:szCs w:val="28"/>
        </w:rPr>
        <w:t xml:space="preserve">18</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"Транспортные средства"</w:t>
      </w:r>
      <w:r>
        <w:rPr>
          <w:rFonts w:ascii="Times New Roman" w:hAnsi="Times New Roman"/>
          <w:sz w:val="28"/>
          <w:szCs w:val="28"/>
        </w:rPr>
        <w:t xml:space="preserve"> рекомендуется</w:t>
      </w:r>
      <w:r>
        <w:rPr>
          <w:rFonts w:ascii="Times New Roman" w:hAnsi="Times New Roman"/>
          <w:sz w:val="28"/>
          <w:szCs w:val="28"/>
        </w:rPr>
        <w:t xml:space="preserve"> указывать вид, марку, модель транспортного средст</w:t>
      </w:r>
      <w:r>
        <w:rPr>
          <w:rFonts w:ascii="Times New Roman" w:hAnsi="Times New Roman"/>
          <w:sz w:val="28"/>
          <w:szCs w:val="28"/>
        </w:rPr>
        <w:t xml:space="preserve">ва, год изготовления, место регистрации.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Pr>
          <w:rFonts w:ascii="Times New Roman" w:hAnsi="Times New Roman"/>
          <w:sz w:val="28"/>
          <w:szCs w:val="28"/>
        </w:rPr>
        <w:t xml:space="preserve">Банка России на дату совершения безвозмездной сделки</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w:t>
      </w:r>
      <w:r>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Pr>
          <w:rFonts w:ascii="Times New Roman" w:hAnsi="Times New Roman"/>
          <w:sz w:val="28"/>
          <w:szCs w:val="28"/>
        </w:rPr>
        <w:t xml:space="preserve">1</w:t>
      </w:r>
      <w:r>
        <w:rPr>
          <w:rFonts w:ascii="Times New Roman" w:hAnsi="Times New Roman"/>
          <w:sz w:val="28"/>
          <w:szCs w:val="28"/>
        </w:rPr>
        <w:t xml:space="preserve">7</w:t>
      </w:r>
      <w:r>
        <w:rPr>
          <w:rFonts w:ascii="Times New Roman" w:hAnsi="Times New Roman"/>
          <w:sz w:val="28"/>
          <w:szCs w:val="28"/>
        </w:rPr>
        <w:t xml:space="preserve">9</w:t>
      </w:r>
      <w:r>
        <w:rPr>
          <w:rFonts w:ascii="Times New Roman" w:hAnsi="Times New Roman"/>
          <w:sz w:val="28"/>
          <w:szCs w:val="28"/>
        </w:rPr>
        <w:t xml:space="preserve"> настоящих Методических рекомендаций, местонахождение организации (адрес)</w:t>
      </w:r>
      <w:r>
        <w:rPr>
          <w:rFonts w:ascii="Times New Roman" w:hAnsi="Times New Roman"/>
          <w:sz w:val="28"/>
          <w:szCs w:val="28"/>
        </w:rPr>
        <w:t xml:space="preserve"> в соответствии с пунктом 1</w:t>
      </w:r>
      <w:r>
        <w:rPr>
          <w:rFonts w:ascii="Times New Roman" w:hAnsi="Times New Roman"/>
          <w:sz w:val="28"/>
          <w:szCs w:val="28"/>
        </w:rPr>
        <w:t xml:space="preserve">80</w:t>
      </w:r>
      <w:r>
        <w:rPr>
          <w:rFonts w:ascii="Times New Roman" w:hAnsi="Times New Roman"/>
          <w:sz w:val="28"/>
          <w:szCs w:val="28"/>
        </w:rPr>
        <w:t xml:space="preserve"> настоящих Методических рекомендаций</w:t>
      </w:r>
      <w:r>
        <w:rPr>
          <w:rFonts w:ascii="Times New Roman" w:hAnsi="Times New Roman"/>
          <w:sz w:val="28"/>
          <w:szCs w:val="28"/>
        </w:rPr>
        <w:t xml:space="preserve">, уставный капитал в соответствии с пунктом</w:t>
      </w:r>
      <w:r>
        <w:rPr>
          <w:rFonts w:ascii="Times New Roman" w:hAnsi="Times New Roman"/>
          <w:sz w:val="28"/>
          <w:szCs w:val="28"/>
        </w:rPr>
        <w:t xml:space="preserve"> </w:t>
      </w:r>
      <w:r>
        <w:rPr>
          <w:rFonts w:ascii="Times New Roman" w:hAnsi="Times New Roman"/>
          <w:sz w:val="28"/>
          <w:szCs w:val="28"/>
        </w:rPr>
        <w:t xml:space="preserve">1</w:t>
      </w:r>
      <w:r>
        <w:rPr>
          <w:rFonts w:ascii="Times New Roman" w:hAnsi="Times New Roman"/>
          <w:sz w:val="28"/>
          <w:szCs w:val="28"/>
        </w:rPr>
        <w:t xml:space="preserve">81</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 доли у</w:t>
      </w:r>
      <w:r>
        <w:rPr>
          <w:rFonts w:ascii="Times New Roman" w:hAnsi="Times New Roman"/>
          <w:sz w:val="28"/>
          <w:szCs w:val="28"/>
        </w:rPr>
        <w:t xml:space="preserve">частия в соответствии с пунктом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2</w:t>
      </w:r>
      <w:r>
        <w:rPr>
          <w:rFonts w:ascii="Times New Roman" w:hAnsi="Times New Roman"/>
          <w:sz w:val="28"/>
          <w:szCs w:val="28"/>
        </w:rPr>
        <w:t xml:space="preserve"> настоящих Методических рекомендаций.</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szCs w:val="28"/>
        </w:rPr>
        <w:t xml:space="preserve"> прав, удостоверяемых выпускаемым цифровым финансовым активом).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Pr>
          <w:rFonts w:ascii="Times New Roman" w:hAnsi="Times New Roman"/>
          <w:sz w:val="28"/>
          <w:szCs w:val="28"/>
        </w:rPr>
        <w:t xml:space="preserve">правами с указанием видов иных цифровых прав).</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 xml:space="preserve">"Приобретатель имущества</w:t>
      </w:r>
      <w:r>
        <w:rPr>
          <w:rFonts w:ascii="Times New Roman" w:hAnsi="Times New Roman"/>
          <w:b/>
          <w:bCs/>
          <w:sz w:val="28"/>
          <w:szCs w:val="28"/>
        </w:rPr>
        <w:t xml:space="preserve"> </w:t>
      </w:r>
      <w:r>
        <w:rPr>
          <w:rFonts w:ascii="Times New Roman" w:hAnsi="Times New Roman"/>
          <w:b/>
          <w:bCs/>
          <w:sz w:val="28"/>
          <w:szCs w:val="28"/>
        </w:rPr>
        <w:t xml:space="preserve">(права)</w:t>
      </w:r>
      <w:r>
        <w:rPr>
          <w:rFonts w:ascii="Times New Roman" w:hAnsi="Times New Roman"/>
          <w:b/>
          <w:sz w:val="28"/>
        </w:rPr>
        <w:t xml:space="preserve"> </w:t>
      </w:r>
      <w:r>
        <w:rPr>
          <w:rFonts w:ascii="Times New Roman" w:hAnsi="Times New Roman"/>
          <w:b/>
          <w:sz w:val="28"/>
        </w:rPr>
        <w:t xml:space="preserve">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 xml:space="preserve">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 xml:space="preserve">Также указывается актуальный адрес места регистрации физического лица либо адрес, указанный в договоре.</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безвозмездной сделки с юридическим лицом в данной графе указываются н</w:t>
      </w:r>
      <w:r>
        <w:rPr>
          <w:rFonts w:ascii="Times New Roman" w:hAnsi="Times New Roman"/>
          <w:sz w:val="28"/>
          <w:szCs w:val="28"/>
        </w:rPr>
        <w:t xml:space="preserve">аименование, идентификационный номер налогоплательщика и основной государственный регистрационный номер юридического лица.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"Основание отчуждения имущества</w:t>
      </w:r>
      <w:r>
        <w:rPr>
          <w:rStyle w:val="af5"/>
          <w:rFonts w:ascii="Times New Roman" w:hAnsi="Times New Roman" w:cs="Times New Roman"/>
          <w:b/>
          <w:sz w:val="28"/>
          <w:szCs w:val="28"/>
          <w:shd w:val="clear" w:color="auto" w:fill="auto"/>
        </w:rPr>
        <w:t xml:space="preserve"> (права)</w:t>
      </w:r>
      <w:r>
        <w:rPr>
          <w:rStyle w:val="af5"/>
          <w:rFonts w:ascii="Times New Roman" w:hAnsi="Times New Roman" w:cs="Times New Roman"/>
          <w:b/>
          <w:sz w:val="28"/>
          <w:szCs w:val="28"/>
          <w:shd w:val="clear" w:color="auto" w:fill="auto"/>
        </w:rPr>
        <w:t xml:space="preserve">"</w:t>
      </w:r>
      <w:r>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Для цифровых финансовых активов, цифровых прав и цифровой валюты также указывается дата их отчуждения.</w:t>
      </w:r>
    </w:p>
    <w:p>
      <w:pPr>
        <w:pStyle w:val="af7"/>
        <w:widowControl w:val="off"/>
        <w:ind w:left="567" w:firstLine="0"/>
        <w:rPr>
          <w:rStyle w:val="af5"/>
          <w:rFonts w:ascii="Times New Roman" w:hAnsi="Times New Roman" w:cs="Times New Roman"/>
          <w:b/>
          <w:sz w:val="28"/>
          <w:szCs w:val="28"/>
          <w:shd w:val="clear" w:color="auto" w:fill="auto"/>
        </w:rPr>
      </w:pPr>
    </w:p>
    <w:p>
      <w:pPr>
        <w:pStyle w:val="af7"/>
        <w:ind w:left="0"/>
        <w:jc w:val="center"/>
        <w:rPr>
          <w:rStyle w:val="af5"/>
          <w:rFonts w:ascii="Times New Roman" w:hAnsi="Times New Roman" w:eastAsia="Times New Roman" w:cs="Times New Roman"/>
          <w:sz w:val="20"/>
          <w:szCs w:val="20"/>
          <w:shd w:val="clear" w:color="auto" w:fill="auto"/>
        </w:rPr>
      </w:pPr>
    </w:p>
    <w:sectPr>
      <w:headerReference w:type="default" r:id="rId9"/>
      <w:pgSz w:w="11906" w:h="16838"/>
      <w:pgMar w:top="1134" w:right="567" w:bottom="1134" w:left="1134" w:header="454"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0"/>
      <w:jc w:val="center"/>
      <w:rPr>
        <w:rFonts w:ascii="Times New Roman" w:hAnsi="Times New Roman" w:eastAsia="Times New Roman"/>
        <w:sz w:val="28"/>
      </w:rPr>
    </w:pPr>
    <w:r>
      <w:fldChar w:fldCharType="begin"/>
    </w:r>
    <w:r>
      <w:instrText xml:space="preserve">PAGE \* MERGEFORMAT</w:instrText>
    </w:r>
    <w:r>
      <w:fldChar w:fldCharType="separate"/>
    </w:r>
    <w:r>
      <w:rPr>
        <w:rFonts w:ascii="Times New Roman" w:hAnsi="Times New Roman" w:eastAsia="Times New Roman"/>
        <w:sz w:val="28"/>
      </w:rPr>
      <w:t xml:space="preserve">64</w:t>
    </w:r>
    <w:r>
      <w:rPr>
        <w:rFonts w:ascii="Times New Roman" w:hAnsi="Times New Roman" w:eastAsia="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multiLevelType w:val="hybridMultilevel"/>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multiLevelType w:val="hybridMultilevel"/>
    <w:lvl w:ilvl="0" w:tplc="F5CC4E5A">
      <w:start w:val="1"/>
      <w:numFmt w:val="decimal"/>
      <w:lvlText w:val="%1)"/>
      <w:lvlJc w:val="left"/>
      <w:pPr>
        <w:ind w:left="1070" w:hanging="360"/>
      </w:pPr>
      <w:rPr>
        <w:rFonts w:hint="default" w:ascii="Times New Roman" w:hAnsi="Times New Roman" w:cs="Times New Roman"/>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multiLevelType w:val="hybridMultilevel"/>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multiLevelType w:val="hybridMultilevel"/>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multiLevelType w:val="hybridMultilevel"/>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multiLevelType w:val="hybridMultilevel"/>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multiLevelType w:val="hybridMultilevel"/>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9">
    <w:multiLevelType w:val="hybridMultilevel"/>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multiLevelType w:val="hybridMultilevel"/>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multiLevelType w:val="hybridMultilevel"/>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multiLevelType w:val="hybridMultilevel"/>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multiLevelType w:val="hybridMultilevel"/>
    <w:lvl w:ilvl="0" w:tplc="8AEADD8A">
      <w:start w:val="1"/>
      <w:numFmt w:val="upperRoman"/>
      <w:lvlText w:val="%1."/>
      <w:lvlJc w:val="left"/>
      <w:pPr>
        <w:ind w:left="1080" w:hanging="720"/>
      </w:pPr>
      <w:rPr>
        <w:rFonts w:hint="default" w:cs="Times New Roman"/>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15">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16">
    <w:multiLevelType w:val="hybridMultilevel"/>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multiLevelType w:val="hybridMultilevel"/>
    <w:lvl w:ilvl="0" w:tplc="A1EC6D8E">
      <w:start w:val="1"/>
      <w:numFmt w:val="decimal"/>
      <w:lvlText w:val="%1)"/>
      <w:lvlJc w:val="left"/>
      <w:pPr>
        <w:ind w:left="1065" w:hanging="360"/>
      </w:pPr>
      <w:rPr>
        <w:rFonts w:ascii="Times New Roman" w:hAnsi="Times New Roman" w:eastAsia="Calibri"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multiLevelType w:val="hybridMultilevel"/>
    <w:lvl w:ilvl="0" w:tplc="BC5CCFF6">
      <w:start w:val="1"/>
      <w:numFmt w:val="decimal"/>
      <w:lvlText w:val="%1."/>
      <w:lvlJc w:val="left"/>
      <w:pPr>
        <w:ind w:left="928" w:hanging="360"/>
      </w:pPr>
      <w:rPr>
        <w:rFonts w:hint="default" w:ascii="Times New Roman" w:hAnsi="Times New Roman" w:cs="Times New Roman"/>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20">
    <w:multiLevelType w:val="hybridMultilevel"/>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multiLevelType w:val="hybridMultilevel"/>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multiLevelType w:val="hybridMultilevel"/>
    <w:lvl w:ilvl="0" w:tplc="04190011">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3">
    <w:multiLevelType w:val="hybridMultilevel"/>
    <w:lvl w:ilvl="0" w:tplc="01A69656">
      <w:start w:val="1"/>
      <w:numFmt w:val="decimal"/>
      <w:lvlText w:val="%1."/>
      <w:lvlJc w:val="center"/>
      <w:pPr>
        <w:ind w:left="2422" w:hanging="720"/>
      </w:pPr>
      <w:rPr>
        <w:rFonts w:hint="default" w:ascii="Times New Roman" w:hAnsi="Times New Roman" w:eastAsia="Times New Roman" w:cs="Times New Roman"/>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multiLevelType w:val="hybridMultilevel"/>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multiLevelType w:val="hybridMultilevel"/>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27">
    <w:multiLevelType w:val="hybridMultilevel"/>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multiLevelType w:val="hybridMultilevel"/>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30">
    <w:multiLevelType w:val="hybridMultilevel"/>
    <w:lvl w:ilvl="0" w:tplc="01686CFC">
      <w:start w:val="1"/>
      <w:numFmt w:val="decimal"/>
      <w:lvlText w:val="%1)"/>
      <w:lvlJc w:val="left"/>
      <w:pPr>
        <w:ind w:left="1070" w:hanging="360"/>
      </w:pPr>
      <w:rPr>
        <w:rFonts w:hint="default" w:ascii="Times New Roman" w:hAnsi="Times New Roman" w:cs="Times New Roman"/>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multiLevelType w:val="hybridMultilevel"/>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multiLevelType w:val="hybridMultilevel"/>
    <w:lvl w:ilvl="0" w:tplc="99BA010A">
      <w:start w:val="1"/>
      <w:numFmt w:val="decimal"/>
      <w:lvlText w:val="%1)"/>
      <w:lvlJc w:val="left"/>
      <w:pPr>
        <w:ind w:left="1065" w:hanging="360"/>
      </w:pPr>
      <w:rPr>
        <w:rFonts w:ascii="Times New Roman" w:hAnsi="Times New Roman" w:eastAsia="Calibri"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multiLevelType w:val="hybridMultilevel"/>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multiLevelType w:val="hybridMultilevel"/>
    <w:lvl w:ilvl="0" w:tplc="59F0DBAC">
      <w:start w:val="1"/>
      <w:numFmt w:val="decimal"/>
      <w:lvlText w:val="%1."/>
      <w:lvlJc w:val="left"/>
      <w:pPr>
        <w:ind w:left="928" w:hanging="360"/>
      </w:pPr>
      <w:rPr>
        <w:rFonts w:hint="default" w:ascii="Times New Roman" w:hAnsi="Times New Roman" w:cs="Times New Roman"/>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multiLevelType w:val="hybridMultilevel"/>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multiLevelType w:val="hybridMultilevel"/>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multiLevelType w:val="hybridMultilevel"/>
    <w:lvl w:ilvl="0" w:tplc="17FC60AC">
      <w:start w:val="1"/>
      <w:numFmt w:val="upperRoman"/>
      <w:lvlText w:val="%1."/>
      <w:lvlJc w:val="left"/>
      <w:pPr>
        <w:ind w:left="1080" w:hanging="720"/>
      </w:pPr>
      <w:rPr>
        <w:rFonts w:hint="default" w:cs="Times New Roman"/>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multiLevelType w:val="hybridMultilevel"/>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styleId="a5" w:customStyle="1">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styleId="a7" w:customStyle="1">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8">
    <w:name w:val="Intense Quote"/>
    <w:basedOn w:val="a"/>
    <w:next w:val="a"/>
    <w:link w:val="a9"/>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9" w:customStyle="1">
    <w:name w:val="Выделенная цитата Знак"/>
    <w:link w:val="a8"/>
    <w:uiPriority w:val="30"/>
    <w:rPr>
      <w:i/>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styleId="CaptionChar" w:customStyle="1">
    <w:name w:val="Caption Char"/>
    <w:uiPriority w:val="99"/>
  </w:style>
  <w:style w:type="table" w:styleId="TableGridLight" w:customStyle="1">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customStyle="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10" w:customStyle="1">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customStyle="1">
    <w:name w:val="Таблица простая 31"/>
    <w:basedOn w:val="a1"/>
    <w:uiPriority w:val="99"/>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customStyle="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customStyle="1">
    <w:name w:val="Таблица простая 51"/>
    <w:basedOn w:val="a1"/>
    <w:uiPriority w:val="99"/>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1" w:customStyle="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1" w:customStyle="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1" w:customStyle="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1" w:customStyle="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1" w:customStyle="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1" w:customStyle="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customStyle="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cPr>
        <w:tcBorders>
          <w:top w:val="none" w:color="auto" w:sz="0" w:space="0"/>
          <w:left w:val="none" w:color="auto" w:sz="0" w:space="0"/>
          <w:bottom w:val="single" w:color="ACCCEA" w:themeColor="accent1" w:themeTint="80" w:sz="4" w:space="0"/>
          <w:right w:val="none" w:color="auto" w:sz="0"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auto" w:sz="0" w:space="0"/>
          <w:left w:val="none" w:color="auto" w:sz="0" w:space="0"/>
          <w:bottom w:val="none" w:color="auto" w:sz="0"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auto" w:sz="0" w:space="0"/>
          <w:left w:val="single" w:color="ACCCEA" w:themeColor="accent1" w:themeTint="80" w:sz="4" w:space="0"/>
          <w:bottom w:val="none" w:color="auto" w:sz="0" w:space="0"/>
          <w:right w:val="none" w:color="auto" w:sz="0"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cPr>
        <w:tcBorders>
          <w:top w:val="none" w:color="auto" w:sz="0" w:space="0"/>
          <w:left w:val="none" w:color="auto" w:sz="0" w:space="0"/>
          <w:bottom w:val="single" w:color="95AFDD" w:themeColor="accent5" w:themeTint="90" w:sz="4" w:space="0"/>
          <w:right w:val="none" w:color="auto" w:sz="0"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auto" w:sz="0" w:space="0"/>
          <w:left w:val="none" w:color="auto" w:sz="0" w:space="0"/>
          <w:bottom w:val="none" w:color="auto" w:sz="0"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auto" w:sz="0" w:space="0"/>
          <w:left w:val="single" w:color="95AFDD" w:themeColor="accent5" w:themeTint="90" w:sz="4" w:space="0"/>
          <w:bottom w:val="none" w:color="auto" w:sz="0" w:space="0"/>
          <w:right w:val="none" w:color="auto" w:sz="0"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10" w:customStyle="1">
    <w:name w:val="Список-таблица 1 светлая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10" w:customStyle="1">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10" w:customStyle="1">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10" w:customStyle="1">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10" w:customStyle="1">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10" w:customStyle="1">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0" w:customStyle="1">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cPr>
        <w:tcBorders>
          <w:top w:val="none" w:color="auto" w:sz="0" w:space="0"/>
          <w:left w:val="none" w:color="auto" w:sz="0" w:space="0"/>
          <w:bottom w:val="single" w:color="5B9BD5" w:themeColor="accent1" w:sz="4" w:space="0"/>
          <w:right w:val="none" w:color="auto" w:sz="0"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cPr>
        <w:tcBorders>
          <w:top w:val="none" w:color="auto" w:sz="0" w:space="0"/>
          <w:left w:val="none" w:color="auto" w:sz="0" w:space="0"/>
          <w:bottom w:val="single" w:color="8DA9DB" w:themeColor="accent5" w:themeTint="9A" w:sz="4" w:space="0"/>
          <w:right w:val="none" w:color="auto" w:sz="0"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auto" w:sz="0" w:space="0"/>
          <w:left w:val="none" w:color="auto" w:sz="0" w:space="0"/>
          <w:bottom w:val="none" w:color="auto" w:sz="0"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auto" w:sz="0" w:space="0"/>
          <w:left w:val="single" w:color="8DA9DB" w:themeColor="accent5" w:themeTint="9A" w:sz="4" w:space="0"/>
          <w:bottom w:val="none" w:color="auto" w:sz="0" w:space="0"/>
          <w:right w:val="none" w:color="auto" w:sz="0"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rPr>
      <w:color w:val="404040"/>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rPr>
      <w:color w:val="404040"/>
    </w:rPr>
    <w:tblPr>
      <w:tblStyleRowBandSize w:val="1"/>
      <w:tblStyleColBandSize w:val="1"/>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rPr>
      <w:color w:val="404040"/>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rPr>
      <w:color w:val="404040"/>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rPr>
      <w:color w:val="404040"/>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rPr>
      <w:color w:val="404040"/>
    </w:rPr>
    <w:tblPr>
      <w:tblStyleRowBandSize w:val="1"/>
      <w:tblStyleColBandSize w:val="1"/>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rPr>
      <w:color w:val="404040"/>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FootnoteTextChar" w:customStyle="1">
    <w:name w:val="Footnote Text Char"/>
    <w:uiPriority w:val="99"/>
    <w:rPr>
      <w:sz w:val="18"/>
    </w:rPr>
  </w:style>
  <w:style w:type="paragraph" w:styleId="ab">
    <w:name w:val="endnote text"/>
    <w:basedOn w:val="a"/>
    <w:link w:val="ac"/>
    <w:uiPriority w:val="99"/>
    <w:semiHidden/>
    <w:unhideWhenUsed/>
    <w:rPr>
      <w:sz w:val="20"/>
    </w:rPr>
  </w:style>
  <w:style w:type="character" w:styleId="ac" w:customStyle="1">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styleId="af1" w:customStyle="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styleId="af3" w:customStyle="1">
    <w:name w:val="Нижний колонтитул Знак"/>
    <w:basedOn w:val="a0"/>
    <w:link w:val="af2"/>
    <w:uiPriority w:val="99"/>
  </w:style>
  <w:style w:type="table" w:styleId="af4">
    <w:name w:val="Table Grid"/>
    <w:basedOn w:val="a1"/>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nsPlusNonformat" w:customStyle="1">
    <w:name w:val="ConsPlusNonformat"/>
    <w:uiPriority w:val="99"/>
    <w:pPr>
      <w:ind w:firstLine="709"/>
      <w:jc w:val="both"/>
    </w:pPr>
    <w:rPr>
      <w:rFonts w:ascii="Courier New" w:hAnsi="Courier New" w:cs="Courier New"/>
      <w:lang w:eastAsia="en-US"/>
    </w:rPr>
  </w:style>
  <w:style w:type="character" w:styleId="af5" w:customStyle="1">
    <w:name w:val="Основной текст Знак"/>
    <w:link w:val="af6"/>
    <w:rPr>
      <w:rFonts w:ascii="Calibri" w:hAnsi="Calibri" w:cs="Calibri"/>
      <w:shd w:val="clear" w:color="auto" w:fill="ffffff"/>
    </w:rPr>
  </w:style>
  <w:style w:type="paragraph" w:styleId="af6">
    <w:name w:val="Body Text"/>
    <w:basedOn w:val="a"/>
    <w:link w:val="af5"/>
    <w:pPr>
      <w:widowControl w:val="off"/>
      <w:shd w:val="clear" w:color="auto" w:fill="ffffff"/>
      <w:spacing w:after="780" w:line="298" w:lineRule="exact"/>
      <w:ind w:hanging="1600"/>
    </w:pPr>
    <w:rPr>
      <w:rFonts w:cs="Calibri"/>
    </w:rPr>
  </w:style>
  <w:style w:type="character" w:styleId="13" w:customStyle="1">
    <w:name w:val="Основной текст Знак1"/>
    <w:basedOn w:val="a0"/>
    <w:uiPriority w:val="99"/>
    <w:semiHidden/>
  </w:style>
  <w:style w:type="paragraph" w:styleId="af7">
    <w:name w:val="List Paragraph"/>
    <w:basedOn w:val="a"/>
    <w:uiPriority w:val="34"/>
    <w:qFormat/>
    <w:pPr>
      <w:ind w:left="720"/>
      <w:contextualSpacing/>
    </w:pPr>
  </w:style>
  <w:style w:type="paragraph" w:styleId="Default" w:customStyle="1">
    <w:name w:val="Default"/>
    <w:pPr>
      <w:ind w:firstLine="709"/>
      <w:jc w:val="both"/>
    </w:pPr>
    <w:rPr>
      <w:rFonts w:ascii="Times New Roman" w:hAnsi="Times New Roman"/>
      <w:color w:val="000000"/>
      <w:sz w:val="24"/>
      <w:szCs w:val="24"/>
    </w:rPr>
  </w:style>
  <w:style w:type="character" w:styleId="apple-converted-space" w:customStyle="1">
    <w:name w:val="apple-converted-space"/>
    <w:basedOn w:val="a0"/>
  </w:style>
  <w:style w:type="paragraph" w:styleId="af8">
    <w:name w:val="Normal (Web)"/>
    <w:basedOn w:val="a"/>
    <w:uiPriority w:val="99"/>
    <w:unhideWhenUsed/>
    <w:pPr>
      <w:spacing w:before="240" w:after="240"/>
    </w:pPr>
    <w:rPr>
      <w:rFonts w:ascii="Times New Roman" w:hAnsi="Times New Roman" w:eastAsia="Times New Roman"/>
      <w:sz w:val="24"/>
      <w:szCs w:val="24"/>
      <w:lang w:eastAsia="ru-RU"/>
    </w:rPr>
  </w:style>
  <w:style w:type="paragraph" w:styleId="af9">
    <w:name w:val="footnote text"/>
    <w:basedOn w:val="a"/>
    <w:link w:val="afa"/>
    <w:uiPriority w:val="99"/>
    <w:rPr>
      <w:rFonts w:ascii="Times New Roman" w:hAnsi="Times New Roman" w:eastAsia="Times New Roman"/>
      <w:sz w:val="20"/>
      <w:szCs w:val="20"/>
      <w:lang w:eastAsia="ru-RU"/>
    </w:rPr>
  </w:style>
  <w:style w:type="character" w:styleId="afa" w:customStyle="1">
    <w:name w:val="Текст сноски Знак"/>
    <w:link w:val="af9"/>
    <w:uiPriority w:val="99"/>
    <w:rPr>
      <w:rFonts w:ascii="Times New Roman" w:hAnsi="Times New Roman" w:eastAsia="Times New Roman" w:cs="Times New Roman"/>
      <w:sz w:val="20"/>
      <w:szCs w:val="20"/>
      <w:lang w:eastAsia="ru-RU"/>
    </w:rPr>
  </w:style>
  <w:style w:type="character" w:styleId="afb">
    <w:name w:val="footnote reference"/>
    <w:uiPriority w:val="99"/>
    <w:semiHidden/>
    <w:rPr>
      <w:vertAlign w:val="superscript"/>
    </w:rPr>
  </w:style>
  <w:style w:type="character" w:styleId="FontStyle12" w:customStyle="1">
    <w:name w:val="Font Style12"/>
    <w:rPr>
      <w:rFonts w:hint="default" w:ascii="Times New Roman" w:hAnsi="Times New Roman" w:cs="Times New Roman"/>
      <w:sz w:val="24"/>
      <w:szCs w:val="24"/>
    </w:rPr>
  </w:style>
  <w:style w:type="character" w:styleId="afc" w:customStyle="1">
    <w:name w:val="Основной текст_"/>
    <w:link w:val="14"/>
    <w:rPr>
      <w:sz w:val="28"/>
      <w:szCs w:val="28"/>
      <w:shd w:val="clear" w:color="auto" w:fill="ffffff"/>
    </w:rPr>
  </w:style>
  <w:style w:type="paragraph" w:styleId="14" w:customStyle="1">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styleId="afe" w:customStyle="1">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styleId="aff1" w:customStyle="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styleId="aff3" w:customStyle="1">
    <w:name w:val="Тема примечания Знак"/>
    <w:link w:val="aff2"/>
    <w:uiPriority w:val="99"/>
    <w:semiHidden/>
    <w:rPr>
      <w:b/>
      <w:bCs/>
      <w:sz w:val="20"/>
      <w:szCs w:val="20"/>
    </w:rPr>
  </w:style>
  <w:style w:type="character" w:styleId="110" w:customStyle="1">
    <w:name w:val="Основной текст Знак11"/>
    <w:uiPriority w:val="99"/>
    <w:semiHidden/>
    <w:rPr>
      <w:rFonts w:cs="Times New Roman"/>
    </w:rPr>
  </w:style>
  <w:style w:type="paragraph" w:styleId="ConsPlusNormal" w:customStyle="1">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styleId="FontStyle33" w:customStyle="1">
    <w:name w:val="Font Style33"/>
    <w:basedOn w:val="a0"/>
    <w:uiPriority w:val="99"/>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176F7DE9F43BBC5D4BD135AAE1CAD04D0FAF9650A130B33DA87DA13E97FAF95DCF18F97FDC1FE2FAH7g2M" TargetMode="External"/><Relationship Id="rId15" Type="http://schemas.openxmlformats.org/officeDocument/2006/relationships/hyperlink" Target="consultantplus://offline/ref=7F2EEDDD06F168B694690D2DE649735BC9E53CBFC16FEC31087E4E96CAJ2nFL" TargetMode="External"/><Relationship Id="rId16"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consultantplus://offline/ref=33E7B6DD529722622844D6F9EBC8DBA03B3FAEDA9118A1613233FFF35FCD6ECFCAED66496D73EC2Di9vDO" TargetMode="External"/><Relationship Id="rId19" Type="http://schemas.openxmlformats.org/officeDocument/2006/relationships/hyperlink" Target="https://mintrud.gov.ru/ministry/programms/anticorruption/9/23" TargetMode="External"/><Relationship Id="rId20" Type="http://schemas.openxmlformats.org/officeDocument/2006/relationships/hyperlink" Target="https://mintrud.gov.ru/ministry/programms/anticorruption/9/23" TargetMode="External"/><Relationship Id="rId21" Type="http://schemas.openxmlformats.org/officeDocument/2006/relationships/hyperlink" Target="https://mintrud.gov.ru/ministry/programms/anticorruption/9/23" TargetMode="External"/><Relationship Id="rId22" Type="http://schemas.openxmlformats.org/officeDocument/2006/relationships/hyperlink" Target="https://mintrud.gov.ru/ministry/programms/anticorruption/9/24" TargetMode="External"/><Relationship Id="rId23" Type="http://schemas.openxmlformats.org/officeDocument/2006/relationships/hyperlink" Target="http://www.kremlin.ru/structure/additional/12" TargetMode="External"/><Relationship Id="rId24" Type="http://schemas.openxmlformats.org/officeDocument/2006/relationships/hyperlink" Target="https://gossluzhba.gov.ru/anticorruption/spravki_bk" TargetMode="External"/><Relationship Id="rId25" Type="http://schemas.openxmlformats.org/officeDocument/2006/relationships/hyperlink" Target="https://www.cbr.ru/currency_base/daily/" TargetMode="External"/><Relationship Id="rId26" Type="http://schemas.openxmlformats.org/officeDocument/2006/relationships/hyperlink" Target="https://mintrud.gov.ru/docs/1872" TargetMode="External"/><Relationship Id="rId27" Type="http://schemas.openxmlformats.org/officeDocument/2006/relationships/hyperlink" Target="https://lk.rosreestr.ru/eservices/real-estate-objects-online" TargetMode="External"/><Relationship Id="rId28" Type="http://schemas.openxmlformats.org/officeDocument/2006/relationships/hyperlink" Target="https://www.gibdd.ru/r/77/contacts/div1145039/" TargetMode="External"/><Relationship Id="rId29" Type="http://schemas.openxmlformats.org/officeDocument/2006/relationships/hyperlink" Target="https://www.gibdd.ru/r/66/contacts/div1165058/" TargetMode="External"/><Relationship Id="rId30" Type="http://schemas.openxmlformats.org/officeDocument/2006/relationships/hyperlink" Target="https://www.gibdd.ru/r/66/contacts/div1165043/" TargetMode="External"/><Relationship Id="rId31" Type="http://schemas.openxmlformats.org/officeDocument/2006/relationships/hyperlink" Target="https://cbr.ru/vfs/registers/infr/list_OIS.xlsx" TargetMode="External"/><Relationship Id="rId32" Type="http://schemas.openxmlformats.org/officeDocument/2006/relationships/hyperlink" Target="https://cbr.ru/vfs/registers/infr/list_invest_platform_op.xlsx" TargetMode="External"/><Relationship Id="rId33" Type="http://schemas.openxmlformats.org/officeDocument/2006/relationships/hyperlink" Target="https://www.cbr.ru/hd_base/metall/metall_base_new/" TargetMode="External"/><Relationship Id="rId34" Type="http://schemas.openxmlformats.org/officeDocument/2006/relationships/hyperlink" Target="https://www.nalog.ru/rn77/related_activities/accounting/bank_account/" TargetMode="External"/><Relationship Id="rId35" Type="http://schemas.openxmlformats.org/officeDocument/2006/relationships/hyperlink" Target="https://www.cbr.ru/banking_sector/likvidbase/" TargetMode="External"/><Relationship Id="rId36" Type="http://schemas.openxmlformats.org/officeDocument/2006/relationships/hyperlink" Target="https://mintrud.gov.ru/ministry/programms/anticorruption/9/21" TargetMode="External"/><Relationship Id="rId37" Type="http://schemas.openxmlformats.org/officeDocument/2006/relationships/hyperlink" Target="https://www.cbr.ru/currency_base/daily/"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A0DC6-00AE-4CE3-9D02-40E3F516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Р7-Офис/7.4.0.341</Application>
  <Characters>163424</Characters>
  <CharactersWithSpaces>191711</CharactersWithSpaces>
  <Company>1</Company>
  <DocSecurity>0</DocSecurity>
  <HyperlinksChanged>false</HyperlinksChanged>
  <Lines>1361</Lines>
  <LinksUpToDate>false</LinksUpToDate>
  <Pages>67</Pages>
  <Paragraphs>383</Paragraphs>
  <ScaleCrop>false</ScaleCrop>
  <SharedDoc>false</SharedDoc>
  <Template>Normal</Template>
  <TotalTime>27</TotalTime>
  <Words>28670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Боченина Алина Александровна</cp:lastModifiedBy>
  <cp:revision>5</cp:revision>
  <cp:lastPrinted>2024-01-31T08:32:00Z</cp:lastPrinted>
  <dcterms:created xsi:type="dcterms:W3CDTF">2024-02-12T07:45:00Z</dcterms:created>
  <dcterms:modified xsi:type="dcterms:W3CDTF">2024-02-12T14:26:00Z</dcterms:modified>
</cp:coreProperties>
</file>