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77404E8" w14:textId="615E401A" w:rsidR="001418E3" w:rsidRDefault="001418E3" w:rsidP="001418E3">
      <w:pPr>
        <w:spacing w:after="0" w:line="240" w:lineRule="auto"/>
        <w:ind w:left="5954"/>
        <w:jc w:val="center"/>
        <w:rPr>
          <w:rFonts w:ascii="Times New Roman" w:eastAsiaTheme="minorHAnsi" w:hAnsi="Times New Roman"/>
          <w:color w:val="000000"/>
          <w:sz w:val="28"/>
          <w:szCs w:val="28"/>
          <w:lang w:eastAsia="en-US"/>
        </w:rPr>
      </w:pPr>
      <w:r>
        <w:rPr>
          <w:rFonts w:ascii="Times New Roman" w:hAnsi="Times New Roman"/>
          <w:color w:val="000000"/>
          <w:sz w:val="28"/>
          <w:szCs w:val="28"/>
        </w:rPr>
        <w:t>ПРИЛОЖЕНИЕ №</w:t>
      </w:r>
      <w:r w:rsidR="004952E1">
        <w:rPr>
          <w:rFonts w:ascii="Times New Roman" w:hAnsi="Times New Roman"/>
          <w:color w:val="000000"/>
          <w:sz w:val="28"/>
          <w:szCs w:val="28"/>
        </w:rPr>
        <w:t> </w:t>
      </w:r>
      <w:bookmarkStart w:id="0" w:name="_GoBack"/>
      <w:bookmarkEnd w:id="0"/>
      <w:r>
        <w:rPr>
          <w:rFonts w:ascii="Times New Roman" w:hAnsi="Times New Roman"/>
          <w:color w:val="000000"/>
          <w:sz w:val="28"/>
          <w:szCs w:val="28"/>
        </w:rPr>
        <w:t>5</w:t>
      </w:r>
    </w:p>
    <w:p w14:paraId="28ECEE4E" w14:textId="77777777" w:rsidR="001418E3" w:rsidRDefault="001418E3" w:rsidP="001418E3">
      <w:pPr>
        <w:spacing w:after="0" w:line="240" w:lineRule="auto"/>
        <w:ind w:left="5954"/>
        <w:jc w:val="center"/>
        <w:rPr>
          <w:rFonts w:ascii="Times New Roman" w:hAnsi="Times New Roman"/>
          <w:color w:val="000000"/>
          <w:sz w:val="28"/>
          <w:szCs w:val="28"/>
        </w:rPr>
      </w:pPr>
      <w:r>
        <w:rPr>
          <w:rFonts w:ascii="Times New Roman" w:hAnsi="Times New Roman"/>
          <w:color w:val="000000"/>
          <w:sz w:val="28"/>
          <w:szCs w:val="28"/>
        </w:rPr>
        <w:t>к постановлению Правительства</w:t>
      </w:r>
    </w:p>
    <w:p w14:paraId="247EFEC1" w14:textId="77777777" w:rsidR="001418E3" w:rsidRDefault="001418E3" w:rsidP="001418E3">
      <w:pPr>
        <w:spacing w:after="0" w:line="240" w:lineRule="auto"/>
        <w:ind w:left="5954"/>
        <w:jc w:val="center"/>
        <w:rPr>
          <w:rFonts w:ascii="Times New Roman" w:hAnsi="Times New Roman"/>
          <w:color w:val="000000"/>
          <w:sz w:val="28"/>
          <w:szCs w:val="28"/>
        </w:rPr>
      </w:pPr>
      <w:r>
        <w:rPr>
          <w:rFonts w:ascii="Times New Roman" w:hAnsi="Times New Roman"/>
          <w:color w:val="000000"/>
          <w:sz w:val="28"/>
          <w:szCs w:val="28"/>
        </w:rPr>
        <w:t>Новосибирской области</w:t>
      </w:r>
    </w:p>
    <w:p w14:paraId="7AA4C3C2" w14:textId="77777777" w:rsidR="001418E3" w:rsidRDefault="001418E3" w:rsidP="00A87A18">
      <w:pPr>
        <w:suppressAutoHyphens w:val="0"/>
        <w:spacing w:after="0" w:line="240" w:lineRule="auto"/>
        <w:ind w:left="5954"/>
        <w:jc w:val="center"/>
        <w:rPr>
          <w:rFonts w:ascii="Times New Roman" w:eastAsia="Times New Roman" w:hAnsi="Times New Roman" w:cs="Calibri"/>
          <w:sz w:val="28"/>
          <w:lang w:eastAsia="en-US"/>
        </w:rPr>
      </w:pPr>
    </w:p>
    <w:p w14:paraId="2B249517" w14:textId="026005E2" w:rsidR="00A87A18" w:rsidRPr="00CD0D76" w:rsidRDefault="001418E3" w:rsidP="00A87A18">
      <w:pPr>
        <w:suppressAutoHyphens w:val="0"/>
        <w:spacing w:after="0" w:line="240" w:lineRule="auto"/>
        <w:ind w:left="5954"/>
        <w:jc w:val="center"/>
        <w:rPr>
          <w:rFonts w:ascii="Times New Roman" w:eastAsia="Times New Roman" w:hAnsi="Times New Roman" w:cs="Calibri"/>
          <w:sz w:val="28"/>
          <w:lang w:eastAsia="en-US"/>
        </w:rPr>
      </w:pPr>
      <w:r>
        <w:rPr>
          <w:rFonts w:ascii="Times New Roman" w:eastAsia="Times New Roman" w:hAnsi="Times New Roman" w:cs="Calibri"/>
          <w:sz w:val="28"/>
          <w:lang w:eastAsia="en-US"/>
        </w:rPr>
        <w:t>«</w:t>
      </w:r>
      <w:r w:rsidR="00A87A18" w:rsidRPr="00CD0D76">
        <w:rPr>
          <w:rFonts w:ascii="Times New Roman" w:eastAsia="Times New Roman" w:hAnsi="Times New Roman" w:cs="Calibri"/>
          <w:sz w:val="28"/>
          <w:lang w:eastAsia="en-US"/>
        </w:rPr>
        <w:t>УТВЕРЖДЕН</w:t>
      </w:r>
    </w:p>
    <w:p w14:paraId="357865DA" w14:textId="77777777" w:rsidR="00A87A18" w:rsidRPr="00CD0D76" w:rsidRDefault="00A87A18" w:rsidP="00A87A18">
      <w:pPr>
        <w:suppressAutoHyphens w:val="0"/>
        <w:spacing w:after="0" w:line="240" w:lineRule="auto"/>
        <w:ind w:left="5954"/>
        <w:jc w:val="center"/>
        <w:rPr>
          <w:rFonts w:ascii="Times New Roman" w:eastAsia="Times New Roman" w:hAnsi="Times New Roman" w:cs="Calibri"/>
          <w:sz w:val="28"/>
          <w:lang w:eastAsia="en-US"/>
        </w:rPr>
      </w:pPr>
      <w:r w:rsidRPr="00CD0D76">
        <w:rPr>
          <w:rFonts w:ascii="Times New Roman" w:eastAsia="Times New Roman" w:hAnsi="Times New Roman" w:cs="Calibri"/>
          <w:sz w:val="28"/>
          <w:lang w:eastAsia="en-US"/>
        </w:rPr>
        <w:t>постановлением Правительства</w:t>
      </w:r>
    </w:p>
    <w:p w14:paraId="66E83582" w14:textId="77777777" w:rsidR="00A87A18" w:rsidRPr="00CD0D76" w:rsidRDefault="00A87A18" w:rsidP="00A87A18">
      <w:pPr>
        <w:tabs>
          <w:tab w:val="left" w:pos="4253"/>
        </w:tabs>
        <w:suppressAutoHyphens w:val="0"/>
        <w:spacing w:after="0" w:line="240" w:lineRule="auto"/>
        <w:ind w:left="5954"/>
        <w:jc w:val="center"/>
        <w:rPr>
          <w:rFonts w:ascii="Times New Roman" w:eastAsia="Times New Roman" w:hAnsi="Times New Roman" w:cs="Calibri"/>
          <w:sz w:val="28"/>
          <w:lang w:eastAsia="en-US"/>
        </w:rPr>
      </w:pPr>
      <w:r w:rsidRPr="00CD0D76">
        <w:rPr>
          <w:rFonts w:ascii="Times New Roman" w:eastAsia="Times New Roman" w:hAnsi="Times New Roman" w:cs="Calibri"/>
          <w:sz w:val="28"/>
          <w:lang w:eastAsia="en-US"/>
        </w:rPr>
        <w:t>Новосибирской области</w:t>
      </w:r>
    </w:p>
    <w:p w14:paraId="7559A9D8" w14:textId="66DDC5BF" w:rsidR="00A87A18" w:rsidRDefault="001418E3" w:rsidP="00A87A18">
      <w:pPr>
        <w:tabs>
          <w:tab w:val="left" w:pos="4253"/>
        </w:tabs>
        <w:suppressAutoHyphens w:val="0"/>
        <w:spacing w:after="0" w:line="240" w:lineRule="auto"/>
        <w:ind w:left="5954"/>
        <w:jc w:val="center"/>
        <w:rPr>
          <w:rFonts w:ascii="Times New Roman" w:eastAsia="Times New Roman" w:hAnsi="Times New Roman" w:cs="Calibri"/>
          <w:sz w:val="28"/>
          <w:lang w:eastAsia="en-US"/>
        </w:rPr>
      </w:pPr>
      <w:r>
        <w:rPr>
          <w:rFonts w:ascii="Times New Roman" w:eastAsia="Times New Roman" w:hAnsi="Times New Roman" w:cs="Calibri"/>
          <w:sz w:val="28"/>
          <w:lang w:eastAsia="en-US"/>
        </w:rPr>
        <w:t xml:space="preserve">от 31.03.2014 </w:t>
      </w:r>
      <w:r w:rsidR="00A87A18" w:rsidRPr="00CD0D76">
        <w:rPr>
          <w:rFonts w:ascii="Times New Roman" w:eastAsia="Times New Roman" w:hAnsi="Times New Roman" w:cs="Calibri"/>
          <w:sz w:val="28"/>
          <w:lang w:eastAsia="en-US"/>
        </w:rPr>
        <w:t>№</w:t>
      </w:r>
      <w:r w:rsidR="00F0078C">
        <w:rPr>
          <w:rFonts w:ascii="Times New Roman" w:eastAsia="Times New Roman" w:hAnsi="Times New Roman" w:cs="Calibri"/>
          <w:sz w:val="28"/>
          <w:lang w:eastAsia="en-US"/>
        </w:rPr>
        <w:t> </w:t>
      </w:r>
      <w:r w:rsidR="00A87A18" w:rsidRPr="00CD0D76">
        <w:rPr>
          <w:rFonts w:ascii="Times New Roman" w:eastAsia="Times New Roman" w:hAnsi="Times New Roman" w:cs="Calibri"/>
          <w:sz w:val="28"/>
          <w:lang w:eastAsia="en-US"/>
        </w:rPr>
        <w:t>126-п</w:t>
      </w:r>
    </w:p>
    <w:p w14:paraId="0BD5B9B6" w14:textId="77777777" w:rsidR="00F15718" w:rsidRDefault="00F15718" w:rsidP="00A87A18">
      <w:pPr>
        <w:tabs>
          <w:tab w:val="left" w:pos="4253"/>
        </w:tabs>
        <w:suppressAutoHyphens w:val="0"/>
        <w:spacing w:after="0" w:line="240" w:lineRule="auto"/>
        <w:ind w:left="5954"/>
        <w:jc w:val="center"/>
        <w:rPr>
          <w:rFonts w:ascii="Times New Roman" w:eastAsia="Times New Roman" w:hAnsi="Times New Roman" w:cs="Calibri"/>
          <w:sz w:val="28"/>
          <w:lang w:eastAsia="en-US"/>
        </w:rPr>
      </w:pPr>
    </w:p>
    <w:p w14:paraId="21422082" w14:textId="77777777" w:rsidR="00F15718" w:rsidRPr="00CD0D76" w:rsidRDefault="00F15718" w:rsidP="00A87A18">
      <w:pPr>
        <w:tabs>
          <w:tab w:val="left" w:pos="4253"/>
        </w:tabs>
        <w:suppressAutoHyphens w:val="0"/>
        <w:spacing w:after="0" w:line="240" w:lineRule="auto"/>
        <w:ind w:left="5954"/>
        <w:jc w:val="center"/>
        <w:rPr>
          <w:rFonts w:ascii="Times New Roman" w:eastAsia="Times New Roman" w:hAnsi="Times New Roman" w:cs="Calibri"/>
          <w:sz w:val="28"/>
          <w:lang w:eastAsia="en-US"/>
        </w:rPr>
      </w:pPr>
    </w:p>
    <w:p w14:paraId="00E5E735" w14:textId="77777777" w:rsidR="00886B3F" w:rsidRPr="00CD0D76" w:rsidRDefault="007D5113" w:rsidP="00B35C82">
      <w:pPr>
        <w:widowControl w:val="0"/>
        <w:suppressAutoHyphens w:val="0"/>
        <w:spacing w:after="0" w:line="240" w:lineRule="auto"/>
        <w:jc w:val="center"/>
        <w:rPr>
          <w:rFonts w:ascii="Times New Roman" w:hAnsi="Times New Roman"/>
          <w:b/>
          <w:sz w:val="28"/>
          <w:szCs w:val="28"/>
        </w:rPr>
      </w:pPr>
      <w:r>
        <w:rPr>
          <w:rFonts w:ascii="Times New Roman" w:hAnsi="Times New Roman"/>
          <w:b/>
          <w:sz w:val="28"/>
          <w:szCs w:val="28"/>
        </w:rPr>
        <w:t>Типовой контракт</w:t>
      </w:r>
    </w:p>
    <w:p w14:paraId="0EE396C7" w14:textId="77777777" w:rsidR="00886B3F" w:rsidRPr="00CD0D76" w:rsidRDefault="00886B3F" w:rsidP="00B35C82">
      <w:pPr>
        <w:widowControl w:val="0"/>
        <w:suppressAutoHyphens w:val="0"/>
        <w:spacing w:after="0" w:line="240" w:lineRule="auto"/>
        <w:jc w:val="center"/>
        <w:rPr>
          <w:rFonts w:ascii="Times New Roman" w:hAnsi="Times New Roman"/>
          <w:b/>
          <w:sz w:val="28"/>
          <w:szCs w:val="28"/>
        </w:rPr>
      </w:pPr>
      <w:r w:rsidRPr="00CD0D76">
        <w:rPr>
          <w:rFonts w:ascii="Times New Roman" w:hAnsi="Times New Roman"/>
          <w:b/>
          <w:sz w:val="28"/>
          <w:szCs w:val="28"/>
        </w:rPr>
        <w:t>на выполнение работ по строительству объекта капитального строительства</w:t>
      </w:r>
    </w:p>
    <w:p w14:paraId="4C1BFE73" w14:textId="77777777" w:rsidR="00886B3F" w:rsidRPr="00CD0D76" w:rsidRDefault="00886B3F" w:rsidP="00B35C82">
      <w:pPr>
        <w:widowControl w:val="0"/>
        <w:suppressAutoHyphens w:val="0"/>
        <w:spacing w:after="0" w:line="240" w:lineRule="auto"/>
        <w:jc w:val="center"/>
        <w:rPr>
          <w:rFonts w:ascii="Times New Roman" w:hAnsi="Times New Roman"/>
          <w:b/>
          <w:sz w:val="28"/>
          <w:szCs w:val="28"/>
        </w:rPr>
      </w:pPr>
      <w:r w:rsidRPr="00CD0D76">
        <w:rPr>
          <w:rFonts w:ascii="Times New Roman" w:hAnsi="Times New Roman"/>
          <w:b/>
          <w:sz w:val="28"/>
          <w:szCs w:val="28"/>
        </w:rPr>
        <w:t>для обеспеч</w:t>
      </w:r>
      <w:r w:rsidR="007D5113">
        <w:rPr>
          <w:rFonts w:ascii="Times New Roman" w:hAnsi="Times New Roman"/>
          <w:b/>
          <w:sz w:val="28"/>
          <w:szCs w:val="28"/>
        </w:rPr>
        <w:t>ения нужд Новосибирской области</w:t>
      </w:r>
    </w:p>
    <w:p w14:paraId="68FD62EB" w14:textId="77777777" w:rsidR="00886B3F" w:rsidRPr="00F15718" w:rsidRDefault="00886B3F" w:rsidP="00B35C82">
      <w:pPr>
        <w:widowControl w:val="0"/>
        <w:suppressAutoHyphens w:val="0"/>
        <w:spacing w:after="0" w:line="240" w:lineRule="auto"/>
        <w:jc w:val="center"/>
        <w:rPr>
          <w:rFonts w:ascii="Times New Roman" w:hAnsi="Times New Roman"/>
          <w:sz w:val="24"/>
          <w:szCs w:val="24"/>
        </w:rPr>
      </w:pPr>
    </w:p>
    <w:p w14:paraId="5BC8D17F" w14:textId="77777777" w:rsidR="00F15718" w:rsidRPr="00F15718" w:rsidRDefault="00F15718" w:rsidP="00B35C82">
      <w:pPr>
        <w:widowControl w:val="0"/>
        <w:suppressAutoHyphens w:val="0"/>
        <w:spacing w:after="0" w:line="240" w:lineRule="auto"/>
        <w:jc w:val="center"/>
        <w:rPr>
          <w:rFonts w:ascii="Times New Roman" w:hAnsi="Times New Roman"/>
          <w:sz w:val="24"/>
          <w:szCs w:val="24"/>
        </w:rPr>
      </w:pPr>
    </w:p>
    <w:p w14:paraId="4219E634"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 xml:space="preserve">___________________________________________, именуем__ в дальнейшем «Заказчик», </w:t>
      </w:r>
      <w:r w:rsidR="008A3624" w:rsidRPr="00CD0D76">
        <w:rPr>
          <w:rFonts w:ascii="Times New Roman" w:hAnsi="Times New Roman"/>
          <w:sz w:val="24"/>
          <w:szCs w:val="24"/>
        </w:rPr>
        <w:t>для обеспечения нужд</w:t>
      </w:r>
      <w:r w:rsidR="002D4099" w:rsidRPr="00CD0D76">
        <w:rPr>
          <w:rFonts w:ascii="Times New Roman" w:hAnsi="Times New Roman"/>
          <w:sz w:val="24"/>
          <w:szCs w:val="24"/>
        </w:rPr>
        <w:t xml:space="preserve"> </w:t>
      </w:r>
      <w:r w:rsidRPr="00CD0D76">
        <w:rPr>
          <w:rFonts w:ascii="Times New Roman" w:hAnsi="Times New Roman"/>
          <w:sz w:val="24"/>
          <w:szCs w:val="24"/>
        </w:rPr>
        <w:t xml:space="preserve">Новосибирской области, в лице _________________________________, </w:t>
      </w:r>
      <w:proofErr w:type="spellStart"/>
      <w:r w:rsidRPr="00CD0D76">
        <w:rPr>
          <w:rFonts w:ascii="Times New Roman" w:hAnsi="Times New Roman"/>
          <w:sz w:val="24"/>
          <w:szCs w:val="24"/>
        </w:rPr>
        <w:t>действующ</w:t>
      </w:r>
      <w:proofErr w:type="spellEnd"/>
      <w:r w:rsidRPr="00CD0D76">
        <w:rPr>
          <w:rFonts w:ascii="Times New Roman" w:hAnsi="Times New Roman"/>
          <w:sz w:val="24"/>
          <w:szCs w:val="24"/>
        </w:rPr>
        <w:t>___на основании ________________________</w:t>
      </w:r>
      <w:r w:rsidR="00B35C82" w:rsidRPr="00CD0D76">
        <w:rPr>
          <w:rFonts w:ascii="Times New Roman" w:hAnsi="Times New Roman"/>
          <w:sz w:val="24"/>
          <w:szCs w:val="24"/>
        </w:rPr>
        <w:t>_________________</w:t>
      </w:r>
      <w:r w:rsidRPr="00CD0D76">
        <w:rPr>
          <w:rFonts w:ascii="Times New Roman" w:hAnsi="Times New Roman"/>
          <w:sz w:val="24"/>
          <w:szCs w:val="24"/>
        </w:rPr>
        <w:t xml:space="preserve">, с одной стороны, и _____________________, именуем___ в дальнейшем «Подрядчик», в лице ______________, </w:t>
      </w:r>
      <w:proofErr w:type="spellStart"/>
      <w:r w:rsidRPr="00CD0D76">
        <w:rPr>
          <w:rFonts w:ascii="Times New Roman" w:hAnsi="Times New Roman"/>
          <w:sz w:val="24"/>
          <w:szCs w:val="24"/>
        </w:rPr>
        <w:t>действующ</w:t>
      </w:r>
      <w:proofErr w:type="spellEnd"/>
      <w:r w:rsidRPr="00CD0D76">
        <w:rPr>
          <w:rFonts w:ascii="Times New Roman" w:hAnsi="Times New Roman"/>
          <w:sz w:val="24"/>
          <w:szCs w:val="24"/>
        </w:rPr>
        <w:t>___ на основании ________________</w:t>
      </w:r>
      <w:r w:rsidR="00B35C82" w:rsidRPr="00CD0D76">
        <w:rPr>
          <w:rFonts w:ascii="Times New Roman" w:hAnsi="Times New Roman"/>
          <w:sz w:val="24"/>
          <w:szCs w:val="24"/>
        </w:rPr>
        <w:t>___________</w:t>
      </w:r>
      <w:r w:rsidRPr="00CD0D76">
        <w:rPr>
          <w:rFonts w:ascii="Times New Roman" w:hAnsi="Times New Roman"/>
          <w:sz w:val="24"/>
          <w:szCs w:val="24"/>
        </w:rPr>
        <w:t>, с другой стороны, вместе именуемые «Стороны» и каждый в отдельности «Сторона», с соблюдением требований Федерального закона от</w:t>
      </w:r>
      <w:r w:rsidR="00B35C82" w:rsidRPr="00CD0D76">
        <w:rPr>
          <w:rFonts w:ascii="Times New Roman" w:hAnsi="Times New Roman"/>
          <w:sz w:val="24"/>
          <w:szCs w:val="24"/>
        </w:rPr>
        <w:t> </w:t>
      </w:r>
      <w:r w:rsidRPr="00CD0D76">
        <w:rPr>
          <w:rFonts w:ascii="Times New Roman" w:hAnsi="Times New Roman"/>
          <w:sz w:val="24"/>
          <w:szCs w:val="24"/>
        </w:rPr>
        <w:t>05.04.2013 №</w:t>
      </w:r>
      <w:r w:rsidR="00B35C82" w:rsidRPr="00CD0D76">
        <w:rPr>
          <w:rFonts w:ascii="Times New Roman" w:hAnsi="Times New Roman"/>
          <w:sz w:val="24"/>
          <w:szCs w:val="24"/>
        </w:rPr>
        <w:t> </w:t>
      </w:r>
      <w:r w:rsidRPr="00CD0D76">
        <w:rPr>
          <w:rFonts w:ascii="Times New Roman" w:hAnsi="Times New Roman"/>
          <w:sz w:val="24"/>
          <w:szCs w:val="24"/>
        </w:rPr>
        <w:t>44-ФЗ «О</w:t>
      </w:r>
      <w:r w:rsidR="00DD2059">
        <w:rPr>
          <w:rFonts w:ascii="Times New Roman" w:hAnsi="Times New Roman"/>
          <w:sz w:val="24"/>
          <w:szCs w:val="24"/>
        </w:rPr>
        <w:t xml:space="preserve"> </w:t>
      </w:r>
      <w:r w:rsidRPr="00CD0D76">
        <w:rPr>
          <w:rFonts w:ascii="Times New Roman" w:hAnsi="Times New Roman"/>
          <w:sz w:val="24"/>
          <w:szCs w:val="24"/>
        </w:rPr>
        <w:t>контрактной системе в сфере закупок товаров</w:t>
      </w:r>
      <w:r w:rsidR="00B35C82" w:rsidRPr="00CD0D76">
        <w:rPr>
          <w:rFonts w:ascii="Times New Roman" w:hAnsi="Times New Roman"/>
          <w:sz w:val="24"/>
          <w:szCs w:val="24"/>
        </w:rPr>
        <w:t xml:space="preserve">, работ, услуг для обеспечения </w:t>
      </w:r>
      <w:r w:rsidRPr="00CD0D76">
        <w:rPr>
          <w:rFonts w:ascii="Times New Roman" w:hAnsi="Times New Roman"/>
          <w:sz w:val="24"/>
          <w:szCs w:val="24"/>
        </w:rPr>
        <w:t>государственных и муниципальных нужд» (далее – Закон о</w:t>
      </w:r>
      <w:r w:rsidR="00F15718">
        <w:rPr>
          <w:rFonts w:ascii="Times New Roman" w:hAnsi="Times New Roman"/>
          <w:sz w:val="24"/>
          <w:szCs w:val="24"/>
        </w:rPr>
        <w:t> </w:t>
      </w:r>
      <w:r w:rsidRPr="00CD0D76">
        <w:rPr>
          <w:rFonts w:ascii="Times New Roman" w:hAnsi="Times New Roman"/>
          <w:sz w:val="24"/>
          <w:szCs w:val="24"/>
        </w:rPr>
        <w:t>контрактной системе), при способе определения Подрядчика _____________ (протокол _______№</w:t>
      </w:r>
      <w:r w:rsidR="00135D9F" w:rsidRPr="00CD0D76">
        <w:rPr>
          <w:rFonts w:ascii="Times New Roman" w:hAnsi="Times New Roman"/>
          <w:sz w:val="24"/>
          <w:szCs w:val="24"/>
        </w:rPr>
        <w:t> </w:t>
      </w:r>
      <w:r w:rsidR="007D5113">
        <w:rPr>
          <w:rFonts w:ascii="Times New Roman" w:hAnsi="Times New Roman"/>
          <w:sz w:val="24"/>
          <w:szCs w:val="24"/>
        </w:rPr>
        <w:t>______от </w:t>
      </w:r>
      <w:r w:rsidRPr="00CD0D76">
        <w:rPr>
          <w:rFonts w:ascii="Times New Roman" w:hAnsi="Times New Roman"/>
          <w:sz w:val="24"/>
          <w:szCs w:val="24"/>
        </w:rPr>
        <w:t xml:space="preserve">_____) заключили настоящий контракт (далее </w:t>
      </w:r>
      <w:r w:rsidR="00135D9F" w:rsidRPr="00CD0D76">
        <w:rPr>
          <w:rFonts w:ascii="Times New Roman" w:hAnsi="Times New Roman"/>
          <w:sz w:val="24"/>
          <w:szCs w:val="24"/>
        </w:rPr>
        <w:t>–</w:t>
      </w:r>
      <w:r w:rsidRPr="00CD0D76">
        <w:rPr>
          <w:rFonts w:ascii="Times New Roman" w:hAnsi="Times New Roman"/>
          <w:sz w:val="24"/>
          <w:szCs w:val="24"/>
        </w:rPr>
        <w:t xml:space="preserve"> Контракт) о</w:t>
      </w:r>
      <w:r w:rsidR="00F15718">
        <w:rPr>
          <w:rFonts w:ascii="Times New Roman" w:hAnsi="Times New Roman"/>
          <w:sz w:val="24"/>
          <w:szCs w:val="24"/>
        </w:rPr>
        <w:t> </w:t>
      </w:r>
      <w:r w:rsidRPr="00CD0D76">
        <w:rPr>
          <w:rFonts w:ascii="Times New Roman" w:hAnsi="Times New Roman"/>
          <w:sz w:val="24"/>
          <w:szCs w:val="24"/>
        </w:rPr>
        <w:t>нижеследующем:</w:t>
      </w:r>
    </w:p>
    <w:p w14:paraId="76A13666" w14:textId="77777777" w:rsidR="00886B3F" w:rsidRPr="00F15718" w:rsidRDefault="00886B3F" w:rsidP="00F15718">
      <w:pPr>
        <w:widowControl w:val="0"/>
        <w:suppressAutoHyphens w:val="0"/>
        <w:autoSpaceDE w:val="0"/>
        <w:spacing w:after="0" w:line="240" w:lineRule="auto"/>
        <w:jc w:val="center"/>
        <w:rPr>
          <w:rFonts w:ascii="Times New Roman" w:hAnsi="Times New Roman"/>
          <w:sz w:val="24"/>
          <w:szCs w:val="24"/>
        </w:rPr>
      </w:pPr>
    </w:p>
    <w:p w14:paraId="21B0DB45" w14:textId="77777777" w:rsidR="00886B3F" w:rsidRPr="00F15718" w:rsidRDefault="00B35C82" w:rsidP="00F15718">
      <w:pPr>
        <w:widowControl w:val="0"/>
        <w:suppressAutoHyphens w:val="0"/>
        <w:autoSpaceDE w:val="0"/>
        <w:spacing w:after="0" w:line="240" w:lineRule="auto"/>
        <w:jc w:val="center"/>
        <w:rPr>
          <w:rFonts w:ascii="Times New Roman" w:hAnsi="Times New Roman"/>
          <w:b/>
          <w:sz w:val="24"/>
          <w:szCs w:val="24"/>
        </w:rPr>
      </w:pPr>
      <w:r w:rsidRPr="00F15718">
        <w:rPr>
          <w:rFonts w:ascii="Times New Roman" w:hAnsi="Times New Roman"/>
          <w:b/>
          <w:sz w:val="24"/>
          <w:szCs w:val="24"/>
        </w:rPr>
        <w:t>1. </w:t>
      </w:r>
      <w:r w:rsidR="00886B3F" w:rsidRPr="00F15718">
        <w:rPr>
          <w:rFonts w:ascii="Times New Roman" w:hAnsi="Times New Roman"/>
          <w:b/>
          <w:sz w:val="24"/>
          <w:szCs w:val="24"/>
        </w:rPr>
        <w:t>Предмет Контракта</w:t>
      </w:r>
    </w:p>
    <w:p w14:paraId="18D8B56B" w14:textId="77777777" w:rsidR="00886B3F" w:rsidRPr="00F0078C" w:rsidRDefault="00886B3F" w:rsidP="00F15718">
      <w:pPr>
        <w:widowControl w:val="0"/>
        <w:suppressAutoHyphens w:val="0"/>
        <w:autoSpaceDE w:val="0"/>
        <w:spacing w:after="0" w:line="240" w:lineRule="auto"/>
        <w:jc w:val="center"/>
        <w:rPr>
          <w:rFonts w:ascii="Times New Roman" w:hAnsi="Times New Roman"/>
          <w:sz w:val="24"/>
          <w:szCs w:val="24"/>
        </w:rPr>
      </w:pPr>
    </w:p>
    <w:p w14:paraId="4CB48B0F" w14:textId="77777777" w:rsidR="004A024B" w:rsidRPr="00CD0D76" w:rsidRDefault="00B619C1" w:rsidP="004A024B">
      <w:pPr>
        <w:widowControl w:val="0"/>
        <w:tabs>
          <w:tab w:val="left" w:pos="709"/>
        </w:tabs>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1.1. </w:t>
      </w:r>
      <w:r w:rsidR="004A024B" w:rsidRPr="00CD0D76">
        <w:rPr>
          <w:rFonts w:ascii="Times New Roman" w:hAnsi="Times New Roman"/>
          <w:sz w:val="24"/>
          <w:szCs w:val="24"/>
        </w:rPr>
        <w:t>Предметом Контракта является выполнение по заданию Заказчика работ по</w:t>
      </w:r>
      <w:r w:rsidR="00F15718">
        <w:rPr>
          <w:rFonts w:ascii="Times New Roman" w:hAnsi="Times New Roman"/>
          <w:sz w:val="24"/>
          <w:szCs w:val="24"/>
        </w:rPr>
        <w:t> </w:t>
      </w:r>
      <w:r w:rsidR="004A024B" w:rsidRPr="00CD0D76">
        <w:rPr>
          <w:rFonts w:ascii="Times New Roman" w:hAnsi="Times New Roman"/>
          <w:sz w:val="24"/>
          <w:szCs w:val="24"/>
        </w:rPr>
        <w:t>строительству (далее – Работы) объекта капитального строительства _______________ (далее – Объект) в соответствии с Описанием объекта закупки (приложение № 1 к Контракту) и</w:t>
      </w:r>
      <w:r w:rsidR="00F15718">
        <w:rPr>
          <w:rFonts w:ascii="Times New Roman" w:hAnsi="Times New Roman"/>
          <w:sz w:val="24"/>
          <w:szCs w:val="24"/>
        </w:rPr>
        <w:t> </w:t>
      </w:r>
      <w:r w:rsidR="004A024B" w:rsidRPr="00CD0D76">
        <w:rPr>
          <w:rFonts w:ascii="Times New Roman" w:hAnsi="Times New Roman"/>
          <w:sz w:val="24"/>
          <w:szCs w:val="24"/>
        </w:rPr>
        <w:t>на условиях, предусмотренных Контрактом.</w:t>
      </w:r>
    </w:p>
    <w:p w14:paraId="45479956" w14:textId="77777777" w:rsidR="00A53C98" w:rsidRDefault="00A53C98" w:rsidP="00B618E8">
      <w:pPr>
        <w:widowControl w:val="0"/>
        <w:tabs>
          <w:tab w:val="left" w:pos="709"/>
        </w:tabs>
        <w:suppressAutoHyphens w:val="0"/>
        <w:autoSpaceDE w:val="0"/>
        <w:spacing w:after="0" w:line="240" w:lineRule="auto"/>
        <w:ind w:firstLine="709"/>
        <w:jc w:val="both"/>
        <w:rPr>
          <w:rFonts w:ascii="Times New Roman" w:hAnsi="Times New Roman"/>
          <w:sz w:val="24"/>
          <w:szCs w:val="24"/>
        </w:rPr>
      </w:pPr>
      <w:r w:rsidRPr="00A53C98">
        <w:rPr>
          <w:rFonts w:ascii="Times New Roman" w:hAnsi="Times New Roman"/>
          <w:sz w:val="24"/>
          <w:szCs w:val="24"/>
        </w:rPr>
        <w:t>Идентификационный код закупки: ________________________________.</w:t>
      </w:r>
    </w:p>
    <w:p w14:paraId="66D25EBE" w14:textId="77777777" w:rsidR="00B618E8" w:rsidRPr="00B618E8" w:rsidRDefault="00886B3F" w:rsidP="00B618E8">
      <w:pPr>
        <w:widowControl w:val="0"/>
        <w:tabs>
          <w:tab w:val="left" w:pos="709"/>
        </w:tabs>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1.2. </w:t>
      </w:r>
      <w:bookmarkStart w:id="1" w:name="Par1240"/>
      <w:bookmarkEnd w:id="1"/>
      <w:r w:rsidR="00B618E8" w:rsidRPr="00B618E8">
        <w:rPr>
          <w:rFonts w:ascii="Times New Roman" w:hAnsi="Times New Roman"/>
          <w:sz w:val="24"/>
          <w:szCs w:val="24"/>
        </w:rPr>
        <w:t>Подрядчик обязуется выполнить Работы в соответствии с Описанием объекта закупки (приложение № 1 к Контракту) и проектной документацией в сроки, указанные в Контракте и в Графике выполнения строительно-монтажных работ (приложение № 3 к Контракту), а Заказчик обязуется принять результат Работ и оплатить его на условиях, предусмотренных настоящим Контрактом.</w:t>
      </w:r>
    </w:p>
    <w:p w14:paraId="2F898B72" w14:textId="77777777" w:rsidR="00886B3F" w:rsidRDefault="00886B3F" w:rsidP="00B618E8">
      <w:pPr>
        <w:widowControl w:val="0"/>
        <w:tabs>
          <w:tab w:val="left" w:pos="709"/>
        </w:tabs>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1.3. Выполнение Работ осуществляет</w:t>
      </w:r>
      <w:r w:rsidR="00FB37DF">
        <w:rPr>
          <w:rFonts w:ascii="Times New Roman" w:hAnsi="Times New Roman"/>
          <w:sz w:val="24"/>
          <w:szCs w:val="24"/>
        </w:rPr>
        <w:t>ся Подрядчиком в соответствии с</w:t>
      </w:r>
      <w:r w:rsidR="007D5113">
        <w:rPr>
          <w:rFonts w:ascii="Times New Roman" w:hAnsi="Times New Roman"/>
          <w:sz w:val="24"/>
          <w:szCs w:val="24"/>
        </w:rPr>
        <w:t> </w:t>
      </w:r>
      <w:r w:rsidRPr="00CD0D76">
        <w:rPr>
          <w:rFonts w:ascii="Times New Roman" w:hAnsi="Times New Roman"/>
          <w:sz w:val="24"/>
          <w:szCs w:val="24"/>
        </w:rPr>
        <w:t>законодательством Российской Федерации, законодательством Новосибирской области, требованиями иных нормативных правовых актов, регулирующих порядок выполнения такого вида работ, устанавливающих требования к качеству тако</w:t>
      </w:r>
      <w:r w:rsidR="007D5113">
        <w:rPr>
          <w:rFonts w:ascii="Times New Roman" w:hAnsi="Times New Roman"/>
          <w:sz w:val="24"/>
          <w:szCs w:val="24"/>
        </w:rPr>
        <w:t>го вида работ, в соответствии с </w:t>
      </w:r>
      <w:r w:rsidRPr="00CD0D76">
        <w:rPr>
          <w:rFonts w:ascii="Times New Roman" w:hAnsi="Times New Roman"/>
          <w:sz w:val="24"/>
          <w:szCs w:val="24"/>
        </w:rPr>
        <w:t>условиями Контракта.</w:t>
      </w:r>
    </w:p>
    <w:p w14:paraId="4AB767E2" w14:textId="77777777" w:rsidR="00B618E8" w:rsidRPr="00B618E8" w:rsidRDefault="00B618E8" w:rsidP="00B618E8">
      <w:pPr>
        <w:widowControl w:val="0"/>
        <w:tabs>
          <w:tab w:val="left" w:pos="709"/>
        </w:tabs>
        <w:suppressAutoHyphens w:val="0"/>
        <w:autoSpaceDE w:val="0"/>
        <w:spacing w:after="0" w:line="240" w:lineRule="auto"/>
        <w:ind w:firstLine="709"/>
        <w:jc w:val="both"/>
        <w:rPr>
          <w:rFonts w:ascii="Times New Roman" w:hAnsi="Times New Roman"/>
          <w:sz w:val="24"/>
          <w:szCs w:val="24"/>
        </w:rPr>
      </w:pPr>
      <w:r w:rsidRPr="00B618E8">
        <w:rPr>
          <w:rFonts w:ascii="Times New Roman" w:hAnsi="Times New Roman"/>
          <w:sz w:val="24"/>
          <w:szCs w:val="24"/>
        </w:rPr>
        <w:t xml:space="preserve">1.4. Результатом Работ по Контракту является построенный и (или) реконструированный объект капитального строительства, в отношении которого получено заключение органа государственного строительного надзора о соответствии построенного и (или)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w:t>
      </w:r>
      <w:r w:rsidRPr="00B618E8">
        <w:rPr>
          <w:rFonts w:ascii="Times New Roman" w:hAnsi="Times New Roman"/>
          <w:sz w:val="24"/>
          <w:szCs w:val="24"/>
        </w:rPr>
        <w:lastRenderedPageBreak/>
        <w:t>учета используемых энергетических ресурсов, и заключение федерального государственного экологического надзора в случаях, предусмотренных частью 7 статьи 54 Градостроительного кодекса Российской Федерации.</w:t>
      </w:r>
    </w:p>
    <w:p w14:paraId="79193046" w14:textId="77777777" w:rsidR="00B35C82" w:rsidRPr="00F15718" w:rsidRDefault="00B35C82" w:rsidP="00F15718">
      <w:pPr>
        <w:widowControl w:val="0"/>
        <w:suppressAutoHyphens w:val="0"/>
        <w:autoSpaceDE w:val="0"/>
        <w:spacing w:after="0" w:line="240" w:lineRule="auto"/>
        <w:jc w:val="center"/>
        <w:rPr>
          <w:rFonts w:ascii="Times New Roman" w:hAnsi="Times New Roman"/>
          <w:b/>
          <w:sz w:val="24"/>
          <w:szCs w:val="24"/>
        </w:rPr>
      </w:pPr>
    </w:p>
    <w:p w14:paraId="565DF234" w14:textId="77777777" w:rsidR="00886B3F" w:rsidRPr="00F15718" w:rsidRDefault="00B35C82" w:rsidP="00F15718">
      <w:pPr>
        <w:widowControl w:val="0"/>
        <w:suppressAutoHyphens w:val="0"/>
        <w:autoSpaceDE w:val="0"/>
        <w:spacing w:after="0" w:line="240" w:lineRule="auto"/>
        <w:jc w:val="center"/>
        <w:rPr>
          <w:rFonts w:ascii="Times New Roman" w:hAnsi="Times New Roman"/>
          <w:b/>
          <w:sz w:val="24"/>
          <w:szCs w:val="24"/>
        </w:rPr>
      </w:pPr>
      <w:r w:rsidRPr="00F15718">
        <w:rPr>
          <w:rFonts w:ascii="Times New Roman" w:hAnsi="Times New Roman"/>
          <w:b/>
          <w:sz w:val="24"/>
          <w:szCs w:val="24"/>
        </w:rPr>
        <w:t>2. </w:t>
      </w:r>
      <w:r w:rsidR="00886B3F" w:rsidRPr="00F15718">
        <w:rPr>
          <w:rFonts w:ascii="Times New Roman" w:hAnsi="Times New Roman"/>
          <w:b/>
          <w:sz w:val="24"/>
          <w:szCs w:val="24"/>
        </w:rPr>
        <w:t>Цена Контракта и порядок расчетов</w:t>
      </w:r>
    </w:p>
    <w:p w14:paraId="6D2189A2" w14:textId="77777777" w:rsidR="00886B3F" w:rsidRPr="00F15718" w:rsidRDefault="00886B3F" w:rsidP="00F15718">
      <w:pPr>
        <w:widowControl w:val="0"/>
        <w:suppressAutoHyphens w:val="0"/>
        <w:autoSpaceDE w:val="0"/>
        <w:spacing w:after="0" w:line="240" w:lineRule="auto"/>
        <w:jc w:val="center"/>
        <w:rPr>
          <w:rFonts w:ascii="Times New Roman" w:hAnsi="Times New Roman"/>
          <w:b/>
          <w:sz w:val="24"/>
          <w:szCs w:val="24"/>
        </w:rPr>
      </w:pPr>
    </w:p>
    <w:p w14:paraId="3AA9F666" w14:textId="77777777" w:rsidR="00886B3F" w:rsidRPr="00CD0D76" w:rsidRDefault="00B35C82" w:rsidP="00B35C82">
      <w:pPr>
        <w:widowControl w:val="0"/>
        <w:suppressAutoHyphens w:val="0"/>
        <w:autoSpaceDE w:val="0"/>
        <w:spacing w:after="0" w:line="240" w:lineRule="auto"/>
        <w:ind w:firstLine="709"/>
        <w:rPr>
          <w:rFonts w:ascii="Times New Roman" w:hAnsi="Times New Roman"/>
          <w:b/>
          <w:sz w:val="24"/>
          <w:szCs w:val="24"/>
          <w:u w:val="single"/>
        </w:rPr>
      </w:pPr>
      <w:r w:rsidRPr="00CD0D76">
        <w:rPr>
          <w:rFonts w:ascii="Times New Roman" w:hAnsi="Times New Roman"/>
          <w:sz w:val="24"/>
          <w:szCs w:val="24"/>
        </w:rPr>
        <w:t>2.1. </w:t>
      </w:r>
      <w:r w:rsidR="00886B3F" w:rsidRPr="00CD0D76">
        <w:rPr>
          <w:rFonts w:ascii="Times New Roman" w:hAnsi="Times New Roman"/>
          <w:sz w:val="24"/>
          <w:szCs w:val="24"/>
        </w:rPr>
        <w:t xml:space="preserve">Цена Контракта составляет ________ (___) рублей, </w:t>
      </w:r>
    </w:p>
    <w:p w14:paraId="255E8C49"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b/>
          <w:sz w:val="24"/>
          <w:szCs w:val="24"/>
        </w:rPr>
      </w:pPr>
      <w:r w:rsidRPr="00CD0D76">
        <w:rPr>
          <w:rFonts w:ascii="Times New Roman" w:hAnsi="Times New Roman"/>
          <w:b/>
          <w:sz w:val="24"/>
          <w:szCs w:val="24"/>
        </w:rPr>
        <w:t>без НДС</w:t>
      </w:r>
      <w:r w:rsidR="00B35C82" w:rsidRPr="00CD0D76">
        <w:rPr>
          <w:rFonts w:ascii="Times New Roman" w:hAnsi="Times New Roman"/>
          <w:b/>
          <w:sz w:val="24"/>
          <w:szCs w:val="24"/>
        </w:rPr>
        <w:t>:</w:t>
      </w:r>
    </w:p>
    <w:p w14:paraId="37388F35"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b/>
          <w:sz w:val="24"/>
          <w:szCs w:val="24"/>
          <w:u w:val="single"/>
        </w:rPr>
      </w:pPr>
      <w:r w:rsidRPr="00CD0D76">
        <w:rPr>
          <w:rFonts w:ascii="Times New Roman" w:hAnsi="Times New Roman"/>
          <w:sz w:val="24"/>
          <w:szCs w:val="24"/>
        </w:rPr>
        <w:t>НДС не предусмотрен на основании _________________________________.</w:t>
      </w:r>
    </w:p>
    <w:p w14:paraId="0FDAB10F" w14:textId="77777777" w:rsidR="00DD2059" w:rsidRDefault="00DD2059" w:rsidP="00B35C82">
      <w:pPr>
        <w:widowControl w:val="0"/>
        <w:suppressAutoHyphens w:val="0"/>
        <w:autoSpaceDE w:val="0"/>
        <w:spacing w:after="0" w:line="240" w:lineRule="auto"/>
        <w:ind w:firstLine="709"/>
        <w:jc w:val="both"/>
        <w:rPr>
          <w:rFonts w:ascii="Times New Roman" w:hAnsi="Times New Roman"/>
          <w:b/>
          <w:sz w:val="24"/>
          <w:szCs w:val="24"/>
        </w:rPr>
      </w:pPr>
    </w:p>
    <w:p w14:paraId="53C746E4"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b/>
          <w:sz w:val="24"/>
          <w:szCs w:val="24"/>
        </w:rPr>
        <w:t>с НДС</w:t>
      </w:r>
      <w:r w:rsidR="00B35C82" w:rsidRPr="00CD0D76">
        <w:rPr>
          <w:rFonts w:ascii="Times New Roman" w:hAnsi="Times New Roman"/>
          <w:sz w:val="24"/>
          <w:szCs w:val="24"/>
        </w:rPr>
        <w:t>:</w:t>
      </w:r>
    </w:p>
    <w:p w14:paraId="1EF78CBF"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 xml:space="preserve">в том числе НДС </w:t>
      </w:r>
      <w:r w:rsidR="00135D9F" w:rsidRPr="00CD0D76">
        <w:rPr>
          <w:rFonts w:ascii="Times New Roman" w:hAnsi="Times New Roman"/>
          <w:sz w:val="24"/>
          <w:szCs w:val="24"/>
        </w:rPr>
        <w:t>–</w:t>
      </w:r>
      <w:r w:rsidR="00B35C82" w:rsidRPr="00CD0D76">
        <w:rPr>
          <w:rFonts w:ascii="Times New Roman" w:hAnsi="Times New Roman"/>
          <w:sz w:val="24"/>
          <w:szCs w:val="24"/>
        </w:rPr>
        <w:t xml:space="preserve"> _____</w:t>
      </w:r>
      <w:r w:rsidRPr="00CD0D76">
        <w:rPr>
          <w:rFonts w:ascii="Times New Roman" w:hAnsi="Times New Roman"/>
          <w:sz w:val="24"/>
          <w:szCs w:val="24"/>
        </w:rPr>
        <w:t>% (___ пр</w:t>
      </w:r>
      <w:r w:rsidR="00B35C82" w:rsidRPr="00CD0D76">
        <w:rPr>
          <w:rFonts w:ascii="Times New Roman" w:hAnsi="Times New Roman"/>
          <w:sz w:val="24"/>
          <w:szCs w:val="24"/>
        </w:rPr>
        <w:t xml:space="preserve">оцентов), _______ (___) рублей </w:t>
      </w:r>
      <w:r w:rsidRPr="00CD0D76">
        <w:rPr>
          <w:rFonts w:ascii="Times New Roman" w:hAnsi="Times New Roman"/>
          <w:sz w:val="24"/>
          <w:szCs w:val="24"/>
        </w:rPr>
        <w:t xml:space="preserve">(далее </w:t>
      </w:r>
      <w:r w:rsidR="00B619C1" w:rsidRPr="00CD0D76">
        <w:rPr>
          <w:rFonts w:ascii="Times New Roman" w:hAnsi="Times New Roman"/>
          <w:sz w:val="24"/>
          <w:szCs w:val="24"/>
        </w:rPr>
        <w:t>–</w:t>
      </w:r>
      <w:r w:rsidRPr="00CD0D76">
        <w:rPr>
          <w:rFonts w:ascii="Times New Roman" w:hAnsi="Times New Roman"/>
          <w:sz w:val="24"/>
          <w:szCs w:val="24"/>
        </w:rPr>
        <w:t xml:space="preserve"> цена</w:t>
      </w:r>
      <w:r w:rsidR="00B619C1" w:rsidRPr="00CD0D76">
        <w:rPr>
          <w:rFonts w:ascii="Times New Roman" w:hAnsi="Times New Roman"/>
          <w:sz w:val="24"/>
          <w:szCs w:val="24"/>
        </w:rPr>
        <w:t xml:space="preserve"> </w:t>
      </w:r>
      <w:r w:rsidRPr="00CD0D76">
        <w:rPr>
          <w:rFonts w:ascii="Times New Roman" w:hAnsi="Times New Roman"/>
          <w:sz w:val="24"/>
          <w:szCs w:val="24"/>
        </w:rPr>
        <w:t>Контракта).</w:t>
      </w:r>
    </w:p>
    <w:p w14:paraId="19DF2ECA" w14:textId="77777777" w:rsidR="00FB37DF" w:rsidRPr="00FB37DF" w:rsidRDefault="00FB37DF" w:rsidP="00B35C82">
      <w:pPr>
        <w:widowControl w:val="0"/>
        <w:suppressAutoHyphens w:val="0"/>
        <w:autoSpaceDE w:val="0"/>
        <w:spacing w:after="0" w:line="240" w:lineRule="auto"/>
        <w:ind w:firstLine="709"/>
        <w:jc w:val="both"/>
        <w:rPr>
          <w:rFonts w:ascii="Times New Roman" w:hAnsi="Times New Roman"/>
          <w:sz w:val="24"/>
          <w:szCs w:val="24"/>
          <w:lang w:eastAsia="ru-RU"/>
        </w:rPr>
      </w:pPr>
      <w:r w:rsidRPr="00FB37DF">
        <w:rPr>
          <w:rFonts w:ascii="Times New Roman" w:hAnsi="Times New Roman"/>
          <w:bCs/>
          <w:sz w:val="24"/>
          <w:szCs w:val="24"/>
          <w:lang w:eastAsia="ru-RU"/>
        </w:rPr>
        <w:t xml:space="preserve">В случае, если Контракт заключается с </w:t>
      </w:r>
      <w:r w:rsidRPr="00FB37DF">
        <w:rPr>
          <w:rFonts w:ascii="Times New Roman" w:hAnsi="Times New Roman"/>
          <w:sz w:val="24"/>
          <w:szCs w:val="24"/>
          <w:lang w:eastAsia="ru-RU"/>
        </w:rPr>
        <w:t>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2212C617"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shd w:val="clear" w:color="auto" w:fill="FFFF00"/>
        </w:rPr>
      </w:pPr>
      <w:r w:rsidRPr="00CD0D76">
        <w:rPr>
          <w:rFonts w:ascii="Times New Roman" w:hAnsi="Times New Roman"/>
          <w:sz w:val="24"/>
          <w:szCs w:val="24"/>
        </w:rPr>
        <w:t>Источник финансирования: средства областного бюджета Новосибирской области.</w:t>
      </w:r>
    </w:p>
    <w:p w14:paraId="45461781" w14:textId="77777777" w:rsidR="00F9164A" w:rsidRPr="00CD0D76" w:rsidRDefault="00B619C1" w:rsidP="00B35C82">
      <w:pPr>
        <w:widowControl w:val="0"/>
        <w:suppressAutoHyphens w:val="0"/>
        <w:autoSpaceDE w:val="0"/>
        <w:autoSpaceDN w:val="0"/>
        <w:adjustRightInd w:val="0"/>
        <w:spacing w:after="0" w:line="240" w:lineRule="auto"/>
        <w:ind w:firstLine="709"/>
        <w:jc w:val="both"/>
        <w:rPr>
          <w:rFonts w:ascii="Times New Roman" w:hAnsi="Times New Roman"/>
          <w:sz w:val="24"/>
          <w:szCs w:val="24"/>
        </w:rPr>
      </w:pPr>
      <w:r w:rsidRPr="00CD0D76">
        <w:rPr>
          <w:rFonts w:ascii="Times New Roman" w:hAnsi="Times New Roman"/>
          <w:sz w:val="24"/>
          <w:szCs w:val="24"/>
        </w:rPr>
        <w:t>2.2. </w:t>
      </w:r>
      <w:r w:rsidR="00F9164A" w:rsidRPr="00CD0D76">
        <w:rPr>
          <w:rFonts w:ascii="Times New Roman" w:hAnsi="Times New Roman"/>
          <w:sz w:val="24"/>
          <w:szCs w:val="24"/>
        </w:rPr>
        <w:t>Цена Контракта является твердой и не может измен</w:t>
      </w:r>
      <w:r w:rsidR="00B35C82" w:rsidRPr="00CD0D76">
        <w:rPr>
          <w:rFonts w:ascii="Times New Roman" w:hAnsi="Times New Roman"/>
          <w:sz w:val="24"/>
          <w:szCs w:val="24"/>
        </w:rPr>
        <w:t>яться в ходе его исполнения, за </w:t>
      </w:r>
      <w:r w:rsidR="00F9164A" w:rsidRPr="00CD0D76">
        <w:rPr>
          <w:rFonts w:ascii="Times New Roman" w:hAnsi="Times New Roman"/>
          <w:sz w:val="24"/>
          <w:szCs w:val="24"/>
        </w:rPr>
        <w:t>исключением случаев, предусмотренных Законом о контрактной системе и Контрактом. Цена Контракта включает в себя расходы, связанные с выполнением Работ, предусмотренных Контрактом, в полном объеме, страхование, уплату таможенных пошлин, налогов, сборов и</w:t>
      </w:r>
      <w:r w:rsidR="00DD2059">
        <w:rPr>
          <w:rFonts w:ascii="Times New Roman" w:hAnsi="Times New Roman"/>
          <w:sz w:val="24"/>
          <w:szCs w:val="24"/>
        </w:rPr>
        <w:t> </w:t>
      </w:r>
      <w:r w:rsidR="00F9164A" w:rsidRPr="00CD0D76">
        <w:rPr>
          <w:rFonts w:ascii="Times New Roman" w:hAnsi="Times New Roman"/>
          <w:sz w:val="24"/>
          <w:szCs w:val="24"/>
        </w:rPr>
        <w:t>других обязательных платежей, ________________________________.</w:t>
      </w:r>
    </w:p>
    <w:p w14:paraId="2D007DB7" w14:textId="77777777" w:rsidR="00B618E8" w:rsidRPr="00B618E8" w:rsidRDefault="00B618E8" w:rsidP="00B618E8">
      <w:pPr>
        <w:pStyle w:val="ConsPlusNormal"/>
        <w:ind w:firstLine="709"/>
        <w:jc w:val="both"/>
        <w:rPr>
          <w:rFonts w:ascii="Times New Roman" w:eastAsia="Calibri" w:hAnsi="Times New Roman" w:cs="Times New Roman"/>
          <w:sz w:val="24"/>
          <w:szCs w:val="24"/>
        </w:rPr>
      </w:pPr>
      <w:r w:rsidRPr="00B618E8">
        <w:rPr>
          <w:rFonts w:ascii="Times New Roman" w:eastAsia="Calibri" w:hAnsi="Times New Roman" w:cs="Times New Roman"/>
          <w:sz w:val="24"/>
          <w:szCs w:val="24"/>
        </w:rPr>
        <w:t xml:space="preserve">2.3. Подрядчик проинформирован, что в соответствии с </w:t>
      </w:r>
      <w:hyperlink r:id="rId8" w:history="1">
        <w:r w:rsidRPr="00B618E8">
          <w:rPr>
            <w:rFonts w:ascii="Times New Roman" w:eastAsia="Calibri" w:hAnsi="Times New Roman" w:cs="Times New Roman"/>
            <w:sz w:val="24"/>
            <w:szCs w:val="24"/>
          </w:rPr>
          <w:t>распоряжением</w:t>
        </w:r>
      </w:hyperlink>
      <w:r w:rsidRPr="00B618E8">
        <w:rPr>
          <w:rFonts w:ascii="Times New Roman" w:eastAsia="Calibri" w:hAnsi="Times New Roman" w:cs="Times New Roman"/>
          <w:sz w:val="24"/>
          <w:szCs w:val="24"/>
        </w:rPr>
        <w:t xml:space="preserve"> Правительства Новосибирской области от 14.05.2013 № 205-рп «О мерах по повышению собираемости налогов и укреплению налоговой дисциплины», при наличии у Подрядчика недоимки по налоговым платежам в бюджеты бюджетной системы Российской Федерации, превышающей сумму </w:t>
      </w:r>
      <w:r w:rsidR="00294F9F">
        <w:rPr>
          <w:rFonts w:ascii="Times New Roman" w:eastAsia="Calibri" w:hAnsi="Times New Roman" w:cs="Times New Roman"/>
          <w:sz w:val="24"/>
          <w:szCs w:val="24"/>
        </w:rPr>
        <w:t>2 миллиона 250 тысяч</w:t>
      </w:r>
      <w:r w:rsidRPr="00B618E8">
        <w:rPr>
          <w:rFonts w:ascii="Times New Roman" w:eastAsia="Calibri" w:hAnsi="Times New Roman" w:cs="Times New Roman"/>
          <w:sz w:val="24"/>
          <w:szCs w:val="24"/>
        </w:rPr>
        <w:t xml:space="preserve"> рублей в течение 2 (двух) месяцев, информация может быть передана в Следственное управление Следственного комитета Российской Федерации по Новосибирской области.</w:t>
      </w:r>
    </w:p>
    <w:p w14:paraId="06E3A4C2" w14:textId="77777777" w:rsidR="00B618E8" w:rsidRDefault="00B618E8" w:rsidP="00B618E8">
      <w:pPr>
        <w:adjustRightInd w:val="0"/>
        <w:spacing w:after="0" w:line="240" w:lineRule="auto"/>
        <w:ind w:firstLine="709"/>
        <w:jc w:val="both"/>
        <w:rPr>
          <w:rFonts w:ascii="Times New Roman" w:hAnsi="Times New Roman"/>
          <w:sz w:val="24"/>
          <w:szCs w:val="24"/>
        </w:rPr>
      </w:pPr>
    </w:p>
    <w:p w14:paraId="663460B2" w14:textId="77777777" w:rsidR="00B618E8" w:rsidRPr="00B618E8" w:rsidRDefault="00B618E8" w:rsidP="00B618E8">
      <w:pPr>
        <w:adjustRightInd w:val="0"/>
        <w:spacing w:after="0" w:line="240" w:lineRule="auto"/>
        <w:ind w:firstLine="709"/>
        <w:jc w:val="both"/>
        <w:rPr>
          <w:rFonts w:ascii="Times New Roman" w:hAnsi="Times New Roman"/>
          <w:b/>
          <w:sz w:val="24"/>
          <w:szCs w:val="24"/>
        </w:rPr>
      </w:pPr>
      <w:r w:rsidRPr="00B618E8">
        <w:rPr>
          <w:rFonts w:ascii="Times New Roman" w:hAnsi="Times New Roman"/>
          <w:b/>
          <w:sz w:val="24"/>
          <w:szCs w:val="24"/>
        </w:rPr>
        <w:t>Вариант I. Оплата с авансом:</w:t>
      </w:r>
    </w:p>
    <w:p w14:paraId="026E6BAD" w14:textId="77777777" w:rsidR="00B618E8" w:rsidRPr="00B618E8" w:rsidRDefault="00B618E8" w:rsidP="00B618E8">
      <w:pPr>
        <w:adjustRightInd w:val="0"/>
        <w:spacing w:after="0" w:line="240" w:lineRule="auto"/>
        <w:ind w:firstLine="709"/>
        <w:jc w:val="both"/>
        <w:rPr>
          <w:rFonts w:ascii="Times New Roman" w:hAnsi="Times New Roman"/>
          <w:sz w:val="24"/>
          <w:szCs w:val="24"/>
        </w:rPr>
      </w:pPr>
      <w:r w:rsidRPr="00B618E8">
        <w:rPr>
          <w:rFonts w:ascii="Times New Roman" w:hAnsi="Times New Roman"/>
          <w:sz w:val="24"/>
          <w:szCs w:val="24"/>
        </w:rPr>
        <w:t>2.4. Заказчик производит выплату авансового платежа Подрядчику на расчетный счет, указанный в Контракте, в размере _____% (_____ процентов) от цены Контракта в течение ______ (__________) рабочих дней со дня заключения Контракта.</w:t>
      </w:r>
    </w:p>
    <w:p w14:paraId="61258B9C" w14:textId="77777777" w:rsidR="006C28D0" w:rsidRPr="006C28D0" w:rsidRDefault="006C28D0" w:rsidP="00B618E8">
      <w:pPr>
        <w:adjustRightInd w:val="0"/>
        <w:spacing w:after="0" w:line="240" w:lineRule="auto"/>
        <w:ind w:firstLine="709"/>
        <w:jc w:val="both"/>
        <w:rPr>
          <w:rFonts w:ascii="Times New Roman" w:hAnsi="Times New Roman"/>
          <w:sz w:val="24"/>
          <w:szCs w:val="24"/>
        </w:rPr>
      </w:pPr>
      <w:r w:rsidRPr="006C28D0">
        <w:rPr>
          <w:rFonts w:ascii="Times New Roman" w:hAnsi="Times New Roman"/>
          <w:sz w:val="24"/>
          <w:szCs w:val="24"/>
        </w:rPr>
        <w:t>Оплата выполненных по Контракту Работ осуществляется Заказчиком на расчетный счет Подрядчика, указанный в Контракте, поэтапно в сроки и в размерах, которые установлены Графиком оплаты выполненных по контракту работ (приложение № 5 к Контракту) с учетом Графика выполнения строительно-монтажных работ (приложение № 3 к Контракту), в срок не более _______ (_____________</w:t>
      </w:r>
      <w:proofErr w:type="gramStart"/>
      <w:r w:rsidRPr="006C28D0">
        <w:rPr>
          <w:rFonts w:ascii="Times New Roman" w:hAnsi="Times New Roman"/>
          <w:sz w:val="24"/>
          <w:szCs w:val="24"/>
        </w:rPr>
        <w:t>_)_</w:t>
      </w:r>
      <w:proofErr w:type="gramEnd"/>
      <w:r w:rsidRPr="006C28D0">
        <w:rPr>
          <w:rFonts w:ascii="Times New Roman" w:hAnsi="Times New Roman"/>
          <w:sz w:val="24"/>
          <w:szCs w:val="24"/>
        </w:rPr>
        <w:t xml:space="preserve">________ дней с даты подписания Заказчиком </w:t>
      </w:r>
      <w:r w:rsidR="009F6F4F" w:rsidRPr="009F6F4F">
        <w:rPr>
          <w:rFonts w:ascii="Times New Roman" w:hAnsi="Times New Roman"/>
          <w:sz w:val="24"/>
          <w:szCs w:val="24"/>
        </w:rPr>
        <w:t>акта приемки этапа строительства объекта (приложение № 4 к Контракту)</w:t>
      </w:r>
      <w:r w:rsidRPr="006C28D0">
        <w:rPr>
          <w:rFonts w:ascii="Times New Roman" w:hAnsi="Times New Roman"/>
          <w:sz w:val="24"/>
          <w:szCs w:val="24"/>
        </w:rPr>
        <w:t>. Оплата производится Заказчиком на основании представленных Подрядчиком счета, счета-фактуры. Объем выполненных по Контракту Работ определяется в соответствии с пунктом 1.2 Контракта.</w:t>
      </w:r>
    </w:p>
    <w:p w14:paraId="7869CF9D" w14:textId="77777777" w:rsidR="00B618E8" w:rsidRPr="00B618E8" w:rsidRDefault="00B618E8" w:rsidP="00B618E8">
      <w:pPr>
        <w:adjustRightInd w:val="0"/>
        <w:spacing w:after="0" w:line="240" w:lineRule="auto"/>
        <w:ind w:firstLine="709"/>
        <w:jc w:val="both"/>
        <w:rPr>
          <w:rFonts w:ascii="Times New Roman" w:hAnsi="Times New Roman"/>
          <w:sz w:val="24"/>
          <w:szCs w:val="24"/>
        </w:rPr>
      </w:pPr>
      <w:r w:rsidRPr="00B618E8">
        <w:rPr>
          <w:rFonts w:ascii="Times New Roman" w:hAnsi="Times New Roman"/>
          <w:sz w:val="24"/>
          <w:szCs w:val="24"/>
        </w:rPr>
        <w:t>При определении стоимости фактически выполненных работ используется понижающий коэффициент, полученный путем деления стоимости Работ по Контракту (пункт 2.1 Контракта) на начальную (максимальную) цену контракта, которая была предусмотрена документацией о закупке.</w:t>
      </w:r>
    </w:p>
    <w:p w14:paraId="0E4EB91E" w14:textId="77777777" w:rsidR="00B618E8" w:rsidRPr="00B618E8" w:rsidRDefault="00B618E8" w:rsidP="00B618E8">
      <w:pPr>
        <w:adjustRightInd w:val="0"/>
        <w:spacing w:after="0" w:line="240" w:lineRule="auto"/>
        <w:ind w:firstLine="709"/>
        <w:jc w:val="both"/>
        <w:rPr>
          <w:rFonts w:ascii="Times New Roman" w:hAnsi="Times New Roman"/>
          <w:sz w:val="24"/>
          <w:szCs w:val="24"/>
        </w:rPr>
      </w:pPr>
      <w:r w:rsidRPr="00B618E8">
        <w:rPr>
          <w:rFonts w:ascii="Times New Roman" w:hAnsi="Times New Roman"/>
          <w:sz w:val="24"/>
          <w:szCs w:val="24"/>
        </w:rPr>
        <w:t>Оплата выполненных работ производится при отсутствии у Заказчика претензий по объему и качеству выполненных Работ.</w:t>
      </w:r>
    </w:p>
    <w:p w14:paraId="7D2069C5" w14:textId="77777777" w:rsidR="00B618E8" w:rsidRPr="00B618E8" w:rsidRDefault="00B618E8" w:rsidP="00B618E8">
      <w:pPr>
        <w:adjustRightInd w:val="0"/>
        <w:spacing w:after="0" w:line="240" w:lineRule="auto"/>
        <w:ind w:firstLine="709"/>
        <w:jc w:val="both"/>
        <w:rPr>
          <w:rFonts w:ascii="Times New Roman" w:hAnsi="Times New Roman"/>
          <w:sz w:val="24"/>
          <w:szCs w:val="24"/>
        </w:rPr>
      </w:pPr>
      <w:r w:rsidRPr="00B618E8">
        <w:rPr>
          <w:rFonts w:ascii="Times New Roman" w:hAnsi="Times New Roman"/>
          <w:sz w:val="24"/>
          <w:szCs w:val="24"/>
        </w:rPr>
        <w:lastRenderedPageBreak/>
        <w:t>Окончательный расчет производится Заказчиком на расчетный счет Подрядчика, указанный в Контракте, после передачи результата Работ по Контракту в течение ______ (__________) рабочих дней с даты подписания Заказчиком акта приемки законченного строительством объекта (приложение № 2 к Контракту).</w:t>
      </w:r>
    </w:p>
    <w:p w14:paraId="5F869B68" w14:textId="77777777" w:rsidR="00B618E8" w:rsidRPr="00B618E8" w:rsidRDefault="00B618E8" w:rsidP="00B618E8">
      <w:pPr>
        <w:adjustRightInd w:val="0"/>
        <w:spacing w:after="0" w:line="240" w:lineRule="auto"/>
        <w:ind w:firstLine="709"/>
        <w:jc w:val="both"/>
        <w:rPr>
          <w:rFonts w:ascii="Times New Roman" w:hAnsi="Times New Roman"/>
          <w:sz w:val="24"/>
          <w:szCs w:val="24"/>
        </w:rPr>
      </w:pPr>
      <w:r w:rsidRPr="00B618E8">
        <w:rPr>
          <w:rFonts w:ascii="Times New Roman" w:hAnsi="Times New Roman"/>
          <w:sz w:val="24"/>
          <w:szCs w:val="24"/>
        </w:rPr>
        <w:t>Обязательства Заказчика по оплате цены Контракта считаются исполненными с момента списания денежных средств в размере, установленном Контрактом, с лицевого счета Заказчика. За дальнейшее прохождение денежных средств Заказчик ответственности не несет.</w:t>
      </w:r>
    </w:p>
    <w:p w14:paraId="4A04D3E6" w14:textId="77777777" w:rsidR="00B618E8" w:rsidRDefault="00B618E8" w:rsidP="00B618E8">
      <w:pPr>
        <w:adjustRightInd w:val="0"/>
        <w:spacing w:after="0" w:line="240" w:lineRule="auto"/>
        <w:ind w:firstLine="709"/>
        <w:jc w:val="both"/>
        <w:rPr>
          <w:rFonts w:ascii="Times New Roman" w:hAnsi="Times New Roman"/>
          <w:sz w:val="24"/>
          <w:szCs w:val="24"/>
        </w:rPr>
      </w:pPr>
    </w:p>
    <w:p w14:paraId="364206B5" w14:textId="77777777" w:rsidR="00B618E8" w:rsidRPr="00B618E8" w:rsidRDefault="00B618E8" w:rsidP="00B618E8">
      <w:pPr>
        <w:adjustRightInd w:val="0"/>
        <w:spacing w:after="0" w:line="240" w:lineRule="auto"/>
        <w:ind w:firstLine="709"/>
        <w:jc w:val="both"/>
        <w:rPr>
          <w:rFonts w:ascii="Times New Roman" w:hAnsi="Times New Roman"/>
          <w:b/>
          <w:sz w:val="24"/>
          <w:szCs w:val="24"/>
        </w:rPr>
      </w:pPr>
      <w:r w:rsidRPr="00B618E8">
        <w:rPr>
          <w:rFonts w:ascii="Times New Roman" w:hAnsi="Times New Roman"/>
          <w:b/>
          <w:sz w:val="24"/>
          <w:szCs w:val="24"/>
        </w:rPr>
        <w:t>Вариант II. Оплата без аванса:</w:t>
      </w:r>
    </w:p>
    <w:p w14:paraId="1E0813AA" w14:textId="77777777" w:rsidR="006C28D0" w:rsidRPr="006C28D0" w:rsidRDefault="006C28D0" w:rsidP="00B618E8">
      <w:pPr>
        <w:adjustRightInd w:val="0"/>
        <w:spacing w:after="0" w:line="240" w:lineRule="auto"/>
        <w:ind w:firstLine="709"/>
        <w:jc w:val="both"/>
        <w:rPr>
          <w:rFonts w:ascii="Times New Roman" w:hAnsi="Times New Roman"/>
          <w:sz w:val="24"/>
          <w:szCs w:val="24"/>
        </w:rPr>
      </w:pPr>
      <w:r w:rsidRPr="006C28D0">
        <w:rPr>
          <w:rFonts w:ascii="Times New Roman" w:hAnsi="Times New Roman"/>
          <w:sz w:val="24"/>
          <w:szCs w:val="24"/>
        </w:rPr>
        <w:t>2.4. Оплата выполненных по Контракту Работ осуществляется Заказчиком на расчетный счет Подрядчика, указанный в Контракте, поэтапно в сроки и в размерах, которые установлены Графиком оплаты выполненных по контракту работ (приложение № 5 к Контракту) с учетом Графика выполнения строительно-монтажных работ (приложение № 3 к Контракту), в срок не более _______ (_____________</w:t>
      </w:r>
      <w:proofErr w:type="gramStart"/>
      <w:r w:rsidRPr="006C28D0">
        <w:rPr>
          <w:rFonts w:ascii="Times New Roman" w:hAnsi="Times New Roman"/>
          <w:sz w:val="24"/>
          <w:szCs w:val="24"/>
        </w:rPr>
        <w:t>_)_</w:t>
      </w:r>
      <w:proofErr w:type="gramEnd"/>
      <w:r w:rsidRPr="006C28D0">
        <w:rPr>
          <w:rFonts w:ascii="Times New Roman" w:hAnsi="Times New Roman"/>
          <w:sz w:val="24"/>
          <w:szCs w:val="24"/>
        </w:rPr>
        <w:t xml:space="preserve">________ дней с даты подписания Заказчиком </w:t>
      </w:r>
      <w:r w:rsidR="009F6F4F" w:rsidRPr="009F6F4F">
        <w:rPr>
          <w:rFonts w:ascii="Times New Roman" w:hAnsi="Times New Roman"/>
          <w:sz w:val="24"/>
          <w:szCs w:val="24"/>
        </w:rPr>
        <w:t>акта приемки этапа строительства объекта (приложение № 4 к Контракту)</w:t>
      </w:r>
      <w:r w:rsidRPr="006C28D0">
        <w:rPr>
          <w:rFonts w:ascii="Times New Roman" w:hAnsi="Times New Roman"/>
          <w:sz w:val="24"/>
          <w:szCs w:val="24"/>
        </w:rPr>
        <w:t>. Оплата производится Заказчиком на основании представленных Подрядчиком счета, счета-фактуры. Объем выполненных по Контракту Работ определяется в соответствии с пунктом 1.2 Контракта.</w:t>
      </w:r>
    </w:p>
    <w:p w14:paraId="36E7264B" w14:textId="77777777" w:rsidR="00B618E8" w:rsidRPr="00B618E8" w:rsidRDefault="00B618E8" w:rsidP="00B618E8">
      <w:pPr>
        <w:adjustRightInd w:val="0"/>
        <w:spacing w:after="0" w:line="240" w:lineRule="auto"/>
        <w:ind w:firstLine="709"/>
        <w:jc w:val="both"/>
        <w:rPr>
          <w:rFonts w:ascii="Times New Roman" w:hAnsi="Times New Roman"/>
          <w:sz w:val="24"/>
          <w:szCs w:val="24"/>
        </w:rPr>
      </w:pPr>
      <w:r w:rsidRPr="00B618E8">
        <w:rPr>
          <w:rFonts w:ascii="Times New Roman" w:hAnsi="Times New Roman"/>
          <w:sz w:val="24"/>
          <w:szCs w:val="24"/>
        </w:rPr>
        <w:t>При определении стоимости фактически выполненных работ используется понижающий коэффициент, полученный путем деления стоимости Работ по Контракту (пункт 2.1 Контракта) на начальную (максимальную) цену контракта, которая была предусмотрена документацией о закупке.</w:t>
      </w:r>
    </w:p>
    <w:p w14:paraId="5CB4D44D" w14:textId="77777777" w:rsidR="00B618E8" w:rsidRPr="00B618E8" w:rsidRDefault="00B618E8" w:rsidP="00B618E8">
      <w:pPr>
        <w:adjustRightInd w:val="0"/>
        <w:spacing w:after="0" w:line="240" w:lineRule="auto"/>
        <w:ind w:firstLine="709"/>
        <w:jc w:val="both"/>
        <w:rPr>
          <w:rFonts w:ascii="Times New Roman" w:hAnsi="Times New Roman"/>
          <w:sz w:val="24"/>
          <w:szCs w:val="24"/>
        </w:rPr>
      </w:pPr>
      <w:r w:rsidRPr="00B618E8">
        <w:rPr>
          <w:rFonts w:ascii="Times New Roman" w:hAnsi="Times New Roman"/>
          <w:sz w:val="24"/>
          <w:szCs w:val="24"/>
        </w:rPr>
        <w:t>Оплата выполненных работ производится при отсутствии у Заказчика претензий по объему и качеству выполненных Работ.</w:t>
      </w:r>
    </w:p>
    <w:p w14:paraId="20416BA3" w14:textId="77777777" w:rsidR="00B618E8" w:rsidRPr="00B618E8" w:rsidRDefault="00B618E8" w:rsidP="00B618E8">
      <w:pPr>
        <w:adjustRightInd w:val="0"/>
        <w:spacing w:after="0" w:line="240" w:lineRule="auto"/>
        <w:ind w:firstLine="709"/>
        <w:jc w:val="both"/>
        <w:rPr>
          <w:rFonts w:ascii="Times New Roman" w:hAnsi="Times New Roman"/>
          <w:sz w:val="24"/>
          <w:szCs w:val="24"/>
        </w:rPr>
      </w:pPr>
      <w:r w:rsidRPr="00B618E8">
        <w:rPr>
          <w:rFonts w:ascii="Times New Roman" w:hAnsi="Times New Roman"/>
          <w:sz w:val="24"/>
          <w:szCs w:val="24"/>
        </w:rPr>
        <w:t>Окончательный расчет производится Заказчиком на расчетный счет Подрядчика, указанный в Контракте, после передачи результата Работ по Контракту в течение ______ (__________) рабочих дней с даты подписания Заказчиком акта приемки законченного строительством объекта (приложение № 2 к Контракту).</w:t>
      </w:r>
    </w:p>
    <w:p w14:paraId="08CB01A4" w14:textId="77777777" w:rsidR="00B618E8" w:rsidRPr="00B618E8" w:rsidRDefault="00B618E8" w:rsidP="00B618E8">
      <w:pPr>
        <w:widowControl w:val="0"/>
        <w:suppressAutoHyphens w:val="0"/>
        <w:autoSpaceDE w:val="0"/>
        <w:autoSpaceDN w:val="0"/>
        <w:adjustRightInd w:val="0"/>
        <w:spacing w:after="0" w:line="240" w:lineRule="auto"/>
        <w:ind w:firstLine="709"/>
        <w:jc w:val="both"/>
        <w:rPr>
          <w:rFonts w:ascii="Times New Roman" w:hAnsi="Times New Roman"/>
          <w:sz w:val="24"/>
          <w:szCs w:val="24"/>
        </w:rPr>
      </w:pPr>
      <w:r w:rsidRPr="00B618E8">
        <w:rPr>
          <w:rFonts w:ascii="Times New Roman" w:hAnsi="Times New Roman"/>
          <w:sz w:val="24"/>
          <w:szCs w:val="24"/>
        </w:rPr>
        <w:t>Обязательства Заказчика по оплате цены Контракта считаются исполненными с момента списания денежных средств в размере, установленном Контрактом, с лицевого счета Заказчика. За дальнейшее прохождение денежных средств Заказчик ответственности не несет.</w:t>
      </w:r>
    </w:p>
    <w:p w14:paraId="6F0AB79C" w14:textId="77777777" w:rsidR="00B618E8" w:rsidRDefault="00B618E8" w:rsidP="00B618E8">
      <w:pPr>
        <w:widowControl w:val="0"/>
        <w:suppressAutoHyphens w:val="0"/>
        <w:autoSpaceDE w:val="0"/>
        <w:autoSpaceDN w:val="0"/>
        <w:adjustRightInd w:val="0"/>
        <w:spacing w:after="0" w:line="240" w:lineRule="auto"/>
        <w:ind w:firstLine="709"/>
        <w:jc w:val="both"/>
        <w:rPr>
          <w:rFonts w:ascii="Times New Roman" w:hAnsi="Times New Roman"/>
          <w:b/>
          <w:sz w:val="24"/>
          <w:szCs w:val="24"/>
        </w:rPr>
      </w:pPr>
    </w:p>
    <w:p w14:paraId="0932BD02" w14:textId="77777777" w:rsidR="00F9164A" w:rsidRPr="00CD0D76" w:rsidRDefault="00F9164A" w:rsidP="00B618E8">
      <w:pPr>
        <w:widowControl w:val="0"/>
        <w:suppressAutoHyphens w:val="0"/>
        <w:autoSpaceDE w:val="0"/>
        <w:autoSpaceDN w:val="0"/>
        <w:adjustRightInd w:val="0"/>
        <w:spacing w:after="0" w:line="240" w:lineRule="auto"/>
        <w:ind w:firstLine="709"/>
        <w:jc w:val="both"/>
        <w:rPr>
          <w:rFonts w:ascii="Times New Roman" w:hAnsi="Times New Roman"/>
          <w:b/>
          <w:sz w:val="24"/>
          <w:szCs w:val="24"/>
        </w:rPr>
      </w:pPr>
      <w:r w:rsidRPr="00CD0D76">
        <w:rPr>
          <w:rFonts w:ascii="Times New Roman" w:hAnsi="Times New Roman"/>
          <w:b/>
          <w:sz w:val="24"/>
          <w:szCs w:val="24"/>
        </w:rPr>
        <w:t>Если предусмотрено документацией о закупке:</w:t>
      </w:r>
    </w:p>
    <w:p w14:paraId="7A89A767" w14:textId="77777777" w:rsidR="00F9164A" w:rsidRPr="00CD0D76" w:rsidRDefault="00B619C1" w:rsidP="00B35C82">
      <w:pPr>
        <w:widowControl w:val="0"/>
        <w:suppressAutoHyphens w:val="0"/>
        <w:autoSpaceDE w:val="0"/>
        <w:autoSpaceDN w:val="0"/>
        <w:adjustRightInd w:val="0"/>
        <w:spacing w:after="0" w:line="240" w:lineRule="auto"/>
        <w:ind w:firstLine="709"/>
        <w:jc w:val="both"/>
        <w:outlineLvl w:val="1"/>
        <w:rPr>
          <w:rFonts w:ascii="Times New Roman" w:hAnsi="Times New Roman"/>
          <w:sz w:val="24"/>
          <w:szCs w:val="24"/>
        </w:rPr>
      </w:pPr>
      <w:r w:rsidRPr="00CD0D76">
        <w:rPr>
          <w:rFonts w:ascii="Times New Roman" w:hAnsi="Times New Roman"/>
          <w:sz w:val="24"/>
          <w:szCs w:val="24"/>
        </w:rPr>
        <w:t>2.5. </w:t>
      </w:r>
      <w:r w:rsidR="00F9164A" w:rsidRPr="00CD0D76">
        <w:rPr>
          <w:rFonts w:ascii="Times New Roman" w:hAnsi="Times New Roman"/>
          <w:sz w:val="24"/>
          <w:szCs w:val="24"/>
        </w:rPr>
        <w:t>Цена Контракта может быть снижена по соглашению Сторон без изменения предусмотренного Контрактом объема работы, качества выполняемой работы и иных условий Контракта. При этом Стороны составляют и подписывают дополнительное соглашение к</w:t>
      </w:r>
      <w:r w:rsidR="00DD2059">
        <w:rPr>
          <w:rFonts w:ascii="Times New Roman" w:hAnsi="Times New Roman"/>
          <w:sz w:val="24"/>
          <w:szCs w:val="24"/>
        </w:rPr>
        <w:t> </w:t>
      </w:r>
      <w:r w:rsidR="00F9164A" w:rsidRPr="00CD0D76">
        <w:rPr>
          <w:rFonts w:ascii="Times New Roman" w:hAnsi="Times New Roman"/>
          <w:sz w:val="24"/>
          <w:szCs w:val="24"/>
        </w:rPr>
        <w:t>Контракту.</w:t>
      </w:r>
    </w:p>
    <w:p w14:paraId="0DE804AB" w14:textId="77777777" w:rsidR="00B618E8" w:rsidRDefault="00B618E8" w:rsidP="00B35C82">
      <w:pPr>
        <w:widowControl w:val="0"/>
        <w:suppressAutoHyphens w:val="0"/>
        <w:autoSpaceDE w:val="0"/>
        <w:autoSpaceDN w:val="0"/>
        <w:adjustRightInd w:val="0"/>
        <w:spacing w:after="0" w:line="240" w:lineRule="auto"/>
        <w:ind w:firstLine="709"/>
        <w:jc w:val="both"/>
        <w:rPr>
          <w:rFonts w:ascii="Times New Roman" w:hAnsi="Times New Roman"/>
          <w:b/>
          <w:sz w:val="24"/>
          <w:szCs w:val="24"/>
        </w:rPr>
      </w:pPr>
    </w:p>
    <w:p w14:paraId="1907DD7B" w14:textId="77777777" w:rsidR="00F9164A" w:rsidRPr="00CD0D76" w:rsidRDefault="00F9164A" w:rsidP="00B35C82">
      <w:pPr>
        <w:widowControl w:val="0"/>
        <w:suppressAutoHyphens w:val="0"/>
        <w:autoSpaceDE w:val="0"/>
        <w:autoSpaceDN w:val="0"/>
        <w:adjustRightInd w:val="0"/>
        <w:spacing w:after="0" w:line="240" w:lineRule="auto"/>
        <w:ind w:firstLine="709"/>
        <w:jc w:val="both"/>
        <w:rPr>
          <w:rFonts w:ascii="Times New Roman" w:hAnsi="Times New Roman"/>
          <w:b/>
          <w:sz w:val="24"/>
          <w:szCs w:val="24"/>
        </w:rPr>
      </w:pPr>
      <w:r w:rsidRPr="00CD0D76">
        <w:rPr>
          <w:rFonts w:ascii="Times New Roman" w:hAnsi="Times New Roman"/>
          <w:b/>
          <w:sz w:val="24"/>
          <w:szCs w:val="24"/>
        </w:rPr>
        <w:t>Если предусмотрено документацией о закупке:</w:t>
      </w:r>
    </w:p>
    <w:p w14:paraId="5DC8647D" w14:textId="4E890488" w:rsidR="00F9164A" w:rsidRPr="00CD0D76" w:rsidRDefault="00B619C1" w:rsidP="00B35C82">
      <w:pPr>
        <w:pStyle w:val="ConsPlusNormal"/>
        <w:widowControl w:val="0"/>
        <w:suppressAutoHyphens w:val="0"/>
        <w:ind w:firstLine="709"/>
        <w:jc w:val="both"/>
        <w:rPr>
          <w:rFonts w:ascii="Times New Roman" w:eastAsia="Calibri" w:hAnsi="Times New Roman" w:cs="Times New Roman"/>
          <w:sz w:val="24"/>
          <w:szCs w:val="24"/>
        </w:rPr>
      </w:pPr>
      <w:r w:rsidRPr="00CD0D76">
        <w:rPr>
          <w:rFonts w:ascii="Times New Roman" w:hAnsi="Times New Roman" w:cs="Times New Roman"/>
          <w:sz w:val="24"/>
          <w:szCs w:val="24"/>
        </w:rPr>
        <w:t>2.6. </w:t>
      </w:r>
      <w:r w:rsidR="004F3ACE" w:rsidRPr="00B15438">
        <w:rPr>
          <w:rFonts w:ascii="Times New Roman" w:hAnsi="Times New Roman"/>
          <w:sz w:val="24"/>
          <w:szCs w:val="24"/>
          <w:lang w:eastAsia="en-US"/>
        </w:rPr>
        <w:t xml:space="preserve">Цена </w:t>
      </w:r>
      <w:r w:rsidR="004F3ACE">
        <w:rPr>
          <w:rFonts w:ascii="Times New Roman" w:hAnsi="Times New Roman"/>
          <w:sz w:val="24"/>
          <w:szCs w:val="24"/>
          <w:lang w:eastAsia="en-US"/>
        </w:rPr>
        <w:t>К</w:t>
      </w:r>
      <w:r w:rsidR="004F3ACE" w:rsidRPr="00AC60F6">
        <w:rPr>
          <w:rFonts w:ascii="Times New Roman" w:hAnsi="Times New Roman"/>
          <w:sz w:val="24"/>
          <w:szCs w:val="24"/>
          <w:lang w:eastAsia="en-US"/>
        </w:rPr>
        <w:t xml:space="preserve">онтракта может быть </w:t>
      </w:r>
      <w:r w:rsidR="004F3ACE">
        <w:rPr>
          <w:rFonts w:ascii="Times New Roman" w:hAnsi="Times New Roman"/>
          <w:sz w:val="24"/>
          <w:szCs w:val="24"/>
          <w:lang w:eastAsia="en-US"/>
        </w:rPr>
        <w:t>изменена с учетом положений бюджетного законодательства Российской Федерации не более чем на 10 процентов от цены Контракта при изменении объёма и (или) видов выполняемых работ.</w:t>
      </w:r>
    </w:p>
    <w:p w14:paraId="6BC40113" w14:textId="77777777" w:rsidR="00886B3F" w:rsidRPr="00DD2059" w:rsidRDefault="00886B3F" w:rsidP="00DD2059">
      <w:pPr>
        <w:widowControl w:val="0"/>
        <w:suppressAutoHyphens w:val="0"/>
        <w:autoSpaceDE w:val="0"/>
        <w:spacing w:after="0" w:line="240" w:lineRule="auto"/>
        <w:jc w:val="center"/>
        <w:rPr>
          <w:rFonts w:ascii="Times New Roman" w:hAnsi="Times New Roman"/>
          <w:b/>
          <w:sz w:val="24"/>
          <w:szCs w:val="24"/>
        </w:rPr>
      </w:pPr>
    </w:p>
    <w:p w14:paraId="596A24CC" w14:textId="77777777" w:rsidR="00886B3F" w:rsidRPr="00DD2059" w:rsidRDefault="004A0073" w:rsidP="00DD2059">
      <w:pPr>
        <w:widowControl w:val="0"/>
        <w:suppressAutoHyphens w:val="0"/>
        <w:autoSpaceDE w:val="0"/>
        <w:spacing w:after="0" w:line="240" w:lineRule="auto"/>
        <w:jc w:val="center"/>
        <w:rPr>
          <w:rFonts w:ascii="Times New Roman" w:hAnsi="Times New Roman"/>
          <w:b/>
          <w:sz w:val="24"/>
          <w:szCs w:val="24"/>
        </w:rPr>
      </w:pPr>
      <w:r w:rsidRPr="00DD2059">
        <w:rPr>
          <w:rFonts w:ascii="Times New Roman" w:hAnsi="Times New Roman"/>
          <w:b/>
          <w:sz w:val="24"/>
          <w:szCs w:val="24"/>
        </w:rPr>
        <w:t>3. </w:t>
      </w:r>
      <w:r w:rsidR="00886B3F" w:rsidRPr="00DD2059">
        <w:rPr>
          <w:rFonts w:ascii="Times New Roman" w:hAnsi="Times New Roman"/>
          <w:b/>
          <w:sz w:val="24"/>
          <w:szCs w:val="24"/>
        </w:rPr>
        <w:t>Порядок выполнения Работ</w:t>
      </w:r>
    </w:p>
    <w:p w14:paraId="5812795B" w14:textId="77777777" w:rsidR="00886B3F" w:rsidRPr="00DD2059" w:rsidRDefault="00886B3F" w:rsidP="00DD2059">
      <w:pPr>
        <w:widowControl w:val="0"/>
        <w:suppressAutoHyphens w:val="0"/>
        <w:autoSpaceDE w:val="0"/>
        <w:spacing w:after="0" w:line="240" w:lineRule="auto"/>
        <w:jc w:val="center"/>
        <w:rPr>
          <w:rFonts w:ascii="Times New Roman" w:hAnsi="Times New Roman"/>
          <w:b/>
          <w:sz w:val="24"/>
          <w:szCs w:val="24"/>
        </w:rPr>
      </w:pPr>
    </w:p>
    <w:p w14:paraId="57C66A54" w14:textId="77777777" w:rsidR="00886B3F" w:rsidRPr="00CD0D76" w:rsidRDefault="00B619C1" w:rsidP="00B35C82">
      <w:pPr>
        <w:widowControl w:val="0"/>
        <w:suppressAutoHyphens w:val="0"/>
        <w:autoSpaceDE w:val="0"/>
        <w:spacing w:after="0" w:line="240" w:lineRule="auto"/>
        <w:ind w:firstLine="709"/>
        <w:jc w:val="both"/>
        <w:rPr>
          <w:rFonts w:ascii="Times New Roman" w:hAnsi="Times New Roman"/>
          <w:sz w:val="24"/>
          <w:szCs w:val="24"/>
          <w:shd w:val="clear" w:color="auto" w:fill="FFFF00"/>
        </w:rPr>
      </w:pPr>
      <w:r w:rsidRPr="00CD0D76">
        <w:rPr>
          <w:rFonts w:ascii="Times New Roman" w:hAnsi="Times New Roman"/>
          <w:sz w:val="24"/>
          <w:szCs w:val="24"/>
        </w:rPr>
        <w:t>3.1. </w:t>
      </w:r>
      <w:r w:rsidR="00886B3F" w:rsidRPr="00CD0D76">
        <w:rPr>
          <w:rFonts w:ascii="Times New Roman" w:hAnsi="Times New Roman"/>
          <w:sz w:val="24"/>
          <w:szCs w:val="24"/>
        </w:rPr>
        <w:t>Подрядчик выполняет Работы в соответствии с Описанием объекта закупки.</w:t>
      </w:r>
    </w:p>
    <w:p w14:paraId="71EA0349" w14:textId="77777777" w:rsidR="00886B3F" w:rsidRPr="00CD0D76" w:rsidRDefault="004A0073" w:rsidP="00B35C82">
      <w:pPr>
        <w:widowControl w:val="0"/>
        <w:suppressAutoHyphens w:val="0"/>
        <w:autoSpaceDE w:val="0"/>
        <w:spacing w:after="0" w:line="240" w:lineRule="auto"/>
        <w:ind w:firstLine="709"/>
        <w:jc w:val="both"/>
        <w:rPr>
          <w:rFonts w:ascii="Times New Roman" w:eastAsia="Times New Roman" w:hAnsi="Times New Roman"/>
          <w:sz w:val="24"/>
          <w:szCs w:val="24"/>
        </w:rPr>
      </w:pPr>
      <w:r w:rsidRPr="00CD0D76">
        <w:rPr>
          <w:rFonts w:ascii="Times New Roman" w:eastAsia="Times New Roman" w:hAnsi="Times New Roman"/>
          <w:sz w:val="24"/>
          <w:szCs w:val="24"/>
        </w:rPr>
        <w:t>3.2. </w:t>
      </w:r>
      <w:r w:rsidR="00886B3F" w:rsidRPr="00CD0D76">
        <w:rPr>
          <w:rFonts w:ascii="Times New Roman" w:eastAsia="Times New Roman" w:hAnsi="Times New Roman"/>
          <w:sz w:val="24"/>
          <w:szCs w:val="24"/>
        </w:rPr>
        <w:t>Место выполнения Работ: _______________________________________.</w:t>
      </w:r>
    </w:p>
    <w:p w14:paraId="398D0181" w14:textId="77777777" w:rsidR="00315E94" w:rsidRPr="00315E94" w:rsidRDefault="00315E94" w:rsidP="00315E94">
      <w:pPr>
        <w:adjustRightInd w:val="0"/>
        <w:spacing w:after="0" w:line="240" w:lineRule="auto"/>
        <w:ind w:firstLine="709"/>
        <w:jc w:val="both"/>
        <w:rPr>
          <w:rFonts w:ascii="Times New Roman" w:eastAsia="Times New Roman" w:hAnsi="Times New Roman"/>
          <w:iCs/>
          <w:sz w:val="24"/>
          <w:szCs w:val="24"/>
          <w:lang w:val="x-none"/>
        </w:rPr>
      </w:pPr>
      <w:r w:rsidRPr="00315E94">
        <w:rPr>
          <w:rFonts w:ascii="Times New Roman" w:eastAsia="Times New Roman" w:hAnsi="Times New Roman"/>
          <w:iCs/>
          <w:sz w:val="24"/>
          <w:szCs w:val="24"/>
          <w:lang w:val="x-none"/>
        </w:rPr>
        <w:t>3.3. Начало выполнения Работ по Контракту – _______________.</w:t>
      </w:r>
    </w:p>
    <w:p w14:paraId="717F809C" w14:textId="77777777" w:rsidR="00315E94" w:rsidRPr="00315E94" w:rsidRDefault="00315E94" w:rsidP="00315E94">
      <w:pPr>
        <w:adjustRightInd w:val="0"/>
        <w:spacing w:after="0" w:line="240" w:lineRule="auto"/>
        <w:ind w:firstLine="709"/>
        <w:jc w:val="both"/>
        <w:rPr>
          <w:rFonts w:ascii="Times New Roman" w:eastAsia="Times New Roman" w:hAnsi="Times New Roman"/>
          <w:b/>
          <w:iCs/>
          <w:sz w:val="24"/>
          <w:szCs w:val="24"/>
          <w:lang w:val="x-none"/>
        </w:rPr>
      </w:pPr>
      <w:r w:rsidRPr="00315E94">
        <w:rPr>
          <w:rFonts w:ascii="Times New Roman" w:eastAsia="Times New Roman" w:hAnsi="Times New Roman"/>
          <w:b/>
          <w:iCs/>
          <w:sz w:val="24"/>
          <w:szCs w:val="24"/>
          <w:lang w:val="x-none"/>
        </w:rPr>
        <w:t>Работы по строительству осуществляются поэтапно:</w:t>
      </w:r>
    </w:p>
    <w:p w14:paraId="4375DD34" w14:textId="77777777" w:rsidR="00315E94" w:rsidRPr="00315E94" w:rsidRDefault="00315E94" w:rsidP="00315E94">
      <w:pPr>
        <w:widowControl w:val="0"/>
        <w:adjustRightInd w:val="0"/>
        <w:spacing w:after="0" w:line="240" w:lineRule="auto"/>
        <w:ind w:firstLine="709"/>
        <w:jc w:val="both"/>
        <w:rPr>
          <w:rFonts w:ascii="Times New Roman" w:eastAsia="Times New Roman" w:hAnsi="Times New Roman"/>
          <w:iCs/>
          <w:sz w:val="24"/>
          <w:szCs w:val="24"/>
          <w:lang w:val="x-none"/>
        </w:rPr>
      </w:pPr>
      <w:r w:rsidRPr="00315E94">
        <w:rPr>
          <w:rFonts w:ascii="Times New Roman" w:eastAsia="Times New Roman" w:hAnsi="Times New Roman"/>
          <w:iCs/>
          <w:sz w:val="24"/>
          <w:szCs w:val="24"/>
          <w:lang w:val="x-none"/>
        </w:rPr>
        <w:t>3.4. Срок окончания выполнения Работ, до истечения которого должен быть передан результат Работ, – _______________________.</w:t>
      </w:r>
    </w:p>
    <w:p w14:paraId="1BB3E989" w14:textId="77777777" w:rsidR="00315E94" w:rsidRPr="00315E94" w:rsidRDefault="00315E94" w:rsidP="00315E94">
      <w:pPr>
        <w:pStyle w:val="ab"/>
        <w:widowControl w:val="0"/>
        <w:tabs>
          <w:tab w:val="left" w:pos="709"/>
        </w:tabs>
        <w:suppressAutoHyphens w:val="0"/>
        <w:autoSpaceDE w:val="0"/>
        <w:spacing w:after="0"/>
        <w:ind w:firstLine="709"/>
        <w:rPr>
          <w:iCs/>
          <w:color w:val="auto"/>
          <w:szCs w:val="24"/>
        </w:rPr>
      </w:pPr>
      <w:r w:rsidRPr="00315E94">
        <w:rPr>
          <w:iCs/>
          <w:color w:val="auto"/>
          <w:szCs w:val="24"/>
        </w:rPr>
        <w:t>Сроки выполнения этапов Работ определяются Графиком выполнения строительно-монтажных работ.</w:t>
      </w:r>
    </w:p>
    <w:p w14:paraId="6012F7D9" w14:textId="77777777" w:rsidR="00886B3F" w:rsidRPr="00CD0D76" w:rsidRDefault="004A0073" w:rsidP="00315E94">
      <w:pPr>
        <w:pStyle w:val="ab"/>
        <w:widowControl w:val="0"/>
        <w:tabs>
          <w:tab w:val="left" w:pos="709"/>
        </w:tabs>
        <w:suppressAutoHyphens w:val="0"/>
        <w:autoSpaceDE w:val="0"/>
        <w:spacing w:after="0"/>
        <w:ind w:firstLine="709"/>
        <w:rPr>
          <w:iCs/>
          <w:color w:val="auto"/>
          <w:szCs w:val="24"/>
          <w:lang w:val="ru-RU"/>
        </w:rPr>
      </w:pPr>
      <w:r w:rsidRPr="00CD0D76">
        <w:rPr>
          <w:iCs/>
          <w:color w:val="auto"/>
          <w:szCs w:val="24"/>
          <w:lang w:val="ru-RU"/>
        </w:rPr>
        <w:lastRenderedPageBreak/>
        <w:t>3.5. </w:t>
      </w:r>
      <w:r w:rsidR="00F61A0F" w:rsidRPr="00CD0D76">
        <w:rPr>
          <w:iCs/>
          <w:color w:val="auto"/>
          <w:szCs w:val="24"/>
        </w:rPr>
        <w:t xml:space="preserve">Заказчик вправе осуществлять контроль и надзор за ходом и качеством выполняемых </w:t>
      </w:r>
      <w:r w:rsidR="007D362D" w:rsidRPr="00CD0D76">
        <w:rPr>
          <w:iCs/>
          <w:color w:val="auto"/>
          <w:szCs w:val="24"/>
          <w:lang w:val="ru-RU"/>
        </w:rPr>
        <w:t>Р</w:t>
      </w:r>
      <w:proofErr w:type="spellStart"/>
      <w:r w:rsidR="00F61A0F" w:rsidRPr="00CD0D76">
        <w:rPr>
          <w:iCs/>
          <w:color w:val="auto"/>
          <w:szCs w:val="24"/>
        </w:rPr>
        <w:t>абот</w:t>
      </w:r>
      <w:proofErr w:type="spellEnd"/>
      <w:r w:rsidR="00F61A0F" w:rsidRPr="00CD0D76">
        <w:rPr>
          <w:iCs/>
          <w:color w:val="auto"/>
          <w:szCs w:val="24"/>
        </w:rPr>
        <w:t xml:space="preserve">, соблюдением сроков их выполнения (графика), качеством предоставленных </w:t>
      </w:r>
      <w:r w:rsidR="007D362D" w:rsidRPr="00CD0D76">
        <w:rPr>
          <w:iCs/>
          <w:color w:val="auto"/>
          <w:szCs w:val="24"/>
          <w:lang w:val="ru-RU"/>
        </w:rPr>
        <w:t>П</w:t>
      </w:r>
      <w:proofErr w:type="spellStart"/>
      <w:r w:rsidR="00F61A0F" w:rsidRPr="00CD0D76">
        <w:rPr>
          <w:iCs/>
          <w:color w:val="auto"/>
          <w:szCs w:val="24"/>
        </w:rPr>
        <w:t>одрядчиком</w:t>
      </w:r>
      <w:proofErr w:type="spellEnd"/>
      <w:r w:rsidR="00F61A0F" w:rsidRPr="00CD0D76">
        <w:rPr>
          <w:iCs/>
          <w:color w:val="auto"/>
          <w:szCs w:val="24"/>
        </w:rPr>
        <w:t xml:space="preserve"> материалов, а также правильностью использования </w:t>
      </w:r>
      <w:r w:rsidR="007D362D" w:rsidRPr="00CD0D76">
        <w:rPr>
          <w:iCs/>
          <w:color w:val="auto"/>
          <w:szCs w:val="24"/>
          <w:lang w:val="ru-RU"/>
        </w:rPr>
        <w:t>П</w:t>
      </w:r>
      <w:proofErr w:type="spellStart"/>
      <w:r w:rsidR="00F61A0F" w:rsidRPr="00CD0D76">
        <w:rPr>
          <w:iCs/>
          <w:color w:val="auto"/>
          <w:szCs w:val="24"/>
        </w:rPr>
        <w:t>одрядчиком</w:t>
      </w:r>
      <w:proofErr w:type="spellEnd"/>
      <w:r w:rsidR="00F61A0F" w:rsidRPr="00CD0D76">
        <w:rPr>
          <w:iCs/>
          <w:color w:val="auto"/>
          <w:szCs w:val="24"/>
        </w:rPr>
        <w:t xml:space="preserve"> материалов </w:t>
      </w:r>
      <w:r w:rsidR="007D362D" w:rsidRPr="00CD0D76">
        <w:rPr>
          <w:iCs/>
          <w:color w:val="auto"/>
          <w:szCs w:val="24"/>
          <w:lang w:val="ru-RU"/>
        </w:rPr>
        <w:t>З</w:t>
      </w:r>
      <w:proofErr w:type="spellStart"/>
      <w:r w:rsidR="00F61A0F" w:rsidRPr="00CD0D76">
        <w:rPr>
          <w:iCs/>
          <w:color w:val="auto"/>
          <w:szCs w:val="24"/>
        </w:rPr>
        <w:t>аказчика</w:t>
      </w:r>
      <w:proofErr w:type="spellEnd"/>
      <w:r w:rsidR="00F61A0F" w:rsidRPr="00CD0D76">
        <w:rPr>
          <w:iCs/>
          <w:color w:val="auto"/>
          <w:szCs w:val="24"/>
        </w:rPr>
        <w:t>, не вмешиваясь при этом в операти</w:t>
      </w:r>
      <w:r w:rsidR="007D362D" w:rsidRPr="00CD0D76">
        <w:rPr>
          <w:iCs/>
          <w:color w:val="auto"/>
          <w:szCs w:val="24"/>
        </w:rPr>
        <w:t xml:space="preserve">вно-хозяйственную деятельность </w:t>
      </w:r>
      <w:r w:rsidR="007D362D" w:rsidRPr="00CD0D76">
        <w:rPr>
          <w:iCs/>
          <w:color w:val="auto"/>
          <w:szCs w:val="24"/>
          <w:lang w:val="ru-RU"/>
        </w:rPr>
        <w:t>П</w:t>
      </w:r>
      <w:proofErr w:type="spellStart"/>
      <w:r w:rsidR="00F61A0F" w:rsidRPr="00CD0D76">
        <w:rPr>
          <w:iCs/>
          <w:color w:val="auto"/>
          <w:szCs w:val="24"/>
        </w:rPr>
        <w:t>одрядчика</w:t>
      </w:r>
      <w:proofErr w:type="spellEnd"/>
      <w:r w:rsidR="007D362D" w:rsidRPr="00CD0D76">
        <w:rPr>
          <w:iCs/>
          <w:color w:val="auto"/>
          <w:szCs w:val="24"/>
          <w:lang w:val="ru-RU"/>
        </w:rPr>
        <w:t>.</w:t>
      </w:r>
    </w:p>
    <w:p w14:paraId="52BB19D2" w14:textId="77777777" w:rsidR="007D362D" w:rsidRPr="00CD0D76" w:rsidRDefault="007D362D" w:rsidP="00B35C82">
      <w:pPr>
        <w:pStyle w:val="ab"/>
        <w:widowControl w:val="0"/>
        <w:tabs>
          <w:tab w:val="left" w:pos="709"/>
        </w:tabs>
        <w:suppressAutoHyphens w:val="0"/>
        <w:autoSpaceDE w:val="0"/>
        <w:spacing w:after="0"/>
        <w:ind w:firstLine="709"/>
        <w:rPr>
          <w:iCs/>
          <w:color w:val="auto"/>
          <w:szCs w:val="24"/>
          <w:lang w:val="ru-RU"/>
        </w:rPr>
      </w:pPr>
      <w:r w:rsidRPr="00150C94">
        <w:rPr>
          <w:iCs/>
          <w:color w:val="auto"/>
          <w:szCs w:val="24"/>
          <w:lang w:val="ru-RU"/>
        </w:rPr>
        <w:t>При</w:t>
      </w:r>
      <w:r w:rsidRPr="00150C94">
        <w:rPr>
          <w:iCs/>
          <w:color w:val="auto"/>
          <w:szCs w:val="24"/>
        </w:rPr>
        <w:t xml:space="preserve"> обнаруж</w:t>
      </w:r>
      <w:r w:rsidRPr="00150C94">
        <w:rPr>
          <w:iCs/>
          <w:color w:val="auto"/>
          <w:szCs w:val="24"/>
          <w:lang w:val="ru-RU"/>
        </w:rPr>
        <w:t>ении</w:t>
      </w:r>
      <w:r w:rsidR="004A0073" w:rsidRPr="00150C94">
        <w:rPr>
          <w:iCs/>
          <w:color w:val="auto"/>
          <w:szCs w:val="24"/>
        </w:rPr>
        <w:t xml:space="preserve"> отступлени</w:t>
      </w:r>
      <w:r w:rsidR="004A0073" w:rsidRPr="00150C94">
        <w:rPr>
          <w:iCs/>
          <w:color w:val="auto"/>
          <w:szCs w:val="24"/>
          <w:lang w:val="ru-RU"/>
        </w:rPr>
        <w:t>й</w:t>
      </w:r>
      <w:r w:rsidRPr="00150C94">
        <w:rPr>
          <w:iCs/>
          <w:color w:val="auto"/>
          <w:szCs w:val="24"/>
        </w:rPr>
        <w:t xml:space="preserve"> от условий </w:t>
      </w:r>
      <w:r w:rsidRPr="00150C94">
        <w:rPr>
          <w:iCs/>
          <w:color w:val="auto"/>
          <w:szCs w:val="24"/>
          <w:lang w:val="ru-RU"/>
        </w:rPr>
        <w:t>Контракта</w:t>
      </w:r>
      <w:r w:rsidRPr="00150C94">
        <w:rPr>
          <w:iCs/>
          <w:color w:val="auto"/>
          <w:szCs w:val="24"/>
        </w:rPr>
        <w:t>, которые могут ухудшить качество</w:t>
      </w:r>
      <w:r w:rsidRPr="00CD0D76">
        <w:rPr>
          <w:iCs/>
          <w:color w:val="auto"/>
          <w:szCs w:val="24"/>
        </w:rPr>
        <w:t xml:space="preserve"> работ, или ины</w:t>
      </w:r>
      <w:r w:rsidR="00270757">
        <w:rPr>
          <w:iCs/>
          <w:color w:val="auto"/>
          <w:szCs w:val="24"/>
          <w:lang w:val="ru-RU"/>
        </w:rPr>
        <w:t>х</w:t>
      </w:r>
      <w:r w:rsidRPr="00CD0D76">
        <w:rPr>
          <w:iCs/>
          <w:color w:val="auto"/>
          <w:szCs w:val="24"/>
        </w:rPr>
        <w:t xml:space="preserve"> недостатк</w:t>
      </w:r>
      <w:r w:rsidR="00270757">
        <w:rPr>
          <w:iCs/>
          <w:color w:val="auto"/>
          <w:szCs w:val="24"/>
          <w:lang w:val="ru-RU"/>
        </w:rPr>
        <w:t>ов</w:t>
      </w:r>
      <w:r w:rsidRPr="00CD0D76">
        <w:rPr>
          <w:iCs/>
          <w:color w:val="auto"/>
          <w:szCs w:val="24"/>
        </w:rPr>
        <w:t xml:space="preserve"> </w:t>
      </w:r>
      <w:r w:rsidRPr="00CD0D76">
        <w:rPr>
          <w:iCs/>
          <w:color w:val="auto"/>
          <w:szCs w:val="24"/>
          <w:lang w:val="ru-RU"/>
        </w:rPr>
        <w:t xml:space="preserve">Заказчик </w:t>
      </w:r>
      <w:r w:rsidRPr="00CD0D76">
        <w:rPr>
          <w:iCs/>
          <w:color w:val="auto"/>
          <w:szCs w:val="24"/>
        </w:rPr>
        <w:t xml:space="preserve">обязан немедленно заявить об этом </w:t>
      </w:r>
      <w:r w:rsidRPr="00CD0D76">
        <w:rPr>
          <w:iCs/>
          <w:color w:val="auto"/>
          <w:szCs w:val="24"/>
          <w:lang w:val="ru-RU"/>
        </w:rPr>
        <w:t>П</w:t>
      </w:r>
      <w:proofErr w:type="spellStart"/>
      <w:r w:rsidRPr="00CD0D76">
        <w:rPr>
          <w:iCs/>
          <w:color w:val="auto"/>
          <w:szCs w:val="24"/>
        </w:rPr>
        <w:t>одрядчику</w:t>
      </w:r>
      <w:proofErr w:type="spellEnd"/>
      <w:r w:rsidRPr="00CD0D76">
        <w:rPr>
          <w:iCs/>
          <w:color w:val="auto"/>
          <w:szCs w:val="24"/>
          <w:lang w:val="ru-RU"/>
        </w:rPr>
        <w:t>.</w:t>
      </w:r>
    </w:p>
    <w:p w14:paraId="6EDA6CE5"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3.6. Обязанность по обеспечению Работ материалами, в том числе деталями и</w:t>
      </w:r>
      <w:r w:rsidR="00DD2059">
        <w:rPr>
          <w:rFonts w:ascii="Times New Roman" w:hAnsi="Times New Roman"/>
          <w:sz w:val="24"/>
          <w:szCs w:val="24"/>
        </w:rPr>
        <w:t> </w:t>
      </w:r>
      <w:r w:rsidRPr="00CD0D76">
        <w:rPr>
          <w:rFonts w:ascii="Times New Roman" w:hAnsi="Times New Roman"/>
          <w:sz w:val="24"/>
          <w:szCs w:val="24"/>
        </w:rPr>
        <w:t>конструкциями, или оборудованием несет Подрядчик в соответствии с Описанием объекта закупки, которые должны быть новыми, исправными, пригодными к использованию с учетом гарантийных сроков, установленных производителем.</w:t>
      </w:r>
    </w:p>
    <w:p w14:paraId="4C9084B4" w14:textId="77777777" w:rsidR="00886B3F" w:rsidRPr="00CD0D76" w:rsidRDefault="00E1061B"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Используемые при выполнении Р</w:t>
      </w:r>
      <w:r w:rsidR="00886B3F" w:rsidRPr="00CD0D76">
        <w:rPr>
          <w:rFonts w:ascii="Times New Roman" w:hAnsi="Times New Roman"/>
          <w:sz w:val="24"/>
          <w:szCs w:val="24"/>
        </w:rPr>
        <w:t>абот по строительству Объекта материалы, изделия и</w:t>
      </w:r>
      <w:r w:rsidR="00DD2059">
        <w:rPr>
          <w:rFonts w:ascii="Times New Roman" w:hAnsi="Times New Roman"/>
          <w:sz w:val="24"/>
          <w:szCs w:val="24"/>
        </w:rPr>
        <w:t> </w:t>
      </w:r>
      <w:r w:rsidR="00886B3F" w:rsidRPr="00CD0D76">
        <w:rPr>
          <w:rFonts w:ascii="Times New Roman" w:hAnsi="Times New Roman"/>
          <w:sz w:val="24"/>
          <w:szCs w:val="24"/>
        </w:rPr>
        <w:t>конструкции должны иметь документы, подтверждающие соответствие их качества требованиям к данным видам материалов, изделий, конструкций в соответствии с</w:t>
      </w:r>
      <w:r w:rsidR="00DD2059">
        <w:rPr>
          <w:rFonts w:ascii="Times New Roman" w:hAnsi="Times New Roman"/>
          <w:sz w:val="24"/>
          <w:szCs w:val="24"/>
        </w:rPr>
        <w:t> </w:t>
      </w:r>
      <w:r w:rsidR="00886B3F" w:rsidRPr="00CD0D76">
        <w:rPr>
          <w:rFonts w:ascii="Times New Roman" w:hAnsi="Times New Roman"/>
          <w:sz w:val="24"/>
          <w:szCs w:val="24"/>
        </w:rPr>
        <w:t>законодательством Российской Федерации.</w:t>
      </w:r>
    </w:p>
    <w:p w14:paraId="5F3FBC70"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i/>
          <w:sz w:val="24"/>
          <w:szCs w:val="24"/>
        </w:rPr>
      </w:pPr>
      <w:r w:rsidRPr="00CD0D76">
        <w:rPr>
          <w:rFonts w:ascii="Times New Roman" w:hAnsi="Times New Roman"/>
          <w:sz w:val="24"/>
          <w:szCs w:val="24"/>
        </w:rPr>
        <w:t>Устройства, оборудование, комплектующие, расходные материалы, применяемые при</w:t>
      </w:r>
      <w:r w:rsidR="00DD2059">
        <w:rPr>
          <w:rFonts w:ascii="Times New Roman" w:hAnsi="Times New Roman"/>
          <w:sz w:val="24"/>
          <w:szCs w:val="24"/>
        </w:rPr>
        <w:t> </w:t>
      </w:r>
      <w:r w:rsidRPr="00CD0D76">
        <w:rPr>
          <w:rFonts w:ascii="Times New Roman" w:hAnsi="Times New Roman"/>
          <w:sz w:val="24"/>
          <w:szCs w:val="24"/>
        </w:rPr>
        <w:t>выполнении Работ, подлежащие сертификации, должны быть сертифицированы в</w:t>
      </w:r>
      <w:r w:rsidR="00DD2059">
        <w:rPr>
          <w:rFonts w:ascii="Times New Roman" w:hAnsi="Times New Roman"/>
          <w:sz w:val="24"/>
          <w:szCs w:val="24"/>
        </w:rPr>
        <w:t> </w:t>
      </w:r>
      <w:r w:rsidRPr="00CD0D76">
        <w:rPr>
          <w:rFonts w:ascii="Times New Roman" w:hAnsi="Times New Roman"/>
          <w:sz w:val="24"/>
          <w:szCs w:val="24"/>
        </w:rPr>
        <w:t>соответствии с законодательством Российской Федерации. Копии сертификатов соответствия на устройства, оборудование, комплектующие, расходные материалы, используемые Подрядчиком при выполнении Работ, подлежат обязательной передаче Заказчику.</w:t>
      </w:r>
    </w:p>
    <w:p w14:paraId="2B2D06BB" w14:textId="77777777" w:rsidR="00886B3F" w:rsidRPr="00DD2059" w:rsidRDefault="00886B3F" w:rsidP="00DD2059">
      <w:pPr>
        <w:widowControl w:val="0"/>
        <w:suppressAutoHyphens w:val="0"/>
        <w:autoSpaceDE w:val="0"/>
        <w:spacing w:after="0" w:line="240" w:lineRule="auto"/>
        <w:jc w:val="center"/>
        <w:rPr>
          <w:rFonts w:ascii="Times New Roman" w:hAnsi="Times New Roman"/>
          <w:i/>
          <w:sz w:val="24"/>
          <w:szCs w:val="24"/>
        </w:rPr>
      </w:pPr>
    </w:p>
    <w:p w14:paraId="7967F8F0" w14:textId="77777777" w:rsidR="00886B3F" w:rsidRPr="00DD2059" w:rsidRDefault="00886B3F" w:rsidP="00DD2059">
      <w:pPr>
        <w:widowControl w:val="0"/>
        <w:suppressAutoHyphens w:val="0"/>
        <w:autoSpaceDE w:val="0"/>
        <w:spacing w:after="0" w:line="240" w:lineRule="auto"/>
        <w:jc w:val="center"/>
        <w:rPr>
          <w:rFonts w:ascii="Times New Roman" w:hAnsi="Times New Roman"/>
          <w:b/>
          <w:sz w:val="24"/>
          <w:szCs w:val="24"/>
        </w:rPr>
      </w:pPr>
      <w:r w:rsidRPr="008E32E1">
        <w:rPr>
          <w:rFonts w:ascii="Times New Roman" w:hAnsi="Times New Roman"/>
          <w:b/>
          <w:sz w:val="24"/>
          <w:szCs w:val="24"/>
        </w:rPr>
        <w:t>4.</w:t>
      </w:r>
      <w:r w:rsidR="00DD2059" w:rsidRPr="008E32E1">
        <w:rPr>
          <w:rFonts w:ascii="Times New Roman" w:hAnsi="Times New Roman"/>
          <w:b/>
          <w:sz w:val="24"/>
          <w:szCs w:val="24"/>
        </w:rPr>
        <w:t> </w:t>
      </w:r>
      <w:r w:rsidRPr="008E32E1">
        <w:rPr>
          <w:rFonts w:ascii="Times New Roman" w:hAnsi="Times New Roman"/>
          <w:b/>
          <w:sz w:val="24"/>
          <w:szCs w:val="24"/>
        </w:rPr>
        <w:t>Порядок</w:t>
      </w:r>
      <w:r w:rsidR="007D362D" w:rsidRPr="008E32E1">
        <w:rPr>
          <w:rFonts w:ascii="Times New Roman" w:hAnsi="Times New Roman"/>
          <w:b/>
          <w:sz w:val="24"/>
          <w:szCs w:val="24"/>
        </w:rPr>
        <w:t xml:space="preserve"> сдачи и </w:t>
      </w:r>
      <w:r w:rsidRPr="008E32E1">
        <w:rPr>
          <w:rFonts w:ascii="Times New Roman" w:hAnsi="Times New Roman"/>
          <w:b/>
          <w:sz w:val="24"/>
          <w:szCs w:val="24"/>
        </w:rPr>
        <w:t>приемки выполненных Работ</w:t>
      </w:r>
    </w:p>
    <w:p w14:paraId="24C61A8E" w14:textId="77777777" w:rsidR="00886B3F" w:rsidRPr="00DD2059" w:rsidRDefault="00886B3F" w:rsidP="00DD2059">
      <w:pPr>
        <w:widowControl w:val="0"/>
        <w:suppressAutoHyphens w:val="0"/>
        <w:autoSpaceDE w:val="0"/>
        <w:spacing w:after="0" w:line="240" w:lineRule="auto"/>
        <w:jc w:val="center"/>
        <w:rPr>
          <w:rFonts w:ascii="Times New Roman" w:hAnsi="Times New Roman"/>
          <w:b/>
          <w:sz w:val="24"/>
          <w:szCs w:val="24"/>
        </w:rPr>
      </w:pPr>
    </w:p>
    <w:p w14:paraId="5EF58DBB" w14:textId="77777777" w:rsidR="002D11D6" w:rsidRPr="002D11D6" w:rsidRDefault="002D11D6" w:rsidP="002D11D6">
      <w:pPr>
        <w:widowControl w:val="0"/>
        <w:adjustRightInd w:val="0"/>
        <w:spacing w:after="0" w:line="240" w:lineRule="auto"/>
        <w:ind w:firstLine="709"/>
        <w:jc w:val="both"/>
        <w:rPr>
          <w:rFonts w:ascii="Times New Roman" w:hAnsi="Times New Roman"/>
          <w:sz w:val="24"/>
          <w:szCs w:val="24"/>
        </w:rPr>
      </w:pPr>
      <w:r w:rsidRPr="002D11D6">
        <w:rPr>
          <w:rFonts w:ascii="Times New Roman" w:hAnsi="Times New Roman"/>
          <w:sz w:val="24"/>
          <w:szCs w:val="24"/>
        </w:rPr>
        <w:t>4.1. Заказчик производит поэтапную приемку выполненных Работ в соответствии с Графиком выполнения строительно-монтажных работ (приложение № 3 к Контракту).</w:t>
      </w:r>
    </w:p>
    <w:p w14:paraId="0D4B181A" w14:textId="77777777" w:rsidR="002D11D6" w:rsidRPr="002D11D6" w:rsidRDefault="002D11D6" w:rsidP="002D11D6">
      <w:pPr>
        <w:adjustRightInd w:val="0"/>
        <w:spacing w:after="0" w:line="240" w:lineRule="auto"/>
        <w:ind w:firstLine="709"/>
        <w:jc w:val="both"/>
        <w:rPr>
          <w:rFonts w:ascii="Times New Roman" w:hAnsi="Times New Roman"/>
          <w:sz w:val="24"/>
          <w:szCs w:val="24"/>
        </w:rPr>
      </w:pPr>
      <w:r w:rsidRPr="002D11D6">
        <w:rPr>
          <w:rFonts w:ascii="Times New Roman" w:hAnsi="Times New Roman"/>
          <w:sz w:val="24"/>
          <w:szCs w:val="24"/>
        </w:rPr>
        <w:t>Сдача Подрядчиком и приемка Заказчиком соответствующего этапа Работ осуществляются в срок, определенный Графиком выполнения строительно-монтажных работ (приложение № 3 к Контракту), и оформляются подписанием акта приемки этапа строительства объекта.</w:t>
      </w:r>
    </w:p>
    <w:p w14:paraId="14E856C5" w14:textId="77777777" w:rsidR="002D11D6" w:rsidRPr="002D11D6" w:rsidRDefault="002D11D6" w:rsidP="002D11D6">
      <w:pPr>
        <w:adjustRightInd w:val="0"/>
        <w:spacing w:after="0" w:line="240" w:lineRule="auto"/>
        <w:ind w:firstLine="709"/>
        <w:jc w:val="both"/>
        <w:rPr>
          <w:rFonts w:ascii="Times New Roman" w:hAnsi="Times New Roman"/>
          <w:sz w:val="24"/>
          <w:szCs w:val="24"/>
        </w:rPr>
      </w:pPr>
      <w:r w:rsidRPr="002D11D6">
        <w:rPr>
          <w:rFonts w:ascii="Times New Roman" w:hAnsi="Times New Roman"/>
          <w:sz w:val="24"/>
          <w:szCs w:val="24"/>
        </w:rPr>
        <w:t>4.2. Подрядчик в срок _______ (______________) рабочих дней до даты завершения этапа выполнения работ по строительству Объекта обязан:</w:t>
      </w:r>
    </w:p>
    <w:p w14:paraId="30557552" w14:textId="77777777" w:rsidR="002D11D6" w:rsidRPr="002D11D6" w:rsidRDefault="002D11D6" w:rsidP="002D11D6">
      <w:pPr>
        <w:adjustRightInd w:val="0"/>
        <w:spacing w:after="0" w:line="240" w:lineRule="auto"/>
        <w:ind w:firstLine="709"/>
        <w:jc w:val="both"/>
        <w:rPr>
          <w:rFonts w:ascii="Times New Roman" w:hAnsi="Times New Roman"/>
          <w:sz w:val="24"/>
          <w:szCs w:val="24"/>
        </w:rPr>
      </w:pPr>
      <w:r w:rsidRPr="002D11D6">
        <w:rPr>
          <w:rFonts w:ascii="Times New Roman" w:hAnsi="Times New Roman"/>
          <w:sz w:val="24"/>
          <w:szCs w:val="24"/>
        </w:rPr>
        <w:t>вручить Заказчику уведомление о завершении этапа Работ и необходимости приступить к приемке результата этапа Работ;</w:t>
      </w:r>
    </w:p>
    <w:p w14:paraId="598295A4" w14:textId="77777777" w:rsidR="002D11D6" w:rsidRPr="002D11D6" w:rsidRDefault="002D11D6" w:rsidP="002D11D6">
      <w:pPr>
        <w:adjustRightInd w:val="0"/>
        <w:spacing w:after="0" w:line="240" w:lineRule="auto"/>
        <w:ind w:firstLine="709"/>
        <w:jc w:val="both"/>
        <w:rPr>
          <w:rFonts w:ascii="Times New Roman" w:hAnsi="Times New Roman"/>
          <w:sz w:val="24"/>
          <w:szCs w:val="24"/>
        </w:rPr>
      </w:pPr>
      <w:r w:rsidRPr="002D11D6">
        <w:rPr>
          <w:rFonts w:ascii="Times New Roman" w:hAnsi="Times New Roman"/>
          <w:sz w:val="24"/>
          <w:szCs w:val="24"/>
        </w:rPr>
        <w:t>подготовить результаты этапа Работ к сдаче Заказчику с комплектом необходимой исполнительной документации в соответствии с Описанием объекта закупки.</w:t>
      </w:r>
    </w:p>
    <w:p w14:paraId="01B3A008" w14:textId="77777777" w:rsidR="002D11D6" w:rsidRPr="002D11D6" w:rsidRDefault="002D11D6" w:rsidP="002D11D6">
      <w:pPr>
        <w:adjustRightInd w:val="0"/>
        <w:spacing w:after="0" w:line="240" w:lineRule="auto"/>
        <w:ind w:firstLine="709"/>
        <w:jc w:val="both"/>
        <w:rPr>
          <w:rFonts w:ascii="Times New Roman" w:hAnsi="Times New Roman"/>
          <w:sz w:val="24"/>
          <w:szCs w:val="24"/>
        </w:rPr>
      </w:pPr>
      <w:r w:rsidRPr="002D11D6">
        <w:rPr>
          <w:rFonts w:ascii="Times New Roman" w:hAnsi="Times New Roman"/>
          <w:sz w:val="24"/>
          <w:szCs w:val="24"/>
        </w:rPr>
        <w:t>4.3. Заказчик не позднее чем в течение _______ (______________) рабочих дней с даты получения письменного уведомления Подрядчика о готовности обязан приступить к приемке результата этапа Работ.</w:t>
      </w:r>
    </w:p>
    <w:p w14:paraId="630EF226" w14:textId="77777777" w:rsidR="002D11D6" w:rsidRPr="002D11D6" w:rsidRDefault="002D11D6" w:rsidP="002D11D6">
      <w:pPr>
        <w:adjustRightInd w:val="0"/>
        <w:spacing w:after="0" w:line="240" w:lineRule="auto"/>
        <w:ind w:firstLine="709"/>
        <w:jc w:val="both"/>
        <w:rPr>
          <w:rFonts w:ascii="Times New Roman" w:hAnsi="Times New Roman"/>
          <w:sz w:val="24"/>
          <w:szCs w:val="24"/>
        </w:rPr>
      </w:pPr>
      <w:r w:rsidRPr="002D11D6">
        <w:rPr>
          <w:rFonts w:ascii="Times New Roman" w:hAnsi="Times New Roman"/>
          <w:sz w:val="24"/>
          <w:szCs w:val="24"/>
        </w:rPr>
        <w:t xml:space="preserve">4.4. Подрядчик предъявляет Заказчику (приемочной комиссии) этап Работ с комплектом исполнительной документации и проектом акта приемки этапа строительства объекта (в _______ экземплярах), </w:t>
      </w:r>
      <w:proofErr w:type="gramStart"/>
      <w:r w:rsidRPr="002D11D6">
        <w:rPr>
          <w:rFonts w:ascii="Times New Roman" w:hAnsi="Times New Roman"/>
          <w:sz w:val="24"/>
          <w:szCs w:val="24"/>
        </w:rPr>
        <w:t>подписанного</w:t>
      </w:r>
      <w:proofErr w:type="gramEnd"/>
      <w:r w:rsidRPr="002D11D6">
        <w:rPr>
          <w:rFonts w:ascii="Times New Roman" w:hAnsi="Times New Roman"/>
          <w:sz w:val="24"/>
          <w:szCs w:val="24"/>
        </w:rPr>
        <w:t xml:space="preserve"> со своей стороны.</w:t>
      </w:r>
    </w:p>
    <w:p w14:paraId="4F6C9231" w14:textId="77777777" w:rsidR="002D11D6" w:rsidRPr="002D11D6" w:rsidRDefault="002D11D6" w:rsidP="002D11D6">
      <w:pPr>
        <w:adjustRightInd w:val="0"/>
        <w:spacing w:after="0" w:line="240" w:lineRule="auto"/>
        <w:ind w:firstLine="709"/>
        <w:jc w:val="both"/>
        <w:rPr>
          <w:rFonts w:ascii="Times New Roman" w:hAnsi="Times New Roman"/>
          <w:sz w:val="24"/>
          <w:szCs w:val="24"/>
        </w:rPr>
      </w:pPr>
      <w:r w:rsidRPr="002D11D6">
        <w:rPr>
          <w:rFonts w:ascii="Times New Roman" w:hAnsi="Times New Roman"/>
          <w:sz w:val="24"/>
          <w:szCs w:val="24"/>
        </w:rPr>
        <w:t xml:space="preserve">4.5. В случае если в ходе приемки этапа Работ будут выявлены отдельные недостатки (дефекты), которые не позволят производить нормальную эксплуатацию Объекта в соответствии с его целевым назначением, Заказчик составляет протокол о недостатках (дефектах), в котором указывается перечень </w:t>
      </w:r>
      <w:proofErr w:type="gramStart"/>
      <w:r w:rsidRPr="002D11D6">
        <w:rPr>
          <w:rFonts w:ascii="Times New Roman" w:hAnsi="Times New Roman"/>
          <w:sz w:val="24"/>
          <w:szCs w:val="24"/>
        </w:rPr>
        <w:t>и  характер</w:t>
      </w:r>
      <w:proofErr w:type="gramEnd"/>
      <w:r w:rsidRPr="002D11D6">
        <w:rPr>
          <w:rFonts w:ascii="Times New Roman" w:hAnsi="Times New Roman"/>
          <w:sz w:val="24"/>
          <w:szCs w:val="24"/>
        </w:rPr>
        <w:t xml:space="preserve"> выявленных недостатков (дефектов), а также срок, необходимый Подрядчику для их устранения. Установленный в протоколе о недостатках (дефектах) срок их устранения при выполнении Работ не может превышать _______ (______________) рабочих дней. Заказчик осуществляет контроль за действиями Подрядчика по принятию мер по устранению недостатков (дефектов), выявленных в ходе приемки этапа Работ, в установленные протоколом о недостатках (дефектах) сроки.</w:t>
      </w:r>
    </w:p>
    <w:p w14:paraId="13315259" w14:textId="77777777" w:rsidR="002D11D6" w:rsidRPr="002D11D6" w:rsidRDefault="002D11D6" w:rsidP="002D11D6">
      <w:pPr>
        <w:adjustRightInd w:val="0"/>
        <w:spacing w:after="0" w:line="240" w:lineRule="auto"/>
        <w:ind w:firstLine="709"/>
        <w:jc w:val="both"/>
        <w:rPr>
          <w:rFonts w:ascii="Times New Roman" w:hAnsi="Times New Roman"/>
          <w:sz w:val="24"/>
          <w:szCs w:val="24"/>
        </w:rPr>
      </w:pPr>
      <w:r w:rsidRPr="002D11D6">
        <w:rPr>
          <w:rFonts w:ascii="Times New Roman" w:hAnsi="Times New Roman"/>
          <w:sz w:val="24"/>
          <w:szCs w:val="24"/>
        </w:rPr>
        <w:t xml:space="preserve">4.6. В случае отказа Подрядчика от подписания протокола о недостатках (дефектах) Заказчик самостоятельно составляет и подписывает такой протокол. Составленный и </w:t>
      </w:r>
      <w:r w:rsidRPr="002D11D6">
        <w:rPr>
          <w:rFonts w:ascii="Times New Roman" w:hAnsi="Times New Roman"/>
          <w:sz w:val="24"/>
          <w:szCs w:val="24"/>
        </w:rPr>
        <w:lastRenderedPageBreak/>
        <w:t>подписанный таким образом протокол о недостатках (дефектах) направляется Подрядчику в соответствии с пунктом 11.1 Контракта.</w:t>
      </w:r>
    </w:p>
    <w:p w14:paraId="6630CD10" w14:textId="77777777" w:rsidR="002D11D6" w:rsidRPr="002D11D6" w:rsidRDefault="002D11D6" w:rsidP="002D11D6">
      <w:pPr>
        <w:adjustRightInd w:val="0"/>
        <w:spacing w:after="0" w:line="240" w:lineRule="auto"/>
        <w:ind w:firstLine="709"/>
        <w:jc w:val="both"/>
        <w:rPr>
          <w:rFonts w:ascii="Times New Roman" w:hAnsi="Times New Roman"/>
          <w:sz w:val="24"/>
          <w:szCs w:val="24"/>
        </w:rPr>
      </w:pPr>
      <w:r w:rsidRPr="002D11D6">
        <w:rPr>
          <w:rFonts w:ascii="Times New Roman" w:hAnsi="Times New Roman"/>
          <w:sz w:val="24"/>
          <w:szCs w:val="24"/>
        </w:rPr>
        <w:t>4.7. В случае непредставления Подрядчиком исполнительной документации на предъявляемый к приемке этап Работ Заказчик имеет право отказать в приемке данного этапа Работ, а также в приемке последующих Работ до момента представления указанной исполнительной документации.</w:t>
      </w:r>
    </w:p>
    <w:p w14:paraId="7937C982" w14:textId="77777777" w:rsidR="002D11D6" w:rsidRPr="002D11D6" w:rsidRDefault="002D11D6" w:rsidP="002D11D6">
      <w:pPr>
        <w:widowControl w:val="0"/>
        <w:adjustRightInd w:val="0"/>
        <w:spacing w:after="0" w:line="240" w:lineRule="auto"/>
        <w:ind w:firstLine="709"/>
        <w:jc w:val="both"/>
        <w:rPr>
          <w:rFonts w:ascii="Times New Roman" w:hAnsi="Times New Roman"/>
          <w:sz w:val="24"/>
          <w:szCs w:val="24"/>
        </w:rPr>
      </w:pPr>
      <w:r w:rsidRPr="002D11D6">
        <w:rPr>
          <w:rFonts w:ascii="Times New Roman" w:hAnsi="Times New Roman"/>
          <w:sz w:val="24"/>
          <w:szCs w:val="24"/>
        </w:rPr>
        <w:t>4.8. Заказчик обязан в течение _______ (______________) рабочих дней со дня представления акта приемки этапа строительства объекта подписать его или направить Подрядчику мотивированный письменный отказ в его подписании с указанием причин. Повторное рассмотрение Заказчиком представленных Подрядчиком в соответствии с настоящим пунктом документов производится после устранения последним причин отказа в подписании документов в установленном настоящим пунктом порядке.</w:t>
      </w:r>
    </w:p>
    <w:p w14:paraId="6C3A733D" w14:textId="77777777" w:rsidR="002D11D6" w:rsidRPr="002D11D6" w:rsidRDefault="002D11D6" w:rsidP="002D11D6">
      <w:pPr>
        <w:widowControl w:val="0"/>
        <w:adjustRightInd w:val="0"/>
        <w:spacing w:after="0" w:line="240" w:lineRule="auto"/>
        <w:ind w:firstLine="709"/>
        <w:jc w:val="both"/>
        <w:rPr>
          <w:rFonts w:ascii="Times New Roman" w:hAnsi="Times New Roman"/>
          <w:sz w:val="24"/>
          <w:szCs w:val="24"/>
        </w:rPr>
      </w:pPr>
      <w:r w:rsidRPr="002D11D6">
        <w:rPr>
          <w:rFonts w:ascii="Times New Roman" w:hAnsi="Times New Roman"/>
          <w:sz w:val="24"/>
          <w:szCs w:val="24"/>
        </w:rPr>
        <w:t>Подписание Заказчиком акта приемки этапа строительства объекта является промежуточной приемкой Работ и не лишает Заказчика права в дальнейшем предъявлять претензии по объему и качеству Работ.</w:t>
      </w:r>
    </w:p>
    <w:p w14:paraId="1963E479" w14:textId="77777777" w:rsidR="002D11D6" w:rsidRPr="002D11D6" w:rsidRDefault="002D11D6" w:rsidP="002D11D6">
      <w:pPr>
        <w:adjustRightInd w:val="0"/>
        <w:spacing w:after="0" w:line="240" w:lineRule="auto"/>
        <w:ind w:firstLine="709"/>
        <w:jc w:val="both"/>
        <w:rPr>
          <w:rFonts w:ascii="Times New Roman" w:hAnsi="Times New Roman"/>
          <w:sz w:val="24"/>
          <w:szCs w:val="24"/>
        </w:rPr>
      </w:pPr>
      <w:r w:rsidRPr="002D11D6">
        <w:rPr>
          <w:rFonts w:ascii="Times New Roman" w:hAnsi="Times New Roman"/>
          <w:sz w:val="24"/>
          <w:szCs w:val="24"/>
        </w:rPr>
        <w:t>Все риски гибели (утраты, повреждения оборудования и результата этапов Работ и др.), которые произошли по вине Подрядчика, после приемки Заказчиком этапов Работ до приемки Заказчиком законченного строительством Объекта несет Подрядчик.</w:t>
      </w:r>
    </w:p>
    <w:p w14:paraId="2840AC6F" w14:textId="77777777" w:rsidR="002D11D6" w:rsidRPr="002D11D6" w:rsidRDefault="002D11D6" w:rsidP="002D11D6">
      <w:pPr>
        <w:adjustRightInd w:val="0"/>
        <w:spacing w:after="0" w:line="240" w:lineRule="auto"/>
        <w:ind w:firstLine="709"/>
        <w:jc w:val="both"/>
        <w:rPr>
          <w:rFonts w:ascii="Times New Roman" w:hAnsi="Times New Roman"/>
          <w:sz w:val="24"/>
          <w:szCs w:val="24"/>
        </w:rPr>
      </w:pPr>
      <w:r w:rsidRPr="002D11D6">
        <w:rPr>
          <w:rFonts w:ascii="Times New Roman" w:hAnsi="Times New Roman"/>
          <w:sz w:val="24"/>
          <w:szCs w:val="24"/>
        </w:rPr>
        <w:t>4.9. Сдача Подрядчиком и приемка Заказчиком результата Работ осуществляются в следующем порядке:</w:t>
      </w:r>
    </w:p>
    <w:p w14:paraId="5423D3D2" w14:textId="77777777" w:rsidR="002D11D6" w:rsidRPr="002D11D6" w:rsidRDefault="002D11D6" w:rsidP="002D11D6">
      <w:pPr>
        <w:adjustRightInd w:val="0"/>
        <w:spacing w:after="0" w:line="240" w:lineRule="auto"/>
        <w:ind w:firstLine="709"/>
        <w:jc w:val="both"/>
        <w:rPr>
          <w:rFonts w:ascii="Times New Roman" w:hAnsi="Times New Roman"/>
          <w:sz w:val="24"/>
          <w:szCs w:val="24"/>
        </w:rPr>
      </w:pPr>
      <w:r w:rsidRPr="002D11D6">
        <w:rPr>
          <w:rFonts w:ascii="Times New Roman" w:hAnsi="Times New Roman"/>
          <w:sz w:val="24"/>
          <w:szCs w:val="24"/>
        </w:rPr>
        <w:t>4.9.1. Сдача Подрядчиком и приемка Заказчиком законченного строительством Объекта осуществляются в сроки, определенные пунктом 3.4 Контракта, и оформляются подписанием акта приемки законченного строительством объекта.</w:t>
      </w:r>
    </w:p>
    <w:p w14:paraId="7D8213A6" w14:textId="77777777" w:rsidR="002D11D6" w:rsidRPr="002D11D6" w:rsidRDefault="002D11D6" w:rsidP="002D11D6">
      <w:pPr>
        <w:adjustRightInd w:val="0"/>
        <w:spacing w:after="0" w:line="240" w:lineRule="auto"/>
        <w:ind w:firstLine="709"/>
        <w:jc w:val="both"/>
        <w:rPr>
          <w:rFonts w:ascii="Times New Roman" w:hAnsi="Times New Roman"/>
          <w:sz w:val="24"/>
          <w:szCs w:val="24"/>
        </w:rPr>
      </w:pPr>
      <w:r w:rsidRPr="002D11D6">
        <w:rPr>
          <w:rFonts w:ascii="Times New Roman" w:hAnsi="Times New Roman"/>
          <w:sz w:val="24"/>
          <w:szCs w:val="24"/>
        </w:rPr>
        <w:t>4.9.2. Подрядчик в срок ______ (____________) рабочих дней до окончания выполнения Работ обязан:</w:t>
      </w:r>
    </w:p>
    <w:p w14:paraId="0238CAE2" w14:textId="77777777" w:rsidR="002D11D6" w:rsidRPr="002D11D6" w:rsidRDefault="002D11D6" w:rsidP="002D11D6">
      <w:pPr>
        <w:adjustRightInd w:val="0"/>
        <w:spacing w:after="0" w:line="240" w:lineRule="auto"/>
        <w:ind w:firstLine="709"/>
        <w:jc w:val="both"/>
        <w:rPr>
          <w:rFonts w:ascii="Times New Roman" w:hAnsi="Times New Roman"/>
          <w:sz w:val="24"/>
          <w:szCs w:val="24"/>
        </w:rPr>
      </w:pPr>
      <w:r w:rsidRPr="002D11D6">
        <w:rPr>
          <w:rFonts w:ascii="Times New Roman" w:hAnsi="Times New Roman"/>
          <w:sz w:val="24"/>
          <w:szCs w:val="24"/>
        </w:rPr>
        <w:t>вручить Заказчику уведомление о готовности к передаче результата Работ;</w:t>
      </w:r>
    </w:p>
    <w:p w14:paraId="57CBF214" w14:textId="77777777" w:rsidR="002D11D6" w:rsidRPr="002D11D6" w:rsidRDefault="002D11D6" w:rsidP="002D11D6">
      <w:pPr>
        <w:adjustRightInd w:val="0"/>
        <w:spacing w:after="0" w:line="240" w:lineRule="auto"/>
        <w:ind w:firstLine="709"/>
        <w:jc w:val="both"/>
        <w:rPr>
          <w:rFonts w:ascii="Times New Roman" w:hAnsi="Times New Roman"/>
          <w:sz w:val="24"/>
          <w:szCs w:val="24"/>
        </w:rPr>
      </w:pPr>
      <w:r w:rsidRPr="002D11D6">
        <w:rPr>
          <w:rFonts w:ascii="Times New Roman" w:hAnsi="Times New Roman"/>
          <w:sz w:val="24"/>
          <w:szCs w:val="24"/>
        </w:rPr>
        <w:t>подготовить результат Работ к сдаче Заказчику со всеми имеющимися у него документами, необходимыми в соответствии с Градостроительным кодексом Российской Федерации для получения заключения органа государственного строительного надзора о соответствии построенного и (или)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заключения федерального государственного экологического надзора в случаях, предусмотренных частью 7 статьи 54 Градостроительного кодекса Российской Федерации.</w:t>
      </w:r>
    </w:p>
    <w:p w14:paraId="4612C907" w14:textId="77777777" w:rsidR="002D11D6" w:rsidRPr="002D11D6" w:rsidRDefault="002D11D6" w:rsidP="002D11D6">
      <w:pPr>
        <w:adjustRightInd w:val="0"/>
        <w:spacing w:after="0" w:line="240" w:lineRule="auto"/>
        <w:ind w:firstLine="709"/>
        <w:jc w:val="both"/>
        <w:rPr>
          <w:rFonts w:ascii="Times New Roman" w:hAnsi="Times New Roman"/>
          <w:sz w:val="24"/>
          <w:szCs w:val="24"/>
        </w:rPr>
      </w:pPr>
      <w:r w:rsidRPr="002D11D6">
        <w:rPr>
          <w:rFonts w:ascii="Times New Roman" w:hAnsi="Times New Roman"/>
          <w:sz w:val="24"/>
          <w:szCs w:val="24"/>
        </w:rPr>
        <w:t>4.9.3. Заказчик не позднее чем в течение _______ (______________) рабочих дней с даты получения письменного уведомления Подрядчика о готовности законченного строительством Объекта проводит экспертизу. Экспертиза результатов может проводиться Заказчиком своими силами или к ее проведению могут привлекаться эксперты, экспертные организации.</w:t>
      </w:r>
    </w:p>
    <w:p w14:paraId="59B6E144" w14:textId="77777777" w:rsidR="002D11D6" w:rsidRPr="002D11D6" w:rsidRDefault="002D11D6" w:rsidP="002D11D6">
      <w:pPr>
        <w:widowControl w:val="0"/>
        <w:adjustRightInd w:val="0"/>
        <w:spacing w:after="0" w:line="240" w:lineRule="auto"/>
        <w:ind w:firstLine="709"/>
        <w:jc w:val="both"/>
        <w:rPr>
          <w:rFonts w:ascii="Times New Roman" w:hAnsi="Times New Roman"/>
          <w:sz w:val="24"/>
          <w:szCs w:val="24"/>
        </w:rPr>
      </w:pPr>
      <w:r w:rsidRPr="002D11D6">
        <w:rPr>
          <w:rFonts w:ascii="Times New Roman" w:hAnsi="Times New Roman"/>
          <w:sz w:val="24"/>
          <w:szCs w:val="24"/>
        </w:rPr>
        <w:t>4.9.4. Подрядчик предъявляет Заказчику (приемочной комиссии) Объект в полной строительной готовности с комплектом документов, необходимых в соответствии с Градостроительным кодексом Российской Федерации для получения заключения органа государственного строительного надзора о соответствии построенного и (или)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заключения федерального государственного экологического надзора в случаях, предусмотренных частью 7 статьи 54 Градостроительного кодекса Российской Федерации, и проектом акта приемки законченного строительством объекта (в _______ экземплярах).</w:t>
      </w:r>
    </w:p>
    <w:p w14:paraId="57ECD1BB" w14:textId="77777777" w:rsidR="002D11D6" w:rsidRPr="002D11D6" w:rsidRDefault="002D11D6" w:rsidP="002D11D6">
      <w:pPr>
        <w:widowControl w:val="0"/>
        <w:adjustRightInd w:val="0"/>
        <w:spacing w:after="0" w:line="240" w:lineRule="auto"/>
        <w:ind w:firstLine="709"/>
        <w:jc w:val="both"/>
        <w:rPr>
          <w:rFonts w:ascii="Times New Roman" w:hAnsi="Times New Roman"/>
          <w:sz w:val="24"/>
          <w:szCs w:val="24"/>
        </w:rPr>
      </w:pPr>
      <w:r w:rsidRPr="002D11D6">
        <w:rPr>
          <w:rFonts w:ascii="Times New Roman" w:hAnsi="Times New Roman"/>
          <w:sz w:val="24"/>
          <w:szCs w:val="24"/>
        </w:rPr>
        <w:t>В случае непредставления Подрядчиком документов, указанных в настоящем пункте, Заказчик имеет право отказать в приемке до момента их представления в полном объеме.</w:t>
      </w:r>
    </w:p>
    <w:p w14:paraId="3336DF95" w14:textId="77777777" w:rsidR="002D11D6" w:rsidRPr="002D11D6" w:rsidRDefault="002D11D6" w:rsidP="002D11D6">
      <w:pPr>
        <w:adjustRightInd w:val="0"/>
        <w:spacing w:after="0" w:line="240" w:lineRule="auto"/>
        <w:ind w:firstLine="709"/>
        <w:jc w:val="both"/>
        <w:rPr>
          <w:rFonts w:ascii="Times New Roman" w:hAnsi="Times New Roman"/>
          <w:sz w:val="24"/>
          <w:szCs w:val="24"/>
        </w:rPr>
      </w:pPr>
      <w:r w:rsidRPr="002D11D6">
        <w:rPr>
          <w:rFonts w:ascii="Times New Roman" w:hAnsi="Times New Roman"/>
          <w:sz w:val="24"/>
          <w:szCs w:val="24"/>
        </w:rPr>
        <w:lastRenderedPageBreak/>
        <w:t>4.9.5. В случае если в ходе приемки результата Работ будут выявлены отдельные недостатки (дефекты), которые не позволят производить нормальную эксплуатацию Объекта в соответствии с его целевым назначением, Заказчик составляет протокол о недостатках (дефектах), в котором указывается перечень и характер выявленных недостатков (дефектов), а также срок, необходимый Подрядчику для их устранения. Заказчик осуществляет контроль за действиями Подрядчика по принятию мер по устранению недостатков (дефектов), выявленных Заказчиком в ходе приемки результата Работ, в установленные протоколом о недостатках (дефектах) сроки.</w:t>
      </w:r>
    </w:p>
    <w:p w14:paraId="5B2C1924" w14:textId="77777777" w:rsidR="002D11D6" w:rsidRPr="002D11D6" w:rsidRDefault="002D11D6" w:rsidP="002D11D6">
      <w:pPr>
        <w:adjustRightInd w:val="0"/>
        <w:spacing w:after="0" w:line="240" w:lineRule="auto"/>
        <w:ind w:firstLine="709"/>
        <w:jc w:val="both"/>
        <w:rPr>
          <w:rFonts w:ascii="Times New Roman" w:hAnsi="Times New Roman"/>
          <w:sz w:val="24"/>
          <w:szCs w:val="24"/>
        </w:rPr>
      </w:pPr>
      <w:r w:rsidRPr="002D11D6">
        <w:rPr>
          <w:rFonts w:ascii="Times New Roman" w:hAnsi="Times New Roman"/>
          <w:sz w:val="24"/>
          <w:szCs w:val="24"/>
        </w:rPr>
        <w:t>4.9.6. В случае отказа Подрядчика от подписания протокола о недостатках (дефектах) Заказчик самостоятельно составляет такой протокол, который подписывается Заказчиком (членами приемочной комиссии). Составленный и подписанный таким образом протокол о недостатках (дефектах) направляется Подрядчику в соответствии с пунктом 11.1 Контракта.</w:t>
      </w:r>
    </w:p>
    <w:p w14:paraId="45CD54E4" w14:textId="77777777" w:rsidR="00603AEE" w:rsidRPr="002D11D6" w:rsidRDefault="002D11D6" w:rsidP="002D11D6">
      <w:pPr>
        <w:widowControl w:val="0"/>
        <w:suppressAutoHyphens w:val="0"/>
        <w:spacing w:after="0" w:line="240" w:lineRule="auto"/>
        <w:ind w:firstLine="709"/>
        <w:jc w:val="both"/>
        <w:rPr>
          <w:rFonts w:ascii="Times New Roman" w:hAnsi="Times New Roman"/>
          <w:sz w:val="24"/>
          <w:szCs w:val="24"/>
        </w:rPr>
      </w:pPr>
      <w:r w:rsidRPr="002D11D6">
        <w:rPr>
          <w:rFonts w:ascii="Times New Roman" w:hAnsi="Times New Roman"/>
          <w:sz w:val="24"/>
          <w:szCs w:val="24"/>
        </w:rPr>
        <w:t>4.9.7. Заказчик в течение десяти рабочих дней с даты приемки объекта капитального строительства и представления Подрядчиком имеющихся у него документов, необходимых в соответствии с Градостроительным кодексом Российской Федерации для получения заключения органа государственного строительного надзора о соответствии построенного и (или)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заключения федерального государственного экологического надзора в случаях, предусмотренных частью 7 статьи 54 Градостроительного кодекса Российской Федерации, направляет представленные документы в органы, уполномоченные в соответствии с законодательством Российской Федерации на выдачу указанных заключений. Заказчик в течение десяти рабочих дней с даты получения соответствующего заключения (заключений) и представления Подрядчиком имеющихся у него документов, необходимых в соответствии с Градостроительным кодексом Российской Федерации для получения разрешения на ввод объекта в эксплуатацию, направляет документы в органы, уполномоченные в соответствии с Градостроительным кодексом Российской Федерации на выдачу разрешения на ввод объекта в эксплуатацию.</w:t>
      </w:r>
    </w:p>
    <w:p w14:paraId="713E8E5C" w14:textId="77777777" w:rsidR="002D11D6" w:rsidRPr="00DD2059" w:rsidRDefault="002D11D6" w:rsidP="002D11D6">
      <w:pPr>
        <w:widowControl w:val="0"/>
        <w:suppressAutoHyphens w:val="0"/>
        <w:spacing w:after="0" w:line="240" w:lineRule="auto"/>
        <w:jc w:val="center"/>
        <w:rPr>
          <w:rFonts w:ascii="Times New Roman" w:eastAsia="Times New Roman" w:hAnsi="Times New Roman"/>
          <w:sz w:val="24"/>
          <w:szCs w:val="24"/>
        </w:rPr>
      </w:pPr>
    </w:p>
    <w:p w14:paraId="07E84FF8" w14:textId="77777777" w:rsidR="00886B3F" w:rsidRPr="00DD2059" w:rsidRDefault="00886B3F" w:rsidP="00DD2059">
      <w:pPr>
        <w:widowControl w:val="0"/>
        <w:suppressAutoHyphens w:val="0"/>
        <w:autoSpaceDE w:val="0"/>
        <w:spacing w:after="0" w:line="240" w:lineRule="auto"/>
        <w:jc w:val="center"/>
        <w:rPr>
          <w:rFonts w:ascii="Times New Roman" w:hAnsi="Times New Roman"/>
          <w:b/>
          <w:sz w:val="24"/>
          <w:szCs w:val="24"/>
        </w:rPr>
      </w:pPr>
      <w:r w:rsidRPr="00DD2059">
        <w:rPr>
          <w:rFonts w:ascii="Times New Roman" w:hAnsi="Times New Roman"/>
          <w:b/>
          <w:sz w:val="24"/>
          <w:szCs w:val="24"/>
        </w:rPr>
        <w:t>5.</w:t>
      </w:r>
      <w:r w:rsidR="00DD2059" w:rsidRPr="00DD2059">
        <w:rPr>
          <w:rFonts w:ascii="Times New Roman" w:hAnsi="Times New Roman"/>
          <w:b/>
          <w:sz w:val="24"/>
          <w:szCs w:val="24"/>
        </w:rPr>
        <w:t> </w:t>
      </w:r>
      <w:r w:rsidRPr="00DD2059">
        <w:rPr>
          <w:rFonts w:ascii="Times New Roman" w:hAnsi="Times New Roman"/>
          <w:b/>
          <w:sz w:val="24"/>
          <w:szCs w:val="24"/>
        </w:rPr>
        <w:t>Права и обязанности Сторон</w:t>
      </w:r>
    </w:p>
    <w:p w14:paraId="765089F9" w14:textId="77777777" w:rsidR="00886B3F" w:rsidRPr="00DD2059" w:rsidRDefault="00886B3F" w:rsidP="00DD2059">
      <w:pPr>
        <w:widowControl w:val="0"/>
        <w:suppressAutoHyphens w:val="0"/>
        <w:autoSpaceDE w:val="0"/>
        <w:spacing w:after="0" w:line="240" w:lineRule="auto"/>
        <w:jc w:val="center"/>
        <w:rPr>
          <w:rFonts w:ascii="Times New Roman" w:hAnsi="Times New Roman"/>
          <w:b/>
          <w:sz w:val="24"/>
          <w:szCs w:val="24"/>
        </w:rPr>
      </w:pPr>
    </w:p>
    <w:p w14:paraId="0ACA0E18" w14:textId="77777777" w:rsidR="00886B3F" w:rsidRPr="00CD0D76" w:rsidRDefault="002078B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5.1. </w:t>
      </w:r>
      <w:r w:rsidR="00886B3F" w:rsidRPr="00CD0D76">
        <w:rPr>
          <w:rFonts w:ascii="Times New Roman" w:hAnsi="Times New Roman"/>
          <w:sz w:val="24"/>
          <w:szCs w:val="24"/>
        </w:rPr>
        <w:t>Заказчик вправе:</w:t>
      </w:r>
    </w:p>
    <w:p w14:paraId="048B7348"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5.1.1.</w:t>
      </w:r>
      <w:r w:rsidR="0014408D" w:rsidRPr="00CD0D76">
        <w:rPr>
          <w:rFonts w:ascii="Times New Roman" w:hAnsi="Times New Roman"/>
          <w:sz w:val="24"/>
          <w:szCs w:val="24"/>
        </w:rPr>
        <w:t> </w:t>
      </w:r>
      <w:r w:rsidRPr="00CD0D76">
        <w:rPr>
          <w:rFonts w:ascii="Times New Roman" w:hAnsi="Times New Roman"/>
          <w:sz w:val="24"/>
          <w:szCs w:val="24"/>
        </w:rPr>
        <w:t xml:space="preserve">Требовать от Подрядчика надлежащего исполнения обязательств в соответствии </w:t>
      </w:r>
      <w:proofErr w:type="gramStart"/>
      <w:r w:rsidRPr="00CD0D76">
        <w:rPr>
          <w:rFonts w:ascii="Times New Roman" w:hAnsi="Times New Roman"/>
          <w:sz w:val="24"/>
          <w:szCs w:val="24"/>
        </w:rPr>
        <w:t>с</w:t>
      </w:r>
      <w:r w:rsidR="00DD2059">
        <w:rPr>
          <w:rFonts w:ascii="Times New Roman" w:hAnsi="Times New Roman"/>
          <w:sz w:val="24"/>
          <w:szCs w:val="24"/>
        </w:rPr>
        <w:t>  </w:t>
      </w:r>
      <w:r w:rsidRPr="00CD0D76">
        <w:rPr>
          <w:rFonts w:ascii="Times New Roman" w:hAnsi="Times New Roman"/>
          <w:sz w:val="24"/>
          <w:szCs w:val="24"/>
        </w:rPr>
        <w:t>Контрактом</w:t>
      </w:r>
      <w:proofErr w:type="gramEnd"/>
      <w:r w:rsidRPr="00CD0D76">
        <w:rPr>
          <w:rFonts w:ascii="Times New Roman" w:hAnsi="Times New Roman"/>
          <w:sz w:val="24"/>
          <w:szCs w:val="24"/>
        </w:rPr>
        <w:t>, а также требовать своевременного устранения выявленных недостатков (дефектов).</w:t>
      </w:r>
    </w:p>
    <w:p w14:paraId="74D24C59" w14:textId="77777777" w:rsidR="00886B3F" w:rsidRPr="00CD0D76" w:rsidRDefault="00886B3F" w:rsidP="00B35C82">
      <w:pPr>
        <w:widowControl w:val="0"/>
        <w:tabs>
          <w:tab w:val="left" w:pos="709"/>
        </w:tabs>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5.1.2.</w:t>
      </w:r>
      <w:r w:rsidR="0014408D" w:rsidRPr="00CD0D76">
        <w:rPr>
          <w:rFonts w:ascii="Times New Roman" w:hAnsi="Times New Roman"/>
          <w:sz w:val="24"/>
          <w:szCs w:val="24"/>
        </w:rPr>
        <w:t> </w:t>
      </w:r>
      <w:r w:rsidRPr="00CD0D76">
        <w:rPr>
          <w:rFonts w:ascii="Times New Roman" w:hAnsi="Times New Roman"/>
          <w:sz w:val="24"/>
          <w:szCs w:val="24"/>
        </w:rPr>
        <w:t>Требовать от Подрядчика представления надлежащим образом оформленных документов, предусмотренных Контрактом.</w:t>
      </w:r>
    </w:p>
    <w:p w14:paraId="42C7DF34" w14:textId="77777777" w:rsidR="00886B3F" w:rsidRPr="00CD0D76" w:rsidRDefault="00886B3F" w:rsidP="00B35C82">
      <w:pPr>
        <w:widowControl w:val="0"/>
        <w:tabs>
          <w:tab w:val="left" w:pos="709"/>
        </w:tabs>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5.1.3.</w:t>
      </w:r>
      <w:r w:rsidR="0014408D" w:rsidRPr="00CD0D76">
        <w:rPr>
          <w:rFonts w:ascii="Times New Roman" w:hAnsi="Times New Roman"/>
          <w:sz w:val="24"/>
          <w:szCs w:val="24"/>
        </w:rPr>
        <w:t> </w:t>
      </w:r>
      <w:r w:rsidRPr="00CD0D76">
        <w:rPr>
          <w:rFonts w:ascii="Times New Roman" w:hAnsi="Times New Roman"/>
          <w:sz w:val="24"/>
          <w:szCs w:val="24"/>
        </w:rPr>
        <w:t>В случае досрочного исполнения Подрядчиком обязательств по Контракту принять и оплатить Работы в соответствии с установленным в Контракте порядком.</w:t>
      </w:r>
    </w:p>
    <w:p w14:paraId="08CAA4E3" w14:textId="77777777" w:rsidR="00886B3F" w:rsidRPr="00CD0D76" w:rsidRDefault="002078B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5.1.4. </w:t>
      </w:r>
      <w:r w:rsidR="00886B3F" w:rsidRPr="00CD0D76">
        <w:rPr>
          <w:rFonts w:ascii="Times New Roman" w:hAnsi="Times New Roman"/>
          <w:sz w:val="24"/>
          <w:szCs w:val="24"/>
        </w:rPr>
        <w:t>Запрашивать у Подрядчика информацию о ходе выполняемых Работ.</w:t>
      </w:r>
    </w:p>
    <w:p w14:paraId="61244785" w14:textId="77777777" w:rsidR="00886B3F" w:rsidRPr="00CD0D76" w:rsidRDefault="002078BF" w:rsidP="00B35C82">
      <w:pPr>
        <w:widowControl w:val="0"/>
        <w:tabs>
          <w:tab w:val="left" w:pos="540"/>
        </w:tabs>
        <w:suppressAutoHyphens w:val="0"/>
        <w:spacing w:after="0" w:line="240" w:lineRule="auto"/>
        <w:ind w:firstLine="709"/>
        <w:jc w:val="both"/>
        <w:rPr>
          <w:rFonts w:ascii="Times New Roman" w:hAnsi="Times New Roman"/>
          <w:spacing w:val="1"/>
          <w:sz w:val="24"/>
          <w:szCs w:val="24"/>
        </w:rPr>
      </w:pPr>
      <w:r w:rsidRPr="00CD0D76">
        <w:rPr>
          <w:rFonts w:ascii="Times New Roman" w:hAnsi="Times New Roman"/>
          <w:sz w:val="24"/>
          <w:szCs w:val="24"/>
        </w:rPr>
        <w:t>5.1.5. </w:t>
      </w:r>
      <w:r w:rsidR="00886B3F" w:rsidRPr="00CD0D76">
        <w:rPr>
          <w:rFonts w:ascii="Times New Roman" w:hAnsi="Times New Roman"/>
          <w:sz w:val="24"/>
          <w:szCs w:val="24"/>
        </w:rPr>
        <w:t>Осуществлять контроль и технический надзор за выполнением работ по</w:t>
      </w:r>
      <w:r w:rsidR="00DD2059">
        <w:rPr>
          <w:rFonts w:ascii="Times New Roman" w:hAnsi="Times New Roman"/>
          <w:sz w:val="24"/>
          <w:szCs w:val="24"/>
        </w:rPr>
        <w:t> </w:t>
      </w:r>
      <w:r w:rsidR="00886B3F" w:rsidRPr="00CD0D76">
        <w:rPr>
          <w:rFonts w:ascii="Times New Roman" w:hAnsi="Times New Roman"/>
          <w:sz w:val="24"/>
          <w:szCs w:val="24"/>
        </w:rPr>
        <w:t xml:space="preserve">строительству Объекта в соответствии с Описанием объекта закупки, </w:t>
      </w:r>
      <w:r w:rsidRPr="00CD0D76">
        <w:rPr>
          <w:rFonts w:ascii="Times New Roman" w:hAnsi="Times New Roman"/>
          <w:sz w:val="24"/>
          <w:szCs w:val="24"/>
        </w:rPr>
        <w:t>п</w:t>
      </w:r>
      <w:r w:rsidR="00886B3F" w:rsidRPr="00CD0D76">
        <w:rPr>
          <w:rFonts w:ascii="Times New Roman" w:hAnsi="Times New Roman"/>
          <w:sz w:val="24"/>
          <w:szCs w:val="24"/>
        </w:rPr>
        <w:t xml:space="preserve">роектной, </w:t>
      </w:r>
      <w:r w:rsidRPr="00CD0D76">
        <w:rPr>
          <w:rFonts w:ascii="Times New Roman" w:hAnsi="Times New Roman"/>
          <w:sz w:val="24"/>
          <w:szCs w:val="24"/>
        </w:rPr>
        <w:t>р</w:t>
      </w:r>
      <w:r w:rsidR="00886B3F" w:rsidRPr="00CD0D76">
        <w:rPr>
          <w:rFonts w:ascii="Times New Roman" w:hAnsi="Times New Roman"/>
          <w:sz w:val="24"/>
          <w:szCs w:val="24"/>
        </w:rPr>
        <w:t>абочей документацией, условиями Контракта и требованиями нормативных документов в области строительства</w:t>
      </w:r>
      <w:r w:rsidR="00886B3F" w:rsidRPr="00CD0D76">
        <w:rPr>
          <w:rFonts w:ascii="Times New Roman" w:hAnsi="Times New Roman"/>
          <w:spacing w:val="1"/>
          <w:sz w:val="24"/>
          <w:szCs w:val="24"/>
        </w:rPr>
        <w:t xml:space="preserve">. </w:t>
      </w:r>
    </w:p>
    <w:p w14:paraId="47D895DA" w14:textId="77777777" w:rsidR="00886B3F" w:rsidRPr="00CD0D76" w:rsidRDefault="0014408D" w:rsidP="00B35C82">
      <w:pPr>
        <w:widowControl w:val="0"/>
        <w:suppressAutoHyphens w:val="0"/>
        <w:spacing w:after="0" w:line="240" w:lineRule="auto"/>
        <w:ind w:firstLine="709"/>
        <w:jc w:val="both"/>
        <w:rPr>
          <w:rFonts w:ascii="Times New Roman" w:hAnsi="Times New Roman"/>
          <w:spacing w:val="1"/>
          <w:sz w:val="24"/>
          <w:szCs w:val="24"/>
        </w:rPr>
      </w:pPr>
      <w:r w:rsidRPr="00CD0D76">
        <w:rPr>
          <w:rFonts w:ascii="Times New Roman" w:hAnsi="Times New Roman"/>
          <w:spacing w:val="1"/>
          <w:sz w:val="24"/>
          <w:szCs w:val="24"/>
        </w:rPr>
        <w:t>5.1.6. </w:t>
      </w:r>
      <w:r w:rsidR="00886B3F" w:rsidRPr="00CD0D76">
        <w:rPr>
          <w:rFonts w:ascii="Times New Roman" w:hAnsi="Times New Roman"/>
          <w:spacing w:val="1"/>
          <w:sz w:val="24"/>
          <w:szCs w:val="24"/>
        </w:rPr>
        <w:t>Отказаться от приемки результата Работ в случаях, предусмотренных Контрактом и законодательством Российской Федерации, в том числе в случае обнаружения неустранимых недостатков.</w:t>
      </w:r>
    </w:p>
    <w:p w14:paraId="5AF9B28C" w14:textId="77777777" w:rsidR="00886B3F" w:rsidRPr="00CD0D76" w:rsidRDefault="0014408D" w:rsidP="00B35C82">
      <w:pPr>
        <w:widowControl w:val="0"/>
        <w:suppressAutoHyphens w:val="0"/>
        <w:spacing w:after="0" w:line="240" w:lineRule="auto"/>
        <w:ind w:firstLine="709"/>
        <w:jc w:val="both"/>
        <w:rPr>
          <w:rFonts w:ascii="Times New Roman" w:hAnsi="Times New Roman"/>
          <w:spacing w:val="1"/>
          <w:sz w:val="24"/>
          <w:szCs w:val="24"/>
        </w:rPr>
      </w:pPr>
      <w:r w:rsidRPr="00CD0D76">
        <w:rPr>
          <w:rFonts w:ascii="Times New Roman" w:hAnsi="Times New Roman"/>
          <w:spacing w:val="1"/>
          <w:sz w:val="24"/>
          <w:szCs w:val="24"/>
        </w:rPr>
        <w:t>5.1.7. </w:t>
      </w:r>
      <w:r w:rsidR="00886B3F" w:rsidRPr="00CD0D76">
        <w:rPr>
          <w:rFonts w:ascii="Times New Roman" w:hAnsi="Times New Roman"/>
          <w:spacing w:val="1"/>
          <w:sz w:val="24"/>
          <w:szCs w:val="24"/>
        </w:rPr>
        <w:t xml:space="preserve">Отказаться в любое время до сдачи Работ от исполнения Контракта и потребовать возмещения ущерба, если </w:t>
      </w:r>
      <w:r w:rsidR="00886B3F" w:rsidRPr="00CD0D76">
        <w:rPr>
          <w:rFonts w:ascii="Times New Roman" w:hAnsi="Times New Roman"/>
          <w:sz w:val="24"/>
          <w:szCs w:val="24"/>
        </w:rPr>
        <w:t xml:space="preserve">Подрядчик </w:t>
      </w:r>
      <w:r w:rsidR="00886B3F" w:rsidRPr="00CD0D76">
        <w:rPr>
          <w:rFonts w:ascii="Times New Roman" w:hAnsi="Times New Roman"/>
          <w:spacing w:val="1"/>
          <w:sz w:val="24"/>
          <w:szCs w:val="24"/>
        </w:rPr>
        <w:t>не приступает своевременно к исполнению Контракта или выполняет Работы настолько медленно, что окончание их к сроку, указанному в</w:t>
      </w:r>
      <w:r w:rsidR="00DD2059">
        <w:rPr>
          <w:rFonts w:ascii="Times New Roman" w:hAnsi="Times New Roman"/>
          <w:spacing w:val="1"/>
          <w:sz w:val="24"/>
          <w:szCs w:val="24"/>
        </w:rPr>
        <w:t> </w:t>
      </w:r>
      <w:r w:rsidR="00886B3F" w:rsidRPr="00CD0D76">
        <w:rPr>
          <w:rFonts w:ascii="Times New Roman" w:hAnsi="Times New Roman"/>
          <w:spacing w:val="1"/>
          <w:sz w:val="24"/>
          <w:szCs w:val="24"/>
        </w:rPr>
        <w:t>Контракте, становится явно невозможным.</w:t>
      </w:r>
    </w:p>
    <w:p w14:paraId="38438358" w14:textId="77777777" w:rsidR="00886B3F" w:rsidRPr="00CD0D76" w:rsidRDefault="002078BF" w:rsidP="00B35C82">
      <w:pPr>
        <w:widowControl w:val="0"/>
        <w:suppressAutoHyphens w:val="0"/>
        <w:spacing w:after="0" w:line="240" w:lineRule="auto"/>
        <w:ind w:firstLine="709"/>
        <w:jc w:val="both"/>
        <w:rPr>
          <w:rFonts w:ascii="Times New Roman" w:hAnsi="Times New Roman"/>
          <w:spacing w:val="1"/>
          <w:sz w:val="24"/>
          <w:szCs w:val="24"/>
        </w:rPr>
      </w:pPr>
      <w:r w:rsidRPr="00CD0D76">
        <w:rPr>
          <w:rFonts w:ascii="Times New Roman" w:hAnsi="Times New Roman"/>
          <w:spacing w:val="1"/>
          <w:sz w:val="24"/>
          <w:szCs w:val="24"/>
        </w:rPr>
        <w:lastRenderedPageBreak/>
        <w:t>5.1.8. </w:t>
      </w:r>
      <w:r w:rsidR="00886B3F" w:rsidRPr="00CD0D76">
        <w:rPr>
          <w:rFonts w:ascii="Times New Roman" w:hAnsi="Times New Roman"/>
          <w:spacing w:val="1"/>
          <w:sz w:val="24"/>
          <w:szCs w:val="24"/>
        </w:rPr>
        <w:t>Принять решение об одностороннем отказе от исполнения Контракта в</w:t>
      </w:r>
      <w:r w:rsidR="00DD2059">
        <w:rPr>
          <w:rFonts w:ascii="Times New Roman" w:hAnsi="Times New Roman"/>
          <w:spacing w:val="1"/>
          <w:sz w:val="24"/>
          <w:szCs w:val="24"/>
        </w:rPr>
        <w:t> </w:t>
      </w:r>
      <w:r w:rsidR="00886B3F" w:rsidRPr="00CD0D76">
        <w:rPr>
          <w:rFonts w:ascii="Times New Roman" w:hAnsi="Times New Roman"/>
          <w:spacing w:val="1"/>
          <w:sz w:val="24"/>
          <w:szCs w:val="24"/>
        </w:rPr>
        <w:t xml:space="preserve">соответствии с Законом </w:t>
      </w:r>
      <w:r w:rsidR="00886B3F" w:rsidRPr="00CD0D76">
        <w:rPr>
          <w:rFonts w:ascii="Times New Roman" w:hAnsi="Times New Roman"/>
          <w:sz w:val="24"/>
          <w:szCs w:val="24"/>
        </w:rPr>
        <w:t>о контрактной системе</w:t>
      </w:r>
      <w:r w:rsidR="00886B3F" w:rsidRPr="00CD0D76">
        <w:rPr>
          <w:rFonts w:ascii="Times New Roman" w:hAnsi="Times New Roman"/>
          <w:spacing w:val="1"/>
          <w:sz w:val="24"/>
          <w:szCs w:val="24"/>
        </w:rPr>
        <w:t>.</w:t>
      </w:r>
    </w:p>
    <w:p w14:paraId="1112A2AF" w14:textId="77777777" w:rsidR="00886B3F" w:rsidRPr="00CD0D76" w:rsidRDefault="00886B3F" w:rsidP="00B35C82">
      <w:pPr>
        <w:widowControl w:val="0"/>
        <w:suppressAutoHyphens w:val="0"/>
        <w:spacing w:after="0" w:line="240" w:lineRule="auto"/>
        <w:ind w:firstLine="709"/>
        <w:jc w:val="both"/>
        <w:rPr>
          <w:rFonts w:ascii="Times New Roman" w:hAnsi="Times New Roman"/>
          <w:sz w:val="24"/>
          <w:szCs w:val="24"/>
        </w:rPr>
      </w:pPr>
      <w:r w:rsidRPr="00CD0D76">
        <w:rPr>
          <w:rFonts w:ascii="Times New Roman" w:hAnsi="Times New Roman"/>
          <w:spacing w:val="1"/>
          <w:sz w:val="24"/>
          <w:szCs w:val="24"/>
        </w:rPr>
        <w:t>5.1.9.</w:t>
      </w:r>
      <w:r w:rsidR="0014408D" w:rsidRPr="00CD0D76">
        <w:rPr>
          <w:rFonts w:ascii="Times New Roman" w:hAnsi="Times New Roman"/>
          <w:spacing w:val="1"/>
          <w:sz w:val="24"/>
          <w:szCs w:val="24"/>
        </w:rPr>
        <w:t> </w:t>
      </w:r>
      <w:r w:rsidRPr="00CD0D76">
        <w:rPr>
          <w:rFonts w:ascii="Times New Roman" w:hAnsi="Times New Roman"/>
          <w:spacing w:val="1"/>
          <w:sz w:val="24"/>
          <w:szCs w:val="24"/>
        </w:rPr>
        <w:t>По соглашению с Подрядчиком изменить существенные условия Контракта в</w:t>
      </w:r>
      <w:r w:rsidR="00DD2059">
        <w:rPr>
          <w:rFonts w:ascii="Times New Roman" w:hAnsi="Times New Roman"/>
          <w:spacing w:val="1"/>
          <w:sz w:val="24"/>
          <w:szCs w:val="24"/>
        </w:rPr>
        <w:t> </w:t>
      </w:r>
      <w:r w:rsidRPr="00CD0D76">
        <w:rPr>
          <w:rFonts w:ascii="Times New Roman" w:hAnsi="Times New Roman"/>
          <w:spacing w:val="1"/>
          <w:sz w:val="24"/>
          <w:szCs w:val="24"/>
        </w:rPr>
        <w:t xml:space="preserve">случаях, установленных Законом </w:t>
      </w:r>
      <w:r w:rsidRPr="00CD0D76">
        <w:rPr>
          <w:rFonts w:ascii="Times New Roman" w:hAnsi="Times New Roman"/>
          <w:sz w:val="24"/>
          <w:szCs w:val="24"/>
        </w:rPr>
        <w:t>о контрактной системе</w:t>
      </w:r>
      <w:r w:rsidRPr="00CD0D76">
        <w:rPr>
          <w:rFonts w:ascii="Times New Roman" w:hAnsi="Times New Roman"/>
          <w:spacing w:val="1"/>
          <w:sz w:val="24"/>
          <w:szCs w:val="24"/>
        </w:rPr>
        <w:t>.</w:t>
      </w:r>
    </w:p>
    <w:p w14:paraId="12F7D3A4"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5.1.10.</w:t>
      </w:r>
      <w:r w:rsidR="0014408D" w:rsidRPr="00CD0D76">
        <w:rPr>
          <w:rFonts w:ascii="Times New Roman" w:hAnsi="Times New Roman"/>
          <w:sz w:val="24"/>
          <w:szCs w:val="24"/>
        </w:rPr>
        <w:t> </w:t>
      </w:r>
      <w:r w:rsidRPr="00CD0D76">
        <w:rPr>
          <w:rFonts w:ascii="Times New Roman" w:hAnsi="Times New Roman"/>
          <w:sz w:val="24"/>
          <w:szCs w:val="24"/>
        </w:rPr>
        <w:t>Пользоваться иными правами, установленными Контрактом и законодательством Российской Федерации.</w:t>
      </w:r>
    </w:p>
    <w:p w14:paraId="487EF9AB" w14:textId="77777777" w:rsidR="00886B3F" w:rsidRPr="00CD0D76" w:rsidRDefault="002078B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5.2. </w:t>
      </w:r>
      <w:r w:rsidR="00886B3F" w:rsidRPr="00CD0D76">
        <w:rPr>
          <w:rFonts w:ascii="Times New Roman" w:hAnsi="Times New Roman"/>
          <w:sz w:val="24"/>
          <w:szCs w:val="24"/>
        </w:rPr>
        <w:t>Заказчик обязан:</w:t>
      </w:r>
    </w:p>
    <w:p w14:paraId="4A3CECB6" w14:textId="77777777" w:rsidR="009A25D8" w:rsidRPr="00CD0D76" w:rsidRDefault="0014408D"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5.2.1. </w:t>
      </w:r>
      <w:r w:rsidR="009A25D8" w:rsidRPr="00CD0D76">
        <w:rPr>
          <w:rFonts w:ascii="Times New Roman" w:hAnsi="Times New Roman"/>
          <w:sz w:val="24"/>
          <w:szCs w:val="24"/>
        </w:rPr>
        <w:t>Передать Подрядчику в течение 3</w:t>
      </w:r>
      <w:r w:rsidR="00727314">
        <w:rPr>
          <w:rFonts w:ascii="Times New Roman" w:hAnsi="Times New Roman"/>
          <w:sz w:val="24"/>
          <w:szCs w:val="24"/>
        </w:rPr>
        <w:t> </w:t>
      </w:r>
      <w:r w:rsidR="009A25D8" w:rsidRPr="00CD0D76">
        <w:rPr>
          <w:rFonts w:ascii="Times New Roman" w:hAnsi="Times New Roman"/>
          <w:sz w:val="24"/>
          <w:szCs w:val="24"/>
        </w:rPr>
        <w:t>(трех) рабочих дней после заключения Контракта необходимую документацию и строительную площадку. Приемка-передача документации и строительной площадки оформляется Сторонами актом приемки-передачи в</w:t>
      </w:r>
      <w:r w:rsidR="00DD2059">
        <w:rPr>
          <w:rFonts w:ascii="Times New Roman" w:hAnsi="Times New Roman"/>
          <w:sz w:val="24"/>
          <w:szCs w:val="24"/>
        </w:rPr>
        <w:t> </w:t>
      </w:r>
      <w:r w:rsidR="009A25D8" w:rsidRPr="00CD0D76">
        <w:rPr>
          <w:rFonts w:ascii="Times New Roman" w:hAnsi="Times New Roman"/>
          <w:sz w:val="24"/>
          <w:szCs w:val="24"/>
        </w:rPr>
        <w:t xml:space="preserve">произвольной форме. </w:t>
      </w:r>
    </w:p>
    <w:p w14:paraId="1E51E8EC" w14:textId="77777777" w:rsidR="009A25D8" w:rsidRPr="00CD0D76" w:rsidRDefault="009A25D8"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Строительная площадка должна быть освобождена от имущества, принадлежащего другим собственникам, которое не связано с выполнением Работ по Контракту.</w:t>
      </w:r>
    </w:p>
    <w:p w14:paraId="4761614D"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5.2.</w:t>
      </w:r>
      <w:r w:rsidR="00F07F1A" w:rsidRPr="00CD0D76">
        <w:rPr>
          <w:rFonts w:ascii="Times New Roman" w:hAnsi="Times New Roman"/>
          <w:sz w:val="24"/>
          <w:szCs w:val="24"/>
        </w:rPr>
        <w:t>2.</w:t>
      </w:r>
      <w:r w:rsidR="0014408D" w:rsidRPr="00CD0D76">
        <w:rPr>
          <w:rFonts w:ascii="Times New Roman" w:hAnsi="Times New Roman"/>
          <w:sz w:val="24"/>
          <w:szCs w:val="24"/>
        </w:rPr>
        <w:t> </w:t>
      </w:r>
      <w:r w:rsidRPr="00CD0D76">
        <w:rPr>
          <w:rFonts w:ascii="Times New Roman" w:hAnsi="Times New Roman"/>
          <w:sz w:val="24"/>
          <w:szCs w:val="24"/>
        </w:rPr>
        <w:t>Провес</w:t>
      </w:r>
      <w:r w:rsidR="002078BF" w:rsidRPr="00CD0D76">
        <w:rPr>
          <w:rFonts w:ascii="Times New Roman" w:hAnsi="Times New Roman"/>
          <w:sz w:val="24"/>
          <w:szCs w:val="24"/>
        </w:rPr>
        <w:t>ти экспертизу для проверки пред</w:t>
      </w:r>
      <w:r w:rsidRPr="00CD0D76">
        <w:rPr>
          <w:rFonts w:ascii="Times New Roman" w:hAnsi="Times New Roman"/>
          <w:sz w:val="24"/>
          <w:szCs w:val="24"/>
        </w:rPr>
        <w:t>ставленных Подрядчиком результатов выполненных Работ, предусмотренных</w:t>
      </w:r>
      <w:r w:rsidR="002078BF" w:rsidRPr="00CD0D76">
        <w:rPr>
          <w:rFonts w:ascii="Times New Roman" w:hAnsi="Times New Roman"/>
          <w:sz w:val="24"/>
          <w:szCs w:val="24"/>
        </w:rPr>
        <w:t xml:space="preserve"> Контрактом</w:t>
      </w:r>
      <w:r w:rsidRPr="00CD0D76">
        <w:rPr>
          <w:rFonts w:ascii="Times New Roman" w:hAnsi="Times New Roman"/>
          <w:sz w:val="24"/>
          <w:szCs w:val="24"/>
        </w:rPr>
        <w:t>.</w:t>
      </w:r>
    </w:p>
    <w:p w14:paraId="7DDEB052" w14:textId="77777777" w:rsidR="00886B3F" w:rsidRPr="00CD0D76" w:rsidRDefault="00886B3F" w:rsidP="00B35C82">
      <w:pPr>
        <w:widowControl w:val="0"/>
        <w:shd w:val="clear" w:color="auto" w:fill="FFFFFF"/>
        <w:tabs>
          <w:tab w:val="left" w:pos="540"/>
        </w:tabs>
        <w:suppressAutoHyphens w:val="0"/>
        <w:spacing w:after="0" w:line="240" w:lineRule="auto"/>
        <w:ind w:firstLine="709"/>
        <w:jc w:val="both"/>
        <w:rPr>
          <w:rFonts w:ascii="Times New Roman" w:hAnsi="Times New Roman"/>
          <w:sz w:val="24"/>
          <w:szCs w:val="24"/>
        </w:rPr>
      </w:pPr>
      <w:r w:rsidRPr="00CD0D76">
        <w:rPr>
          <w:rFonts w:ascii="Times New Roman" w:hAnsi="Times New Roman"/>
          <w:sz w:val="24"/>
          <w:szCs w:val="24"/>
        </w:rPr>
        <w:t>5.2.</w:t>
      </w:r>
      <w:r w:rsidR="009A25D8" w:rsidRPr="00CD0D76">
        <w:rPr>
          <w:rFonts w:ascii="Times New Roman" w:hAnsi="Times New Roman"/>
          <w:sz w:val="24"/>
          <w:szCs w:val="24"/>
        </w:rPr>
        <w:t>3</w:t>
      </w:r>
      <w:r w:rsidR="002078BF" w:rsidRPr="00CD0D76">
        <w:rPr>
          <w:rFonts w:ascii="Times New Roman" w:hAnsi="Times New Roman"/>
          <w:sz w:val="24"/>
          <w:szCs w:val="24"/>
        </w:rPr>
        <w:t>. </w:t>
      </w:r>
      <w:r w:rsidRPr="00CD0D76">
        <w:rPr>
          <w:rFonts w:ascii="Times New Roman" w:hAnsi="Times New Roman"/>
          <w:sz w:val="24"/>
          <w:szCs w:val="24"/>
        </w:rPr>
        <w:t xml:space="preserve">Заказчик, обнаружив при осуществлении контроля и надзора за ходом выполнения Работ отступления от условий Контракта, которые могут ухудшить качество Работ, или иные их недостатки, должен </w:t>
      </w:r>
      <w:r w:rsidR="009A25D8" w:rsidRPr="00CD0D76">
        <w:rPr>
          <w:rFonts w:ascii="Times New Roman" w:hAnsi="Times New Roman"/>
          <w:sz w:val="24"/>
          <w:szCs w:val="24"/>
        </w:rPr>
        <w:t xml:space="preserve">немедленно </w:t>
      </w:r>
      <w:r w:rsidRPr="00CD0D76">
        <w:rPr>
          <w:rFonts w:ascii="Times New Roman" w:hAnsi="Times New Roman"/>
          <w:sz w:val="24"/>
          <w:szCs w:val="24"/>
        </w:rPr>
        <w:t>заявить об этом Подрядчику. Заказчик обязан назначить своего ответственного представителя для контроля за выполнением Подрядчиком Работ по Контракту и согласования организационных вопросов.</w:t>
      </w:r>
    </w:p>
    <w:p w14:paraId="631F2276"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shd w:val="clear" w:color="auto" w:fill="FFFF00"/>
        </w:rPr>
      </w:pPr>
      <w:r w:rsidRPr="00CD0D76">
        <w:rPr>
          <w:rFonts w:ascii="Times New Roman" w:hAnsi="Times New Roman"/>
          <w:sz w:val="24"/>
          <w:szCs w:val="24"/>
        </w:rPr>
        <w:t>5.2.</w:t>
      </w:r>
      <w:r w:rsidR="00F07F1A" w:rsidRPr="00CD0D76">
        <w:rPr>
          <w:rFonts w:ascii="Times New Roman" w:hAnsi="Times New Roman"/>
          <w:sz w:val="24"/>
          <w:szCs w:val="24"/>
        </w:rPr>
        <w:t>4.</w:t>
      </w:r>
      <w:r w:rsidR="00C55357" w:rsidRPr="00CD0D76">
        <w:rPr>
          <w:rFonts w:ascii="Times New Roman" w:hAnsi="Times New Roman"/>
          <w:sz w:val="24"/>
          <w:szCs w:val="24"/>
        </w:rPr>
        <w:t> </w:t>
      </w:r>
      <w:r w:rsidRPr="00CD0D76">
        <w:rPr>
          <w:rFonts w:ascii="Times New Roman" w:hAnsi="Times New Roman"/>
          <w:sz w:val="24"/>
          <w:szCs w:val="24"/>
        </w:rPr>
        <w:t>Своевременно принять и оплатить надлежащим образом выполненные Работы в</w:t>
      </w:r>
      <w:r w:rsidR="00A90047">
        <w:rPr>
          <w:rFonts w:ascii="Times New Roman" w:hAnsi="Times New Roman"/>
          <w:sz w:val="24"/>
          <w:szCs w:val="24"/>
        </w:rPr>
        <w:t> </w:t>
      </w:r>
      <w:r w:rsidRPr="00CD0D76">
        <w:rPr>
          <w:rFonts w:ascii="Times New Roman" w:hAnsi="Times New Roman"/>
          <w:sz w:val="24"/>
          <w:szCs w:val="24"/>
        </w:rPr>
        <w:t>соответствии с Контрактом, включая проведение экспертизы выполненной Работы, а также отдельных этапов исполнения Контракта в соответствии с законодательством Российской Федерации.</w:t>
      </w:r>
    </w:p>
    <w:p w14:paraId="3C79FFA1"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5.2.</w:t>
      </w:r>
      <w:r w:rsidR="00F07F1A" w:rsidRPr="00CD0D76">
        <w:rPr>
          <w:rFonts w:ascii="Times New Roman" w:hAnsi="Times New Roman"/>
          <w:sz w:val="24"/>
          <w:szCs w:val="24"/>
        </w:rPr>
        <w:t>5</w:t>
      </w:r>
      <w:r w:rsidR="0014408D" w:rsidRPr="00CD0D76">
        <w:rPr>
          <w:rFonts w:ascii="Times New Roman" w:hAnsi="Times New Roman"/>
          <w:sz w:val="24"/>
          <w:szCs w:val="24"/>
        </w:rPr>
        <w:t>. </w:t>
      </w:r>
      <w:r w:rsidRPr="00CD0D76">
        <w:rPr>
          <w:rFonts w:ascii="Times New Roman" w:hAnsi="Times New Roman"/>
          <w:sz w:val="24"/>
          <w:szCs w:val="24"/>
        </w:rPr>
        <w:t xml:space="preserve">При получении от Подрядчика уведомления о приостановлении выполнения Работ в случае, указанном в </w:t>
      </w:r>
      <w:hyperlink w:anchor="Par760" w:history="1">
        <w:r w:rsidR="00C55357" w:rsidRPr="00CD0D76">
          <w:rPr>
            <w:rFonts w:ascii="Times New Roman" w:hAnsi="Times New Roman"/>
            <w:sz w:val="24"/>
            <w:szCs w:val="24"/>
          </w:rPr>
          <w:t>пункте </w:t>
        </w:r>
        <w:r w:rsidRPr="00CD0D76">
          <w:rPr>
            <w:rFonts w:ascii="Times New Roman" w:hAnsi="Times New Roman"/>
            <w:sz w:val="24"/>
            <w:szCs w:val="24"/>
          </w:rPr>
          <w:t>5.4.7</w:t>
        </w:r>
      </w:hyperlink>
      <w:r w:rsidRPr="00CD0D76">
        <w:rPr>
          <w:rFonts w:ascii="Times New Roman" w:hAnsi="Times New Roman"/>
          <w:sz w:val="24"/>
          <w:szCs w:val="24"/>
        </w:rPr>
        <w:t xml:space="preserve"> Контракта, рассмотреть вопрос о целесообразности и</w:t>
      </w:r>
      <w:r w:rsidR="00A90047">
        <w:rPr>
          <w:rFonts w:ascii="Times New Roman" w:hAnsi="Times New Roman"/>
          <w:sz w:val="24"/>
          <w:szCs w:val="24"/>
        </w:rPr>
        <w:t> </w:t>
      </w:r>
      <w:r w:rsidRPr="00CD0D76">
        <w:rPr>
          <w:rFonts w:ascii="Times New Roman" w:hAnsi="Times New Roman"/>
          <w:sz w:val="24"/>
          <w:szCs w:val="24"/>
        </w:rPr>
        <w:t>порядке продолжения выполнения Работ. Решение о п</w:t>
      </w:r>
      <w:r w:rsidR="005D3D5F">
        <w:rPr>
          <w:rFonts w:ascii="Times New Roman" w:hAnsi="Times New Roman"/>
          <w:sz w:val="24"/>
          <w:szCs w:val="24"/>
        </w:rPr>
        <w:t>родолжении выполнения Работ при </w:t>
      </w:r>
      <w:r w:rsidRPr="00CD0D76">
        <w:rPr>
          <w:rFonts w:ascii="Times New Roman" w:hAnsi="Times New Roman"/>
          <w:sz w:val="24"/>
          <w:szCs w:val="24"/>
        </w:rPr>
        <w:t>необходимости корректировки сроков этапов выполнения Работ принимается Заказчиком и</w:t>
      </w:r>
      <w:r w:rsidR="00A90047">
        <w:rPr>
          <w:rFonts w:ascii="Times New Roman" w:hAnsi="Times New Roman"/>
          <w:sz w:val="24"/>
          <w:szCs w:val="24"/>
        </w:rPr>
        <w:t> </w:t>
      </w:r>
      <w:r w:rsidRPr="00CD0D76">
        <w:rPr>
          <w:rFonts w:ascii="Times New Roman" w:hAnsi="Times New Roman"/>
          <w:sz w:val="24"/>
          <w:szCs w:val="24"/>
        </w:rPr>
        <w:t xml:space="preserve">Подрядчиком совместно и </w:t>
      </w:r>
      <w:r w:rsidR="009A25D8" w:rsidRPr="00CD0D76">
        <w:rPr>
          <w:rFonts w:ascii="Times New Roman" w:hAnsi="Times New Roman"/>
          <w:sz w:val="24"/>
          <w:szCs w:val="24"/>
        </w:rPr>
        <w:t xml:space="preserve">в течение 3 (трех) рабочих дней </w:t>
      </w:r>
      <w:r w:rsidRPr="00CD0D76">
        <w:rPr>
          <w:rFonts w:ascii="Times New Roman" w:hAnsi="Times New Roman"/>
          <w:sz w:val="24"/>
          <w:szCs w:val="24"/>
        </w:rPr>
        <w:t>оформляется дополнительным соглашением к Контракту.</w:t>
      </w:r>
    </w:p>
    <w:p w14:paraId="2F509982"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5.2.</w:t>
      </w:r>
      <w:r w:rsidR="00F07F1A" w:rsidRPr="00CD0D76">
        <w:rPr>
          <w:rFonts w:ascii="Times New Roman" w:hAnsi="Times New Roman"/>
          <w:sz w:val="24"/>
          <w:szCs w:val="24"/>
        </w:rPr>
        <w:t>6</w:t>
      </w:r>
      <w:r w:rsidR="0014408D" w:rsidRPr="00CD0D76">
        <w:rPr>
          <w:rFonts w:ascii="Times New Roman" w:hAnsi="Times New Roman"/>
          <w:sz w:val="24"/>
          <w:szCs w:val="24"/>
        </w:rPr>
        <w:t>. </w:t>
      </w:r>
      <w:r w:rsidRPr="00CD0D76">
        <w:rPr>
          <w:rFonts w:ascii="Times New Roman" w:hAnsi="Times New Roman"/>
          <w:sz w:val="24"/>
          <w:szCs w:val="24"/>
        </w:rPr>
        <w:t xml:space="preserve">Не позднее </w:t>
      </w:r>
      <w:r w:rsidRPr="00CD0D76">
        <w:rPr>
          <w:rFonts w:ascii="Times New Roman" w:hAnsi="Times New Roman"/>
          <w:i/>
          <w:sz w:val="24"/>
          <w:szCs w:val="24"/>
        </w:rPr>
        <w:t xml:space="preserve">__ </w:t>
      </w:r>
      <w:r w:rsidRPr="00CD0D76">
        <w:rPr>
          <w:rFonts w:ascii="Times New Roman" w:hAnsi="Times New Roman"/>
          <w:sz w:val="24"/>
          <w:szCs w:val="24"/>
        </w:rPr>
        <w:t>(___) рабочих дней с момента во</w:t>
      </w:r>
      <w:r w:rsidR="005A7BE2">
        <w:rPr>
          <w:rFonts w:ascii="Times New Roman" w:hAnsi="Times New Roman"/>
          <w:sz w:val="24"/>
          <w:szCs w:val="24"/>
        </w:rPr>
        <w:t>зникновения права требования от </w:t>
      </w:r>
      <w:r w:rsidRPr="00CD0D76">
        <w:rPr>
          <w:rFonts w:ascii="Times New Roman" w:hAnsi="Times New Roman"/>
          <w:sz w:val="24"/>
          <w:szCs w:val="24"/>
        </w:rPr>
        <w:t>Подрядчика оплаты неустойки (штрафа, пени) направить Подрядчику претензионное письмо с требованием оплаты в течение 5 (пяти)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Контракта.</w:t>
      </w:r>
    </w:p>
    <w:p w14:paraId="421DD7C9"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5.2.</w:t>
      </w:r>
      <w:r w:rsidR="00F07F1A" w:rsidRPr="00CD0D76">
        <w:rPr>
          <w:rFonts w:ascii="Times New Roman" w:hAnsi="Times New Roman"/>
          <w:sz w:val="24"/>
          <w:szCs w:val="24"/>
        </w:rPr>
        <w:t>7</w:t>
      </w:r>
      <w:r w:rsidR="0014408D" w:rsidRPr="00CD0D76">
        <w:rPr>
          <w:rFonts w:ascii="Times New Roman" w:hAnsi="Times New Roman"/>
          <w:sz w:val="24"/>
          <w:szCs w:val="24"/>
        </w:rPr>
        <w:t>. </w:t>
      </w:r>
      <w:r w:rsidRPr="00CD0D76">
        <w:rPr>
          <w:rFonts w:ascii="Times New Roman" w:hAnsi="Times New Roman"/>
          <w:sz w:val="24"/>
          <w:szCs w:val="24"/>
        </w:rPr>
        <w:t>При неоплате Подрядчиком неустойки (штрафа, пени) в течение _</w:t>
      </w:r>
      <w:proofErr w:type="gramStart"/>
      <w:r w:rsidRPr="00CD0D76">
        <w:rPr>
          <w:rFonts w:ascii="Times New Roman" w:hAnsi="Times New Roman"/>
          <w:sz w:val="24"/>
          <w:szCs w:val="24"/>
        </w:rPr>
        <w:t>_(</w:t>
      </w:r>
      <w:proofErr w:type="gramEnd"/>
      <w:r w:rsidRPr="00CD0D76">
        <w:rPr>
          <w:rFonts w:ascii="Times New Roman" w:hAnsi="Times New Roman"/>
          <w:sz w:val="24"/>
          <w:szCs w:val="24"/>
        </w:rPr>
        <w:t>___) рабочих дней с даты истечения срока для оплаты неустойки (штрафа, пени), указанного в</w:t>
      </w:r>
      <w:r w:rsidR="00A90047">
        <w:rPr>
          <w:rFonts w:ascii="Times New Roman" w:hAnsi="Times New Roman"/>
          <w:sz w:val="24"/>
          <w:szCs w:val="24"/>
        </w:rPr>
        <w:t> </w:t>
      </w:r>
      <w:r w:rsidRPr="00CD0D76">
        <w:rPr>
          <w:rFonts w:ascii="Times New Roman" w:hAnsi="Times New Roman"/>
          <w:sz w:val="24"/>
          <w:szCs w:val="24"/>
        </w:rPr>
        <w:t>претензионном письме, а также в случае полного или частичного немотивированного отказа в</w:t>
      </w:r>
      <w:r w:rsidR="00A90047">
        <w:rPr>
          <w:rFonts w:ascii="Times New Roman" w:hAnsi="Times New Roman"/>
          <w:sz w:val="24"/>
          <w:szCs w:val="24"/>
        </w:rPr>
        <w:t> </w:t>
      </w:r>
      <w:r w:rsidRPr="00CD0D76">
        <w:rPr>
          <w:rFonts w:ascii="Times New Roman" w:hAnsi="Times New Roman"/>
          <w:sz w:val="24"/>
          <w:szCs w:val="24"/>
        </w:rPr>
        <w:t>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w:t>
      </w:r>
      <w:r w:rsidR="00A90047">
        <w:rPr>
          <w:rFonts w:ascii="Times New Roman" w:hAnsi="Times New Roman"/>
          <w:sz w:val="24"/>
          <w:szCs w:val="24"/>
        </w:rPr>
        <w:t> </w:t>
      </w:r>
      <w:r w:rsidRPr="00CD0D76">
        <w:rPr>
          <w:rFonts w:ascii="Times New Roman" w:hAnsi="Times New Roman"/>
          <w:sz w:val="24"/>
          <w:szCs w:val="24"/>
        </w:rPr>
        <w:t>соответствии с законодательством Российской Федерации и условиями Контракта.</w:t>
      </w:r>
    </w:p>
    <w:p w14:paraId="0DEBFF68"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5.2.</w:t>
      </w:r>
      <w:r w:rsidR="00F07F1A" w:rsidRPr="00CD0D76">
        <w:rPr>
          <w:rFonts w:ascii="Times New Roman" w:hAnsi="Times New Roman"/>
          <w:sz w:val="24"/>
          <w:szCs w:val="24"/>
        </w:rPr>
        <w:t>8.</w:t>
      </w:r>
      <w:r w:rsidR="0014408D" w:rsidRPr="00CD0D76">
        <w:rPr>
          <w:rFonts w:ascii="Times New Roman" w:hAnsi="Times New Roman"/>
          <w:sz w:val="24"/>
          <w:szCs w:val="24"/>
        </w:rPr>
        <w:t> </w:t>
      </w:r>
      <w:r w:rsidRPr="00CD0D76">
        <w:rPr>
          <w:rFonts w:ascii="Times New Roman" w:hAnsi="Times New Roman"/>
          <w:sz w:val="24"/>
          <w:szCs w:val="24"/>
        </w:rPr>
        <w:t xml:space="preserve">В течение </w:t>
      </w:r>
      <w:r w:rsidRPr="00CD0D76">
        <w:rPr>
          <w:rFonts w:ascii="Times New Roman" w:hAnsi="Times New Roman"/>
          <w:i/>
          <w:sz w:val="24"/>
          <w:szCs w:val="24"/>
        </w:rPr>
        <w:t xml:space="preserve">__ </w:t>
      </w:r>
      <w:r w:rsidRPr="00CD0D76">
        <w:rPr>
          <w:rFonts w:ascii="Times New Roman" w:hAnsi="Times New Roman"/>
          <w:sz w:val="24"/>
          <w:szCs w:val="24"/>
        </w:rPr>
        <w:t>(___) рабочих дней с даты фактического исполнения обязательств Подрядчиком принять необходимые меры по взысканию неустойки (штрафа, пени) за весь период просрочки исполнения обязательств, предусмотренных Контрактом, а именно потребовать оплаты неустойки (штрафа, пени), рассчитанной в соответствии с</w:t>
      </w:r>
      <w:r w:rsidR="00A90047">
        <w:rPr>
          <w:rFonts w:ascii="Times New Roman" w:hAnsi="Times New Roman"/>
          <w:sz w:val="24"/>
          <w:szCs w:val="24"/>
        </w:rPr>
        <w:t> </w:t>
      </w:r>
      <w:r w:rsidRPr="00CD0D76">
        <w:rPr>
          <w:rFonts w:ascii="Times New Roman" w:hAnsi="Times New Roman"/>
          <w:sz w:val="24"/>
          <w:szCs w:val="24"/>
        </w:rPr>
        <w:t>законодательством Российской Федерации и условиями Контракта за весь период просрочки исполнения, и в случае неоплаты Подрядчиком неустойки (штрафа, пени) в течение указанного срока направить в суд исковое заявление с соответствующими требованиями.</w:t>
      </w:r>
    </w:p>
    <w:p w14:paraId="31B1F3E7"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5.2.</w:t>
      </w:r>
      <w:r w:rsidR="00F07F1A" w:rsidRPr="00CD0D76">
        <w:rPr>
          <w:rFonts w:ascii="Times New Roman" w:hAnsi="Times New Roman"/>
          <w:sz w:val="24"/>
          <w:szCs w:val="24"/>
        </w:rPr>
        <w:t>9.</w:t>
      </w:r>
      <w:r w:rsidR="0014408D" w:rsidRPr="00CD0D76">
        <w:rPr>
          <w:rFonts w:ascii="Times New Roman" w:hAnsi="Times New Roman"/>
          <w:sz w:val="24"/>
          <w:szCs w:val="24"/>
        </w:rPr>
        <w:t> </w:t>
      </w:r>
      <w:r w:rsidRPr="00CD0D76">
        <w:rPr>
          <w:rFonts w:ascii="Times New Roman" w:hAnsi="Times New Roman"/>
          <w:sz w:val="24"/>
          <w:szCs w:val="24"/>
        </w:rPr>
        <w:t>При направлении в суд искового заявления с требованиями о расторжении Контракта одновременно заявлять требования об оплате неустойки (штрафа, пени), рассчитанной в соответствии с законодательством Российской Федерации и условиями Контракта.</w:t>
      </w:r>
    </w:p>
    <w:p w14:paraId="12E6A476"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5.2.</w:t>
      </w:r>
      <w:r w:rsidR="00F07F1A" w:rsidRPr="00CD0D76">
        <w:rPr>
          <w:rFonts w:ascii="Times New Roman" w:hAnsi="Times New Roman"/>
          <w:sz w:val="24"/>
          <w:szCs w:val="24"/>
        </w:rPr>
        <w:t>10</w:t>
      </w:r>
      <w:r w:rsidR="0014408D" w:rsidRPr="00CD0D76">
        <w:rPr>
          <w:rFonts w:ascii="Times New Roman" w:hAnsi="Times New Roman"/>
          <w:sz w:val="24"/>
          <w:szCs w:val="24"/>
        </w:rPr>
        <w:t>. </w:t>
      </w:r>
      <w:r w:rsidRPr="00CD0D76">
        <w:rPr>
          <w:rFonts w:ascii="Times New Roman" w:hAnsi="Times New Roman"/>
          <w:sz w:val="24"/>
          <w:szCs w:val="24"/>
        </w:rPr>
        <w:t>В случае обеспечения исполнения Контракта в</w:t>
      </w:r>
      <w:r w:rsidR="005A7BE2">
        <w:rPr>
          <w:rFonts w:ascii="Times New Roman" w:hAnsi="Times New Roman"/>
          <w:sz w:val="24"/>
          <w:szCs w:val="24"/>
        </w:rPr>
        <w:t xml:space="preserve"> форме банковской гарантии, </w:t>
      </w:r>
      <w:r w:rsidR="005A7BE2">
        <w:rPr>
          <w:rFonts w:ascii="Times New Roman" w:hAnsi="Times New Roman"/>
          <w:sz w:val="24"/>
          <w:szCs w:val="24"/>
        </w:rPr>
        <w:lastRenderedPageBreak/>
        <w:t>при </w:t>
      </w:r>
      <w:r w:rsidRPr="00CD0D76">
        <w:rPr>
          <w:rFonts w:ascii="Times New Roman" w:hAnsi="Times New Roman"/>
          <w:sz w:val="24"/>
          <w:szCs w:val="24"/>
        </w:rPr>
        <w:t>неисполнении Подрядчиком своих обязательств, Заказчик обязан обратиться к гаранту с</w:t>
      </w:r>
      <w:r w:rsidR="00A90047">
        <w:rPr>
          <w:rFonts w:ascii="Times New Roman" w:hAnsi="Times New Roman"/>
          <w:sz w:val="24"/>
          <w:szCs w:val="24"/>
        </w:rPr>
        <w:t> </w:t>
      </w:r>
      <w:r w:rsidRPr="00CD0D76">
        <w:rPr>
          <w:rFonts w:ascii="Times New Roman" w:hAnsi="Times New Roman"/>
          <w:sz w:val="24"/>
          <w:szCs w:val="24"/>
        </w:rPr>
        <w:t>требованием исполнить обязанности в соответствии с выданной гарантией</w:t>
      </w:r>
      <w:r w:rsidR="00596E17" w:rsidRPr="00CD0D76">
        <w:rPr>
          <w:rFonts w:ascii="Times New Roman" w:hAnsi="Times New Roman"/>
          <w:sz w:val="24"/>
          <w:szCs w:val="24"/>
        </w:rPr>
        <w:t>.</w:t>
      </w:r>
    </w:p>
    <w:p w14:paraId="353FF78B"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При отказе гаранта исполнить требования Заказчика Заказчик обязан в течение 5 (пяти) рабочих дней с момента н</w:t>
      </w:r>
      <w:r w:rsidR="00C55357" w:rsidRPr="00CD0D76">
        <w:rPr>
          <w:rFonts w:ascii="Times New Roman" w:hAnsi="Times New Roman"/>
          <w:sz w:val="24"/>
          <w:szCs w:val="24"/>
        </w:rPr>
        <w:t xml:space="preserve">еисполнения или отказа гаранта </w:t>
      </w:r>
      <w:r w:rsidRPr="00CD0D76">
        <w:rPr>
          <w:rFonts w:ascii="Times New Roman" w:hAnsi="Times New Roman"/>
          <w:sz w:val="24"/>
          <w:szCs w:val="24"/>
        </w:rPr>
        <w:t>обратиться в арбитражный суд с</w:t>
      </w:r>
      <w:r w:rsidR="00A90047">
        <w:rPr>
          <w:rFonts w:ascii="Times New Roman" w:hAnsi="Times New Roman"/>
          <w:sz w:val="24"/>
          <w:szCs w:val="24"/>
        </w:rPr>
        <w:t> </w:t>
      </w:r>
      <w:r w:rsidRPr="00CD0D76">
        <w:rPr>
          <w:rFonts w:ascii="Times New Roman" w:hAnsi="Times New Roman"/>
          <w:sz w:val="24"/>
          <w:szCs w:val="24"/>
        </w:rPr>
        <w:t xml:space="preserve">требованием об </w:t>
      </w:r>
      <w:proofErr w:type="spellStart"/>
      <w:r w:rsidRPr="00CD0D76">
        <w:rPr>
          <w:rFonts w:ascii="Times New Roman" w:hAnsi="Times New Roman"/>
          <w:sz w:val="24"/>
          <w:szCs w:val="24"/>
        </w:rPr>
        <w:t>обязании</w:t>
      </w:r>
      <w:proofErr w:type="spellEnd"/>
      <w:r w:rsidRPr="00CD0D76">
        <w:rPr>
          <w:rFonts w:ascii="Times New Roman" w:hAnsi="Times New Roman"/>
          <w:sz w:val="24"/>
          <w:szCs w:val="24"/>
        </w:rPr>
        <w:t xml:space="preserve"> гаранта исполнить обязанности, предусмотренные гарантией</w:t>
      </w:r>
      <w:r w:rsidR="00596E17" w:rsidRPr="00CD0D76">
        <w:rPr>
          <w:rFonts w:ascii="Times New Roman" w:hAnsi="Times New Roman"/>
          <w:sz w:val="24"/>
          <w:szCs w:val="24"/>
        </w:rPr>
        <w:t>, либо Заказчик вправе осуществить бесспорное списание денежных средств со счета гаранта, если</w:t>
      </w:r>
      <w:r w:rsidR="005A7BE2">
        <w:rPr>
          <w:rFonts w:ascii="Times New Roman" w:hAnsi="Times New Roman"/>
          <w:sz w:val="24"/>
          <w:szCs w:val="24"/>
        </w:rPr>
        <w:t xml:space="preserve"> гарантом в срок не более чем 5 </w:t>
      </w:r>
      <w:r w:rsidR="00596E17" w:rsidRPr="00CD0D76">
        <w:rPr>
          <w:rFonts w:ascii="Times New Roman" w:hAnsi="Times New Roman"/>
          <w:sz w:val="24"/>
          <w:szCs w:val="24"/>
        </w:rPr>
        <w:t>(пять) рабочих дней не исполнено требование Заказчика об</w:t>
      </w:r>
      <w:r w:rsidR="00A90047">
        <w:rPr>
          <w:rFonts w:ascii="Times New Roman" w:hAnsi="Times New Roman"/>
          <w:sz w:val="24"/>
          <w:szCs w:val="24"/>
        </w:rPr>
        <w:t> </w:t>
      </w:r>
      <w:r w:rsidR="00596E17" w:rsidRPr="00CD0D76">
        <w:rPr>
          <w:rFonts w:ascii="Times New Roman" w:hAnsi="Times New Roman"/>
          <w:sz w:val="24"/>
          <w:szCs w:val="24"/>
        </w:rPr>
        <w:t>уплате денежной суммы по банковской гарантии, направленное до окончания срока действия банковской гарантии.</w:t>
      </w:r>
    </w:p>
    <w:p w14:paraId="72085D92"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5.2.1</w:t>
      </w:r>
      <w:r w:rsidR="00F07F1A" w:rsidRPr="00CD0D76">
        <w:rPr>
          <w:rFonts w:ascii="Times New Roman" w:hAnsi="Times New Roman"/>
          <w:sz w:val="24"/>
          <w:szCs w:val="24"/>
        </w:rPr>
        <w:t>1</w:t>
      </w:r>
      <w:r w:rsidR="0014408D" w:rsidRPr="00CD0D76">
        <w:rPr>
          <w:rFonts w:ascii="Times New Roman" w:hAnsi="Times New Roman"/>
          <w:sz w:val="24"/>
          <w:szCs w:val="24"/>
        </w:rPr>
        <w:t>. </w:t>
      </w:r>
      <w:r w:rsidRPr="00CD0D76">
        <w:rPr>
          <w:rFonts w:ascii="Times New Roman" w:hAnsi="Times New Roman"/>
          <w:sz w:val="24"/>
          <w:szCs w:val="24"/>
        </w:rPr>
        <w:t>Обеспечить конф</w:t>
      </w:r>
      <w:r w:rsidR="00C55357" w:rsidRPr="00CD0D76">
        <w:rPr>
          <w:rFonts w:ascii="Times New Roman" w:hAnsi="Times New Roman"/>
          <w:sz w:val="24"/>
          <w:szCs w:val="24"/>
        </w:rPr>
        <w:t>иденциальность информации, пред</w:t>
      </w:r>
      <w:r w:rsidR="005A7BE2">
        <w:rPr>
          <w:rFonts w:ascii="Times New Roman" w:hAnsi="Times New Roman"/>
          <w:sz w:val="24"/>
          <w:szCs w:val="24"/>
        </w:rPr>
        <w:t>о</w:t>
      </w:r>
      <w:r w:rsidRPr="00CD0D76">
        <w:rPr>
          <w:rFonts w:ascii="Times New Roman" w:hAnsi="Times New Roman"/>
          <w:sz w:val="24"/>
          <w:szCs w:val="24"/>
        </w:rPr>
        <w:t>ставленной Подрядчиком в</w:t>
      </w:r>
      <w:r w:rsidR="00A90047">
        <w:rPr>
          <w:rFonts w:ascii="Times New Roman" w:hAnsi="Times New Roman"/>
          <w:sz w:val="24"/>
          <w:szCs w:val="24"/>
        </w:rPr>
        <w:t> </w:t>
      </w:r>
      <w:r w:rsidRPr="00CD0D76">
        <w:rPr>
          <w:rFonts w:ascii="Times New Roman" w:hAnsi="Times New Roman"/>
          <w:sz w:val="24"/>
          <w:szCs w:val="24"/>
        </w:rPr>
        <w:t>ходе исполнения обязательств по Контракту</w:t>
      </w:r>
      <w:r w:rsidR="002D4099" w:rsidRPr="00CD0D76">
        <w:rPr>
          <w:rFonts w:ascii="Times New Roman" w:hAnsi="Times New Roman"/>
          <w:sz w:val="24"/>
          <w:szCs w:val="24"/>
        </w:rPr>
        <w:t>, за исключением случаев, когда Заказчик в</w:t>
      </w:r>
      <w:r w:rsidR="00A90047">
        <w:rPr>
          <w:rFonts w:ascii="Times New Roman" w:hAnsi="Times New Roman"/>
          <w:sz w:val="24"/>
          <w:szCs w:val="24"/>
        </w:rPr>
        <w:t> </w:t>
      </w:r>
      <w:r w:rsidR="002D4099" w:rsidRPr="00CD0D76">
        <w:rPr>
          <w:rFonts w:ascii="Times New Roman" w:hAnsi="Times New Roman"/>
          <w:sz w:val="24"/>
          <w:szCs w:val="24"/>
        </w:rPr>
        <w:t>соответствии с законодательством Российской Федерации обязан предоставлять информацию третьим лицам</w:t>
      </w:r>
      <w:r w:rsidRPr="00CD0D76">
        <w:rPr>
          <w:rFonts w:ascii="Times New Roman" w:hAnsi="Times New Roman"/>
          <w:sz w:val="24"/>
          <w:szCs w:val="24"/>
        </w:rPr>
        <w:t>.</w:t>
      </w:r>
    </w:p>
    <w:p w14:paraId="45FA8E38"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5.2.12. Направлять в саморегулируемую организацию сведения о нарушении Подрядчиком требований стандартов и правил при выполнении Работ в целях применения в</w:t>
      </w:r>
      <w:r w:rsidR="00A90047">
        <w:rPr>
          <w:rFonts w:ascii="Times New Roman" w:hAnsi="Times New Roman"/>
          <w:sz w:val="24"/>
          <w:szCs w:val="24"/>
        </w:rPr>
        <w:t> </w:t>
      </w:r>
      <w:r w:rsidRPr="00CD0D76">
        <w:rPr>
          <w:rFonts w:ascii="Times New Roman" w:hAnsi="Times New Roman"/>
          <w:sz w:val="24"/>
          <w:szCs w:val="24"/>
        </w:rPr>
        <w:t>отношении него мер дисциплинарного воздействия согласно статьям 9,</w:t>
      </w:r>
      <w:r w:rsidR="009A25D8" w:rsidRPr="00CD0D76">
        <w:rPr>
          <w:rFonts w:ascii="Times New Roman" w:hAnsi="Times New Roman"/>
          <w:sz w:val="24"/>
          <w:szCs w:val="24"/>
        </w:rPr>
        <w:t xml:space="preserve"> 10 </w:t>
      </w:r>
      <w:r w:rsidR="00C55357" w:rsidRPr="00CD0D76">
        <w:rPr>
          <w:rFonts w:ascii="Times New Roman" w:hAnsi="Times New Roman"/>
          <w:sz w:val="24"/>
          <w:szCs w:val="24"/>
        </w:rPr>
        <w:t>Федерального закона от 01.12.2007 № </w:t>
      </w:r>
      <w:r w:rsidRPr="00CD0D76">
        <w:rPr>
          <w:rFonts w:ascii="Times New Roman" w:hAnsi="Times New Roman"/>
          <w:sz w:val="24"/>
          <w:szCs w:val="24"/>
        </w:rPr>
        <w:t>315-ФЗ «О саморегулируемых организациях», статьям 55.14,</w:t>
      </w:r>
      <w:r w:rsidR="009A25D8" w:rsidRPr="00CD0D76">
        <w:rPr>
          <w:rFonts w:ascii="Times New Roman" w:hAnsi="Times New Roman"/>
          <w:sz w:val="24"/>
          <w:szCs w:val="24"/>
        </w:rPr>
        <w:t xml:space="preserve"> 55.15</w:t>
      </w:r>
      <w:r w:rsidRPr="00CD0D76">
        <w:rPr>
          <w:rFonts w:ascii="Times New Roman" w:hAnsi="Times New Roman"/>
          <w:sz w:val="24"/>
          <w:szCs w:val="24"/>
        </w:rPr>
        <w:t xml:space="preserve"> Градостроительного кодекса Российской Федерации.</w:t>
      </w:r>
    </w:p>
    <w:p w14:paraId="382ECEA4"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5.2.13. Сообщать в письменной форме Подрядчику о недостатках (дефектах), обнаруженных в ходе выполнения Работ в течение 2 (двух) рабочих дней после обнаружения таких недостатков (дефектов).</w:t>
      </w:r>
    </w:p>
    <w:p w14:paraId="76BA2A50" w14:textId="77777777" w:rsidR="00886B3F" w:rsidRPr="00CD0D76" w:rsidRDefault="0014408D"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5.2.14. </w:t>
      </w:r>
      <w:r w:rsidR="00886B3F" w:rsidRPr="00CD0D76">
        <w:rPr>
          <w:rFonts w:ascii="Times New Roman" w:hAnsi="Times New Roman"/>
          <w:sz w:val="24"/>
          <w:szCs w:val="24"/>
        </w:rPr>
        <w:t>Исполнять иные обязанности, предусмотренные законодательством Российской Федерации и условиями Контракта.</w:t>
      </w:r>
    </w:p>
    <w:p w14:paraId="5EF63CDE" w14:textId="77777777" w:rsidR="00886B3F" w:rsidRPr="00CD0D76" w:rsidRDefault="00C55357"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5.3. </w:t>
      </w:r>
      <w:r w:rsidR="00886B3F" w:rsidRPr="00CD0D76">
        <w:rPr>
          <w:rFonts w:ascii="Times New Roman" w:hAnsi="Times New Roman"/>
          <w:sz w:val="24"/>
          <w:szCs w:val="24"/>
        </w:rPr>
        <w:t>Подрядчик вправе:</w:t>
      </w:r>
    </w:p>
    <w:p w14:paraId="2789E997" w14:textId="77777777" w:rsidR="00886B3F" w:rsidRPr="00CD0D76" w:rsidRDefault="0014408D"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5.3.1. </w:t>
      </w:r>
      <w:r w:rsidR="00886B3F" w:rsidRPr="00CD0D76">
        <w:rPr>
          <w:rFonts w:ascii="Times New Roman" w:hAnsi="Times New Roman"/>
          <w:sz w:val="24"/>
          <w:szCs w:val="24"/>
        </w:rPr>
        <w:t xml:space="preserve">Требовать своевременного подписания Заказчиком </w:t>
      </w:r>
      <w:r w:rsidR="00C55357" w:rsidRPr="00CD0D76">
        <w:rPr>
          <w:rFonts w:ascii="Times New Roman" w:hAnsi="Times New Roman"/>
          <w:sz w:val="24"/>
          <w:szCs w:val="24"/>
        </w:rPr>
        <w:t>а</w:t>
      </w:r>
      <w:r w:rsidR="00886B3F" w:rsidRPr="00CD0D76">
        <w:rPr>
          <w:rFonts w:ascii="Times New Roman" w:hAnsi="Times New Roman"/>
          <w:sz w:val="24"/>
          <w:szCs w:val="24"/>
        </w:rPr>
        <w:t xml:space="preserve">кта приемки законченного строительством объекта </w:t>
      </w:r>
      <w:r w:rsidR="009A25D8" w:rsidRPr="00CD0D76">
        <w:rPr>
          <w:rFonts w:ascii="Times New Roman" w:hAnsi="Times New Roman"/>
          <w:sz w:val="24"/>
          <w:szCs w:val="24"/>
        </w:rPr>
        <w:t xml:space="preserve">(акта приемки этапа строительства) </w:t>
      </w:r>
      <w:r w:rsidR="00886B3F" w:rsidRPr="00CD0D76">
        <w:rPr>
          <w:rFonts w:ascii="Times New Roman" w:hAnsi="Times New Roman"/>
          <w:sz w:val="24"/>
          <w:szCs w:val="24"/>
        </w:rPr>
        <w:t>на основании представленной Подрядчиком документации.</w:t>
      </w:r>
    </w:p>
    <w:p w14:paraId="70D310A2" w14:textId="77777777" w:rsidR="00886B3F" w:rsidRPr="00CD0D76" w:rsidRDefault="0014408D"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5.3.2. </w:t>
      </w:r>
      <w:r w:rsidR="00886B3F" w:rsidRPr="00CD0D76">
        <w:rPr>
          <w:rFonts w:ascii="Times New Roman" w:hAnsi="Times New Roman"/>
          <w:sz w:val="24"/>
          <w:szCs w:val="24"/>
        </w:rPr>
        <w:t>Требовать своевременной оплаты выполненных Работ в соответствии с</w:t>
      </w:r>
      <w:r w:rsidR="009A25D8" w:rsidRPr="00CD0D76">
        <w:rPr>
          <w:rFonts w:ascii="Times New Roman" w:hAnsi="Times New Roman"/>
          <w:sz w:val="24"/>
          <w:szCs w:val="24"/>
        </w:rPr>
        <w:t xml:space="preserve"> условиями</w:t>
      </w:r>
      <w:r w:rsidR="00886B3F" w:rsidRPr="00CD0D76">
        <w:rPr>
          <w:rFonts w:ascii="Times New Roman" w:hAnsi="Times New Roman"/>
          <w:sz w:val="24"/>
          <w:szCs w:val="24"/>
        </w:rPr>
        <w:t xml:space="preserve"> Контракта.</w:t>
      </w:r>
    </w:p>
    <w:p w14:paraId="6C31FB54"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5.3.3.</w:t>
      </w:r>
      <w:r w:rsidR="0014408D" w:rsidRPr="00CD0D76">
        <w:rPr>
          <w:rFonts w:ascii="Times New Roman" w:hAnsi="Times New Roman"/>
          <w:sz w:val="24"/>
          <w:szCs w:val="24"/>
        </w:rPr>
        <w:t> </w:t>
      </w:r>
      <w:r w:rsidRPr="00CD0D76">
        <w:rPr>
          <w:rFonts w:ascii="Times New Roman" w:hAnsi="Times New Roman"/>
          <w:sz w:val="24"/>
          <w:szCs w:val="24"/>
        </w:rPr>
        <w:t>Требовать уплаты неустоек (штрафов, пеней) в случае просрочки исполнения Заказчиком обязательств, предусмотренных Контрактом, а также в иных случаях ненадлежащего исполнения Заказчиком обязательств, предусмотренных Контрактом.</w:t>
      </w:r>
    </w:p>
    <w:p w14:paraId="5483B5AF" w14:textId="77777777" w:rsidR="00886B3F" w:rsidRPr="00CD0D76" w:rsidRDefault="0014408D"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5.3.4. </w:t>
      </w:r>
      <w:r w:rsidR="00886B3F" w:rsidRPr="00CD0D76">
        <w:rPr>
          <w:rFonts w:ascii="Times New Roman" w:hAnsi="Times New Roman"/>
          <w:sz w:val="24"/>
          <w:szCs w:val="24"/>
        </w:rPr>
        <w:t>Запрашивать у Заказчика разъяснения и уточнения относительно выполнения Работ в рамках Контракта.</w:t>
      </w:r>
    </w:p>
    <w:p w14:paraId="5BDDD144" w14:textId="7989237F" w:rsidR="00886B3F"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5.3.5.</w:t>
      </w:r>
      <w:r w:rsidR="0014408D" w:rsidRPr="00CD0D76">
        <w:rPr>
          <w:rFonts w:ascii="Times New Roman" w:hAnsi="Times New Roman"/>
          <w:sz w:val="24"/>
          <w:szCs w:val="24"/>
        </w:rPr>
        <w:t> </w:t>
      </w:r>
      <w:r w:rsidRPr="00CD0D76">
        <w:rPr>
          <w:rFonts w:ascii="Times New Roman" w:hAnsi="Times New Roman"/>
          <w:sz w:val="24"/>
          <w:szCs w:val="24"/>
        </w:rPr>
        <w:t>Получать от Заказчика содействие при выполнении Работ в соответствии с</w:t>
      </w:r>
      <w:r w:rsidR="00A90047">
        <w:rPr>
          <w:rFonts w:ascii="Times New Roman" w:hAnsi="Times New Roman"/>
          <w:sz w:val="24"/>
          <w:szCs w:val="24"/>
        </w:rPr>
        <w:t> </w:t>
      </w:r>
      <w:r w:rsidRPr="00CD0D76">
        <w:rPr>
          <w:rFonts w:ascii="Times New Roman" w:hAnsi="Times New Roman"/>
          <w:sz w:val="24"/>
          <w:szCs w:val="24"/>
        </w:rPr>
        <w:t>условиями Контракта</w:t>
      </w:r>
      <w:r w:rsidR="004F3ACE">
        <w:rPr>
          <w:rFonts w:ascii="Times New Roman" w:hAnsi="Times New Roman"/>
          <w:sz w:val="24"/>
          <w:szCs w:val="24"/>
        </w:rPr>
        <w:t xml:space="preserve"> (с согласия Заказчика)</w:t>
      </w:r>
      <w:r w:rsidRPr="00CD0D76">
        <w:rPr>
          <w:rFonts w:ascii="Times New Roman" w:hAnsi="Times New Roman"/>
          <w:sz w:val="24"/>
          <w:szCs w:val="24"/>
        </w:rPr>
        <w:t>.</w:t>
      </w:r>
    </w:p>
    <w:p w14:paraId="67B1FD9C"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spacing w:val="1"/>
          <w:sz w:val="24"/>
          <w:szCs w:val="24"/>
        </w:rPr>
      </w:pPr>
      <w:r w:rsidRPr="00CD0D76">
        <w:rPr>
          <w:rFonts w:ascii="Times New Roman" w:hAnsi="Times New Roman"/>
          <w:sz w:val="24"/>
          <w:szCs w:val="24"/>
        </w:rPr>
        <w:t>5.3.6.</w:t>
      </w:r>
      <w:r w:rsidR="0014408D" w:rsidRPr="00CD0D76">
        <w:rPr>
          <w:rFonts w:ascii="Times New Roman" w:hAnsi="Times New Roman"/>
          <w:sz w:val="24"/>
          <w:szCs w:val="24"/>
        </w:rPr>
        <w:t> </w:t>
      </w:r>
      <w:r w:rsidRPr="00CD0D76">
        <w:rPr>
          <w:rFonts w:ascii="Times New Roman" w:hAnsi="Times New Roman"/>
          <w:sz w:val="24"/>
          <w:szCs w:val="24"/>
        </w:rPr>
        <w:t>Досрочно исполнить обязательства по Контракту с согласия Заказчика.</w:t>
      </w:r>
    </w:p>
    <w:p w14:paraId="325B36B2" w14:textId="77777777" w:rsidR="00886B3F" w:rsidRPr="00CD0D76" w:rsidRDefault="0014408D" w:rsidP="00B35C82">
      <w:pPr>
        <w:widowControl w:val="0"/>
        <w:suppressAutoHyphens w:val="0"/>
        <w:spacing w:after="0" w:line="240" w:lineRule="auto"/>
        <w:ind w:firstLine="709"/>
        <w:jc w:val="both"/>
        <w:rPr>
          <w:rFonts w:ascii="Times New Roman" w:hAnsi="Times New Roman"/>
          <w:sz w:val="24"/>
          <w:szCs w:val="24"/>
        </w:rPr>
      </w:pPr>
      <w:r w:rsidRPr="00CD0D76">
        <w:rPr>
          <w:rFonts w:ascii="Times New Roman" w:hAnsi="Times New Roman"/>
          <w:spacing w:val="1"/>
          <w:sz w:val="24"/>
          <w:szCs w:val="24"/>
        </w:rPr>
        <w:t>5.3.7. </w:t>
      </w:r>
      <w:r w:rsidR="00886B3F" w:rsidRPr="00CD0D76">
        <w:rPr>
          <w:rFonts w:ascii="Times New Roman" w:hAnsi="Times New Roman"/>
          <w:spacing w:val="1"/>
          <w:sz w:val="24"/>
          <w:szCs w:val="24"/>
        </w:rPr>
        <w:t>Принять решение об одностороннем отказе от исполнения Контракта в</w:t>
      </w:r>
      <w:r w:rsidR="00A90047">
        <w:rPr>
          <w:rFonts w:ascii="Times New Roman" w:hAnsi="Times New Roman"/>
          <w:spacing w:val="1"/>
          <w:sz w:val="24"/>
          <w:szCs w:val="24"/>
        </w:rPr>
        <w:t> </w:t>
      </w:r>
      <w:r w:rsidR="00886B3F" w:rsidRPr="00CD0D76">
        <w:rPr>
          <w:rFonts w:ascii="Times New Roman" w:hAnsi="Times New Roman"/>
          <w:spacing w:val="1"/>
          <w:sz w:val="24"/>
          <w:szCs w:val="24"/>
        </w:rPr>
        <w:t>соответствии с законодательством Российской Федерации.</w:t>
      </w:r>
    </w:p>
    <w:p w14:paraId="704E0927"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5.3.8. Пользоваться иными правами, установленными Контрактом и законодательством Российской Федерации.</w:t>
      </w:r>
    </w:p>
    <w:p w14:paraId="7CC209BC" w14:textId="77777777" w:rsidR="00886B3F" w:rsidRPr="00CD0D76" w:rsidRDefault="0068620D"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5.4. </w:t>
      </w:r>
      <w:r w:rsidR="00886B3F" w:rsidRPr="00CD0D76">
        <w:rPr>
          <w:rFonts w:ascii="Times New Roman" w:hAnsi="Times New Roman"/>
          <w:sz w:val="24"/>
          <w:szCs w:val="24"/>
        </w:rPr>
        <w:t>Подрядчик обязан:</w:t>
      </w:r>
    </w:p>
    <w:p w14:paraId="3AFC7924" w14:textId="77777777" w:rsidR="00886B3F" w:rsidRPr="00CD0D76" w:rsidRDefault="0068620D"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5.4.1. </w:t>
      </w:r>
      <w:r w:rsidR="00886B3F" w:rsidRPr="00CD0D76">
        <w:rPr>
          <w:rFonts w:ascii="Times New Roman" w:hAnsi="Times New Roman"/>
          <w:sz w:val="24"/>
          <w:szCs w:val="24"/>
        </w:rPr>
        <w:t>Приступить к выполнению Работ в срок, указанный в Контракте.</w:t>
      </w:r>
    </w:p>
    <w:p w14:paraId="02C0400F"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5.4.2.</w:t>
      </w:r>
      <w:r w:rsidRPr="00CD0D76">
        <w:rPr>
          <w:rFonts w:ascii="Times New Roman" w:hAnsi="Times New Roman"/>
          <w:sz w:val="24"/>
          <w:szCs w:val="24"/>
          <w:lang w:val="en-US"/>
        </w:rPr>
        <w:t> </w:t>
      </w:r>
      <w:r w:rsidR="0068620D" w:rsidRPr="00CD0D76">
        <w:rPr>
          <w:rFonts w:ascii="Times New Roman" w:hAnsi="Times New Roman"/>
          <w:sz w:val="24"/>
          <w:szCs w:val="24"/>
        </w:rPr>
        <w:t>Качественно выполнить все Р</w:t>
      </w:r>
      <w:r w:rsidRPr="00CD0D76">
        <w:rPr>
          <w:rFonts w:ascii="Times New Roman" w:hAnsi="Times New Roman"/>
          <w:sz w:val="24"/>
          <w:szCs w:val="24"/>
        </w:rPr>
        <w:t xml:space="preserve">аботы по строительству Объекта в объеме и в сроки, предусмотренные Контрактом, действующими нормами и </w:t>
      </w:r>
      <w:proofErr w:type="gramStart"/>
      <w:r w:rsidRPr="00CD0D76">
        <w:rPr>
          <w:rFonts w:ascii="Times New Roman" w:hAnsi="Times New Roman"/>
          <w:sz w:val="24"/>
          <w:szCs w:val="24"/>
        </w:rPr>
        <w:t>правилами</w:t>
      </w:r>
      <w:proofErr w:type="gramEnd"/>
      <w:r w:rsidRPr="00CD0D76">
        <w:rPr>
          <w:rFonts w:ascii="Times New Roman" w:hAnsi="Times New Roman"/>
          <w:sz w:val="24"/>
          <w:szCs w:val="24"/>
        </w:rPr>
        <w:t xml:space="preserve"> и техническими условиями, и сдать результат Работ Заказчику с комплектом документации, предусмотренной Контрактом и законодательством Российской Федерации.</w:t>
      </w:r>
    </w:p>
    <w:p w14:paraId="24663B18" w14:textId="77777777" w:rsidR="00886B3F" w:rsidRPr="00CD0D76" w:rsidRDefault="00D06683" w:rsidP="00B35C82">
      <w:pPr>
        <w:pStyle w:val="ConsPlusNormal"/>
        <w:widowControl w:val="0"/>
        <w:suppressAutoHyphens w:val="0"/>
        <w:ind w:firstLine="709"/>
        <w:jc w:val="both"/>
        <w:rPr>
          <w:rFonts w:ascii="Times New Roman" w:hAnsi="Times New Roman" w:cs="Times New Roman"/>
          <w:sz w:val="24"/>
          <w:szCs w:val="24"/>
        </w:rPr>
      </w:pPr>
      <w:r w:rsidRPr="00CD0D76">
        <w:rPr>
          <w:rFonts w:ascii="Times New Roman" w:hAnsi="Times New Roman" w:cs="Times New Roman"/>
          <w:sz w:val="24"/>
          <w:szCs w:val="24"/>
        </w:rPr>
        <w:t>5.4.3. </w:t>
      </w:r>
      <w:r w:rsidR="009A25D8" w:rsidRPr="00CD0D76">
        <w:rPr>
          <w:rFonts w:ascii="Times New Roman" w:hAnsi="Times New Roman" w:cs="Times New Roman"/>
          <w:sz w:val="24"/>
          <w:szCs w:val="24"/>
        </w:rPr>
        <w:t>В сроки, указанные в запросе Заказчика</w:t>
      </w:r>
      <w:r w:rsidR="0068620D" w:rsidRPr="00CD0D76">
        <w:rPr>
          <w:rFonts w:ascii="Times New Roman" w:hAnsi="Times New Roman" w:cs="Times New Roman"/>
          <w:sz w:val="24"/>
          <w:szCs w:val="24"/>
        </w:rPr>
        <w:t>,</w:t>
      </w:r>
      <w:r w:rsidR="009A25D8" w:rsidRPr="00CD0D76">
        <w:rPr>
          <w:rFonts w:ascii="Times New Roman" w:hAnsi="Times New Roman" w:cs="Times New Roman"/>
          <w:sz w:val="24"/>
          <w:szCs w:val="24"/>
        </w:rPr>
        <w:t xml:space="preserve"> представить</w:t>
      </w:r>
      <w:r w:rsidR="00886B3F" w:rsidRPr="00CD0D76">
        <w:rPr>
          <w:rFonts w:ascii="Times New Roman" w:hAnsi="Times New Roman" w:cs="Times New Roman"/>
          <w:sz w:val="24"/>
          <w:szCs w:val="24"/>
        </w:rPr>
        <w:t xml:space="preserve"> информацию о ходе исполнения обязательств, в том числе о сложностях, возни</w:t>
      </w:r>
      <w:r w:rsidR="00603AEE" w:rsidRPr="00CD0D76">
        <w:rPr>
          <w:rFonts w:ascii="Times New Roman" w:hAnsi="Times New Roman" w:cs="Times New Roman"/>
          <w:sz w:val="24"/>
          <w:szCs w:val="24"/>
        </w:rPr>
        <w:t>кающих при исполнении Контракта.</w:t>
      </w:r>
    </w:p>
    <w:p w14:paraId="00F5D1AE" w14:textId="77777777" w:rsidR="00886B3F" w:rsidRPr="00CD0D76" w:rsidRDefault="00D06683"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5.4.4. </w:t>
      </w:r>
      <w:r w:rsidR="00886B3F" w:rsidRPr="00CD0D76">
        <w:rPr>
          <w:rFonts w:ascii="Times New Roman" w:hAnsi="Times New Roman"/>
          <w:sz w:val="24"/>
          <w:szCs w:val="24"/>
        </w:rPr>
        <w:t xml:space="preserve">Обеспечивать соответствие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w:t>
      </w:r>
      <w:r w:rsidR="00886B3F" w:rsidRPr="00CD0D76">
        <w:rPr>
          <w:rFonts w:ascii="Times New Roman" w:hAnsi="Times New Roman"/>
          <w:sz w:val="24"/>
          <w:szCs w:val="24"/>
        </w:rPr>
        <w:lastRenderedPageBreak/>
        <w:t>законодательством Российской Федерации.</w:t>
      </w:r>
    </w:p>
    <w:p w14:paraId="7179AF0A" w14:textId="77777777" w:rsidR="00886B3F" w:rsidRPr="00CD0D76" w:rsidRDefault="00886B3F" w:rsidP="00B35C82">
      <w:pPr>
        <w:widowControl w:val="0"/>
        <w:tabs>
          <w:tab w:val="left" w:pos="709"/>
        </w:tabs>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Подрядчик обязан в течение срока действия Контракта представ</w:t>
      </w:r>
      <w:r w:rsidR="00AE7DA8" w:rsidRPr="00CD0D76">
        <w:rPr>
          <w:rFonts w:ascii="Times New Roman" w:hAnsi="Times New Roman"/>
          <w:sz w:val="24"/>
          <w:szCs w:val="24"/>
        </w:rPr>
        <w:t>лять</w:t>
      </w:r>
      <w:r w:rsidRPr="00CD0D76">
        <w:rPr>
          <w:rFonts w:ascii="Times New Roman" w:hAnsi="Times New Roman"/>
          <w:sz w:val="24"/>
          <w:szCs w:val="24"/>
        </w:rPr>
        <w:t xml:space="preserve"> по запросу Заказчика в течение 1</w:t>
      </w:r>
      <w:r w:rsidR="000B47F1">
        <w:rPr>
          <w:rFonts w:ascii="Times New Roman" w:hAnsi="Times New Roman"/>
          <w:sz w:val="24"/>
          <w:szCs w:val="24"/>
        </w:rPr>
        <w:t> </w:t>
      </w:r>
      <w:r w:rsidRPr="00CD0D76">
        <w:rPr>
          <w:rFonts w:ascii="Times New Roman" w:hAnsi="Times New Roman"/>
          <w:sz w:val="24"/>
          <w:szCs w:val="24"/>
        </w:rPr>
        <w:t>(одного) рабочего дня после дня получения указанного запроса документы, подтверждающие соответствие Работ указанным выше требованиям.</w:t>
      </w:r>
    </w:p>
    <w:p w14:paraId="643D00A0"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5.4.5.</w:t>
      </w:r>
      <w:r w:rsidRPr="00CD0D76">
        <w:rPr>
          <w:rFonts w:ascii="Times New Roman" w:hAnsi="Times New Roman"/>
          <w:sz w:val="24"/>
          <w:szCs w:val="24"/>
          <w:lang w:val="en-US"/>
        </w:rPr>
        <w:t> </w:t>
      </w:r>
      <w:r w:rsidRPr="00CD0D76">
        <w:rPr>
          <w:rFonts w:ascii="Times New Roman" w:hAnsi="Times New Roman"/>
          <w:sz w:val="24"/>
          <w:szCs w:val="24"/>
        </w:rPr>
        <w:t>Обеспечить:</w:t>
      </w:r>
    </w:p>
    <w:p w14:paraId="134DF862"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5.4.5.1.</w:t>
      </w:r>
      <w:r w:rsidRPr="00CD0D76">
        <w:rPr>
          <w:rFonts w:ascii="Times New Roman" w:hAnsi="Times New Roman"/>
          <w:sz w:val="24"/>
          <w:szCs w:val="24"/>
          <w:lang w:val="en-US"/>
        </w:rPr>
        <w:t> </w:t>
      </w:r>
      <w:r w:rsidRPr="00CD0D76">
        <w:rPr>
          <w:rFonts w:ascii="Times New Roman" w:hAnsi="Times New Roman"/>
          <w:sz w:val="24"/>
          <w:szCs w:val="24"/>
        </w:rPr>
        <w:t xml:space="preserve">Наличие выданных саморегулируемой организацией </w:t>
      </w:r>
      <w:r w:rsidR="0068620D" w:rsidRPr="00CD0D76">
        <w:rPr>
          <w:rFonts w:ascii="Times New Roman" w:hAnsi="Times New Roman"/>
          <w:sz w:val="24"/>
          <w:szCs w:val="24"/>
        </w:rPr>
        <w:t>свидетельств о допуске к</w:t>
      </w:r>
      <w:r w:rsidR="00A90047">
        <w:rPr>
          <w:rFonts w:ascii="Times New Roman" w:hAnsi="Times New Roman"/>
          <w:sz w:val="24"/>
          <w:szCs w:val="24"/>
        </w:rPr>
        <w:t> </w:t>
      </w:r>
      <w:r w:rsidR="0068620D" w:rsidRPr="00CD0D76">
        <w:rPr>
          <w:rFonts w:ascii="Times New Roman" w:hAnsi="Times New Roman"/>
          <w:sz w:val="24"/>
          <w:szCs w:val="24"/>
        </w:rPr>
        <w:t>Р</w:t>
      </w:r>
      <w:r w:rsidRPr="00CD0D76">
        <w:rPr>
          <w:rFonts w:ascii="Times New Roman" w:hAnsi="Times New Roman"/>
          <w:sz w:val="24"/>
          <w:szCs w:val="24"/>
        </w:rPr>
        <w:t>абот</w:t>
      </w:r>
      <w:r w:rsidR="00EA1402" w:rsidRPr="00CD0D76">
        <w:rPr>
          <w:rFonts w:ascii="Times New Roman" w:hAnsi="Times New Roman"/>
          <w:sz w:val="24"/>
          <w:szCs w:val="24"/>
        </w:rPr>
        <w:t>ам</w:t>
      </w:r>
      <w:r w:rsidRPr="00CD0D76">
        <w:rPr>
          <w:rFonts w:ascii="Times New Roman" w:hAnsi="Times New Roman"/>
          <w:sz w:val="24"/>
          <w:szCs w:val="24"/>
        </w:rPr>
        <w:t xml:space="preserve">, </w:t>
      </w:r>
      <w:r w:rsidR="00EA1402" w:rsidRPr="00CD0D76">
        <w:rPr>
          <w:rFonts w:ascii="Times New Roman" w:hAnsi="Times New Roman"/>
          <w:sz w:val="24"/>
          <w:szCs w:val="24"/>
        </w:rPr>
        <w:t>являющимся</w:t>
      </w:r>
      <w:r w:rsidRPr="00CD0D76">
        <w:rPr>
          <w:rFonts w:ascii="Times New Roman" w:hAnsi="Times New Roman"/>
          <w:sz w:val="24"/>
          <w:szCs w:val="24"/>
        </w:rPr>
        <w:t xml:space="preserve"> предметом Контракта, которые оказывают влияние на безопасность объектов капитального строительства</w:t>
      </w:r>
      <w:r w:rsidR="00103084" w:rsidRPr="00CD0D76">
        <w:rPr>
          <w:rFonts w:ascii="Times New Roman" w:hAnsi="Times New Roman"/>
          <w:sz w:val="24"/>
          <w:szCs w:val="24"/>
        </w:rPr>
        <w:t>.</w:t>
      </w:r>
    </w:p>
    <w:p w14:paraId="313E7D8D"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5.4.5.2.</w:t>
      </w:r>
      <w:r w:rsidRPr="00CD0D76">
        <w:rPr>
          <w:rFonts w:ascii="Times New Roman" w:hAnsi="Times New Roman"/>
          <w:sz w:val="24"/>
          <w:szCs w:val="24"/>
          <w:lang w:val="en-US"/>
        </w:rPr>
        <w:t> </w:t>
      </w:r>
      <w:r w:rsidRPr="00CD0D76">
        <w:rPr>
          <w:rFonts w:ascii="Times New Roman" w:hAnsi="Times New Roman"/>
          <w:sz w:val="24"/>
          <w:szCs w:val="24"/>
        </w:rPr>
        <w:t>Устранение недостатков (дефектов), выявленных при приемке Работ и в течение гарантийного срока эксплуатации Объекта, за свой счет.</w:t>
      </w:r>
    </w:p>
    <w:p w14:paraId="45635BAB"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5.4.5.3.</w:t>
      </w:r>
      <w:r w:rsidRPr="00CD0D76">
        <w:rPr>
          <w:rFonts w:ascii="Times New Roman" w:hAnsi="Times New Roman"/>
          <w:sz w:val="24"/>
          <w:szCs w:val="24"/>
          <w:lang w:val="en-US"/>
        </w:rPr>
        <w:t> </w:t>
      </w:r>
      <w:r w:rsidRPr="00CD0D76">
        <w:rPr>
          <w:rFonts w:ascii="Times New Roman" w:hAnsi="Times New Roman"/>
          <w:sz w:val="24"/>
          <w:szCs w:val="24"/>
        </w:rPr>
        <w:t>Бесперебойное функционирование инжен</w:t>
      </w:r>
      <w:r w:rsidR="000B47F1">
        <w:rPr>
          <w:rFonts w:ascii="Times New Roman" w:hAnsi="Times New Roman"/>
          <w:sz w:val="24"/>
          <w:szCs w:val="24"/>
        </w:rPr>
        <w:t>ерных систем и оборудования при </w:t>
      </w:r>
      <w:r w:rsidRPr="00CD0D76">
        <w:rPr>
          <w:rFonts w:ascii="Times New Roman" w:hAnsi="Times New Roman"/>
          <w:sz w:val="24"/>
          <w:szCs w:val="24"/>
        </w:rPr>
        <w:t>нормальной эксплуатации Объекта в течение гарантийного срока.</w:t>
      </w:r>
    </w:p>
    <w:p w14:paraId="0FC099F9" w14:textId="6B98942B" w:rsidR="00886B3F" w:rsidRPr="00CD0D76" w:rsidRDefault="00C0441A" w:rsidP="00B35C82">
      <w:pPr>
        <w:pStyle w:val="ConsPlusNormal"/>
        <w:widowControl w:val="0"/>
        <w:suppressAutoHyphens w:val="0"/>
        <w:ind w:firstLine="709"/>
        <w:jc w:val="both"/>
        <w:rPr>
          <w:rFonts w:ascii="Times New Roman" w:hAnsi="Times New Roman" w:cs="Times New Roman"/>
          <w:sz w:val="24"/>
          <w:szCs w:val="24"/>
          <w:shd w:val="clear" w:color="auto" w:fill="FFFF00"/>
        </w:rPr>
      </w:pPr>
      <w:r w:rsidRPr="00CD0D76">
        <w:rPr>
          <w:rFonts w:ascii="Times New Roman" w:hAnsi="Times New Roman" w:cs="Times New Roman"/>
          <w:sz w:val="24"/>
          <w:szCs w:val="24"/>
        </w:rPr>
        <w:t>5.4.6. </w:t>
      </w:r>
      <w:r w:rsidR="00886B3F" w:rsidRPr="00CD0D76">
        <w:rPr>
          <w:rFonts w:ascii="Times New Roman" w:hAnsi="Times New Roman" w:cs="Times New Roman"/>
          <w:sz w:val="24"/>
          <w:szCs w:val="24"/>
        </w:rPr>
        <w:t>Предоставить обеспечение исполнения Контракта</w:t>
      </w:r>
      <w:r w:rsidR="004F3ACE">
        <w:rPr>
          <w:rFonts w:ascii="Times New Roman" w:hAnsi="Times New Roman" w:cs="Times New Roman"/>
          <w:sz w:val="24"/>
          <w:szCs w:val="24"/>
        </w:rPr>
        <w:t>, обеспечение гарантийных обязательств</w:t>
      </w:r>
      <w:r w:rsidR="00886B3F" w:rsidRPr="00CD0D76">
        <w:rPr>
          <w:rFonts w:ascii="Times New Roman" w:hAnsi="Times New Roman" w:cs="Times New Roman"/>
          <w:sz w:val="24"/>
          <w:szCs w:val="24"/>
        </w:rPr>
        <w:t xml:space="preserve"> в случаях, установленных Законом о контрактной системе</w:t>
      </w:r>
      <w:r w:rsidR="002D4099" w:rsidRPr="00CD0D76">
        <w:rPr>
          <w:rFonts w:ascii="Times New Roman" w:hAnsi="Times New Roman" w:cs="Times New Roman"/>
          <w:sz w:val="24"/>
          <w:szCs w:val="24"/>
        </w:rPr>
        <w:t xml:space="preserve"> и Контрактом</w:t>
      </w:r>
      <w:r w:rsidR="00886B3F" w:rsidRPr="00CD0D76">
        <w:rPr>
          <w:rFonts w:ascii="Times New Roman" w:hAnsi="Times New Roman" w:cs="Times New Roman"/>
          <w:sz w:val="24"/>
          <w:szCs w:val="24"/>
        </w:rPr>
        <w:t>.</w:t>
      </w:r>
    </w:p>
    <w:p w14:paraId="6ADF99AE" w14:textId="77777777" w:rsidR="00886B3F" w:rsidRPr="00CD0D76" w:rsidRDefault="0068620D" w:rsidP="00B35C82">
      <w:pPr>
        <w:widowControl w:val="0"/>
        <w:suppressAutoHyphens w:val="0"/>
        <w:spacing w:after="0" w:line="240" w:lineRule="auto"/>
        <w:ind w:firstLine="709"/>
        <w:jc w:val="both"/>
        <w:rPr>
          <w:rFonts w:ascii="Times New Roman" w:hAnsi="Times New Roman"/>
          <w:sz w:val="24"/>
          <w:szCs w:val="24"/>
        </w:rPr>
      </w:pPr>
      <w:r w:rsidRPr="00CD0D76">
        <w:rPr>
          <w:rFonts w:ascii="Times New Roman" w:hAnsi="Times New Roman"/>
          <w:sz w:val="24"/>
          <w:szCs w:val="24"/>
        </w:rPr>
        <w:t>5.4.7. </w:t>
      </w:r>
      <w:r w:rsidR="00886B3F" w:rsidRPr="00CD0D76">
        <w:rPr>
          <w:rFonts w:ascii="Times New Roman" w:hAnsi="Times New Roman"/>
          <w:sz w:val="24"/>
          <w:szCs w:val="24"/>
        </w:rPr>
        <w:t>Приостановить выполнение Работ в случае обнаружения не зависящих от</w:t>
      </w:r>
      <w:r w:rsidR="00A90047">
        <w:rPr>
          <w:rFonts w:ascii="Times New Roman" w:hAnsi="Times New Roman"/>
          <w:sz w:val="24"/>
          <w:szCs w:val="24"/>
        </w:rPr>
        <w:t> </w:t>
      </w:r>
      <w:r w:rsidR="00886B3F" w:rsidRPr="00CD0D76">
        <w:rPr>
          <w:rFonts w:ascii="Times New Roman" w:hAnsi="Times New Roman"/>
          <w:sz w:val="24"/>
          <w:szCs w:val="24"/>
        </w:rPr>
        <w:t>Подрядчика обстоятельств, которые могут</w:t>
      </w:r>
      <w:r w:rsidRPr="00CD0D76">
        <w:rPr>
          <w:rFonts w:ascii="Times New Roman" w:hAnsi="Times New Roman"/>
          <w:sz w:val="24"/>
          <w:szCs w:val="24"/>
        </w:rPr>
        <w:t xml:space="preserve"> оказать негативное влияние на </w:t>
      </w:r>
      <w:r w:rsidR="00886B3F" w:rsidRPr="00CD0D76">
        <w:rPr>
          <w:rFonts w:ascii="Times New Roman" w:hAnsi="Times New Roman"/>
          <w:sz w:val="24"/>
          <w:szCs w:val="24"/>
        </w:rPr>
        <w:t>качество результатов выполняемых Работ или создать невозможность их завершения в установленный Контрактом срок, и сообщить об этом Заказчику в течение 1 (одного) рабочего дня после приостановления выполнения Работ.</w:t>
      </w:r>
    </w:p>
    <w:p w14:paraId="1F179935" w14:textId="77777777" w:rsidR="009464CA" w:rsidRPr="00CD0D76" w:rsidRDefault="00D06683" w:rsidP="00B35C82">
      <w:pPr>
        <w:widowControl w:val="0"/>
        <w:suppressAutoHyphens w:val="0"/>
        <w:spacing w:after="0" w:line="240" w:lineRule="auto"/>
        <w:ind w:firstLine="709"/>
        <w:jc w:val="both"/>
        <w:rPr>
          <w:rFonts w:ascii="Times New Roman" w:hAnsi="Times New Roman"/>
          <w:iCs/>
          <w:sz w:val="24"/>
          <w:szCs w:val="24"/>
        </w:rPr>
      </w:pPr>
      <w:r w:rsidRPr="00CD0D76">
        <w:rPr>
          <w:rFonts w:ascii="Times New Roman" w:hAnsi="Times New Roman"/>
          <w:sz w:val="24"/>
          <w:szCs w:val="24"/>
        </w:rPr>
        <w:t>5.4.8. </w:t>
      </w:r>
      <w:r w:rsidR="009464CA" w:rsidRPr="00CD0D76">
        <w:rPr>
          <w:rFonts w:ascii="Times New Roman" w:hAnsi="Times New Roman"/>
          <w:sz w:val="24"/>
          <w:szCs w:val="24"/>
        </w:rPr>
        <w:t>Сообщить Заказчику об</w:t>
      </w:r>
      <w:r w:rsidR="00886B3F" w:rsidRPr="00CD0D76">
        <w:rPr>
          <w:rFonts w:ascii="Times New Roman" w:hAnsi="Times New Roman"/>
          <w:iCs/>
          <w:sz w:val="24"/>
          <w:szCs w:val="24"/>
        </w:rPr>
        <w:t xml:space="preserve"> обнаруж</w:t>
      </w:r>
      <w:r w:rsidR="009464CA" w:rsidRPr="00CD0D76">
        <w:rPr>
          <w:rFonts w:ascii="Times New Roman" w:hAnsi="Times New Roman"/>
          <w:iCs/>
          <w:sz w:val="24"/>
          <w:szCs w:val="24"/>
        </w:rPr>
        <w:t>ении</w:t>
      </w:r>
      <w:r w:rsidR="00886B3F" w:rsidRPr="00CD0D76">
        <w:rPr>
          <w:rFonts w:ascii="Times New Roman" w:hAnsi="Times New Roman"/>
          <w:iCs/>
          <w:sz w:val="24"/>
          <w:szCs w:val="24"/>
        </w:rPr>
        <w:t xml:space="preserve"> в ходе строительства не учтенны</w:t>
      </w:r>
      <w:r w:rsidR="009464CA" w:rsidRPr="00CD0D76">
        <w:rPr>
          <w:rFonts w:ascii="Times New Roman" w:hAnsi="Times New Roman"/>
          <w:iCs/>
          <w:sz w:val="24"/>
          <w:szCs w:val="24"/>
        </w:rPr>
        <w:t>х</w:t>
      </w:r>
      <w:r w:rsidR="00886B3F" w:rsidRPr="00CD0D76">
        <w:rPr>
          <w:rFonts w:ascii="Times New Roman" w:hAnsi="Times New Roman"/>
          <w:iCs/>
          <w:sz w:val="24"/>
          <w:szCs w:val="24"/>
        </w:rPr>
        <w:t xml:space="preserve"> в</w:t>
      </w:r>
      <w:r w:rsidR="00A90047">
        <w:rPr>
          <w:rFonts w:ascii="Times New Roman" w:hAnsi="Times New Roman"/>
          <w:iCs/>
          <w:sz w:val="24"/>
          <w:szCs w:val="24"/>
        </w:rPr>
        <w:t> </w:t>
      </w:r>
      <w:r w:rsidR="00603AEE" w:rsidRPr="00CD0D76">
        <w:rPr>
          <w:rFonts w:ascii="Times New Roman" w:hAnsi="Times New Roman"/>
          <w:sz w:val="24"/>
          <w:szCs w:val="24"/>
        </w:rPr>
        <w:t xml:space="preserve">Описании объекта закупки, </w:t>
      </w:r>
      <w:r w:rsidR="0068620D" w:rsidRPr="00CD0D76">
        <w:rPr>
          <w:rFonts w:ascii="Times New Roman" w:hAnsi="Times New Roman"/>
          <w:sz w:val="24"/>
          <w:szCs w:val="24"/>
        </w:rPr>
        <w:t>п</w:t>
      </w:r>
      <w:r w:rsidR="00603AEE" w:rsidRPr="00CD0D76">
        <w:rPr>
          <w:rFonts w:ascii="Times New Roman" w:hAnsi="Times New Roman"/>
          <w:sz w:val="24"/>
          <w:szCs w:val="24"/>
        </w:rPr>
        <w:t xml:space="preserve">роектной и </w:t>
      </w:r>
      <w:r w:rsidR="0068620D" w:rsidRPr="00CD0D76">
        <w:rPr>
          <w:rFonts w:ascii="Times New Roman" w:hAnsi="Times New Roman"/>
          <w:sz w:val="24"/>
          <w:szCs w:val="24"/>
        </w:rPr>
        <w:t>р</w:t>
      </w:r>
      <w:r w:rsidR="00603AEE" w:rsidRPr="00CD0D76">
        <w:rPr>
          <w:rFonts w:ascii="Times New Roman" w:hAnsi="Times New Roman"/>
          <w:sz w:val="24"/>
          <w:szCs w:val="24"/>
        </w:rPr>
        <w:t>абочей документации</w:t>
      </w:r>
      <w:r w:rsidR="00603AEE" w:rsidRPr="00CD0D76">
        <w:rPr>
          <w:rFonts w:ascii="Times New Roman" w:hAnsi="Times New Roman"/>
          <w:iCs/>
          <w:sz w:val="24"/>
          <w:szCs w:val="24"/>
        </w:rPr>
        <w:t xml:space="preserve"> Р</w:t>
      </w:r>
      <w:r w:rsidR="00886B3F" w:rsidRPr="00CD0D76">
        <w:rPr>
          <w:rFonts w:ascii="Times New Roman" w:hAnsi="Times New Roman"/>
          <w:iCs/>
          <w:sz w:val="24"/>
          <w:szCs w:val="24"/>
        </w:rPr>
        <w:t xml:space="preserve">абот и в связи с этим </w:t>
      </w:r>
      <w:r w:rsidR="0068620D" w:rsidRPr="00CD0D76">
        <w:rPr>
          <w:rFonts w:ascii="Times New Roman" w:hAnsi="Times New Roman"/>
          <w:iCs/>
          <w:sz w:val="24"/>
          <w:szCs w:val="24"/>
        </w:rPr>
        <w:t>о </w:t>
      </w:r>
      <w:r w:rsidR="00886B3F" w:rsidRPr="00CD0D76">
        <w:rPr>
          <w:rFonts w:ascii="Times New Roman" w:hAnsi="Times New Roman"/>
          <w:iCs/>
          <w:sz w:val="24"/>
          <w:szCs w:val="24"/>
        </w:rPr>
        <w:t>необходимост</w:t>
      </w:r>
      <w:r w:rsidR="0068620D" w:rsidRPr="00CD0D76">
        <w:rPr>
          <w:rFonts w:ascii="Times New Roman" w:hAnsi="Times New Roman"/>
          <w:iCs/>
          <w:sz w:val="24"/>
          <w:szCs w:val="24"/>
        </w:rPr>
        <w:t>и</w:t>
      </w:r>
      <w:r w:rsidR="00886B3F" w:rsidRPr="00CD0D76">
        <w:rPr>
          <w:rFonts w:ascii="Times New Roman" w:hAnsi="Times New Roman"/>
          <w:iCs/>
          <w:sz w:val="24"/>
          <w:szCs w:val="24"/>
        </w:rPr>
        <w:t xml:space="preserve"> проведения дополнительных </w:t>
      </w:r>
      <w:r w:rsidR="0068620D" w:rsidRPr="00CD0D76">
        <w:rPr>
          <w:rFonts w:ascii="Times New Roman" w:hAnsi="Times New Roman"/>
          <w:iCs/>
          <w:sz w:val="24"/>
          <w:szCs w:val="24"/>
        </w:rPr>
        <w:t>Р</w:t>
      </w:r>
      <w:r w:rsidR="00886B3F" w:rsidRPr="00CD0D76">
        <w:rPr>
          <w:rFonts w:ascii="Times New Roman" w:hAnsi="Times New Roman"/>
          <w:iCs/>
          <w:sz w:val="24"/>
          <w:szCs w:val="24"/>
        </w:rPr>
        <w:t>абот и увеличения сметной стоимости строительства</w:t>
      </w:r>
      <w:r w:rsidR="009464CA" w:rsidRPr="00CD0D76">
        <w:rPr>
          <w:rFonts w:ascii="Times New Roman" w:hAnsi="Times New Roman"/>
          <w:iCs/>
          <w:sz w:val="24"/>
          <w:szCs w:val="24"/>
        </w:rPr>
        <w:t>.</w:t>
      </w:r>
      <w:bookmarkStart w:id="2" w:name="p3121"/>
      <w:bookmarkEnd w:id="2"/>
      <w:r w:rsidR="009464CA" w:rsidRPr="00CD0D76">
        <w:rPr>
          <w:rFonts w:ascii="Times New Roman" w:hAnsi="Times New Roman"/>
          <w:iCs/>
          <w:sz w:val="24"/>
          <w:szCs w:val="24"/>
        </w:rPr>
        <w:t xml:space="preserve"> </w:t>
      </w:r>
    </w:p>
    <w:p w14:paraId="675D366E" w14:textId="77777777" w:rsidR="00024BD2" w:rsidRPr="00CD0D76" w:rsidRDefault="009464CA" w:rsidP="00B35C82">
      <w:pPr>
        <w:widowControl w:val="0"/>
        <w:suppressAutoHyphens w:val="0"/>
        <w:spacing w:after="0" w:line="240" w:lineRule="auto"/>
        <w:ind w:firstLine="709"/>
        <w:jc w:val="both"/>
        <w:rPr>
          <w:rFonts w:ascii="Times New Roman" w:hAnsi="Times New Roman"/>
          <w:iCs/>
          <w:sz w:val="24"/>
          <w:szCs w:val="24"/>
        </w:rPr>
      </w:pPr>
      <w:r w:rsidRPr="00CD0D76">
        <w:rPr>
          <w:rFonts w:ascii="Times New Roman" w:hAnsi="Times New Roman"/>
          <w:iCs/>
          <w:sz w:val="24"/>
          <w:szCs w:val="24"/>
        </w:rPr>
        <w:t>При неполучении от З</w:t>
      </w:r>
      <w:r w:rsidR="00886B3F" w:rsidRPr="00CD0D76">
        <w:rPr>
          <w:rFonts w:ascii="Times New Roman" w:hAnsi="Times New Roman"/>
          <w:iCs/>
          <w:sz w:val="24"/>
          <w:szCs w:val="24"/>
        </w:rPr>
        <w:t>аказчика от</w:t>
      </w:r>
      <w:r w:rsidR="00603AEE" w:rsidRPr="00CD0D76">
        <w:rPr>
          <w:rFonts w:ascii="Times New Roman" w:hAnsi="Times New Roman"/>
          <w:iCs/>
          <w:sz w:val="24"/>
          <w:szCs w:val="24"/>
        </w:rPr>
        <w:t>вета на свое сообщение в течение</w:t>
      </w:r>
      <w:r w:rsidR="00886B3F" w:rsidRPr="00CD0D76">
        <w:rPr>
          <w:rFonts w:ascii="Times New Roman" w:hAnsi="Times New Roman"/>
          <w:iCs/>
          <w:sz w:val="24"/>
          <w:szCs w:val="24"/>
        </w:rPr>
        <w:t xml:space="preserve"> </w:t>
      </w:r>
      <w:r w:rsidRPr="00CD0D76">
        <w:rPr>
          <w:rFonts w:ascii="Times New Roman" w:hAnsi="Times New Roman"/>
          <w:iCs/>
          <w:sz w:val="24"/>
          <w:szCs w:val="24"/>
        </w:rPr>
        <w:t>____</w:t>
      </w:r>
      <w:proofErr w:type="gramStart"/>
      <w:r w:rsidRPr="00CD0D76">
        <w:rPr>
          <w:rFonts w:ascii="Times New Roman" w:hAnsi="Times New Roman"/>
          <w:iCs/>
          <w:sz w:val="24"/>
          <w:szCs w:val="24"/>
        </w:rPr>
        <w:t>_(</w:t>
      </w:r>
      <w:proofErr w:type="gramEnd"/>
      <w:r w:rsidRPr="00CD0D76">
        <w:rPr>
          <w:rFonts w:ascii="Times New Roman" w:hAnsi="Times New Roman"/>
          <w:iCs/>
          <w:sz w:val="24"/>
          <w:szCs w:val="24"/>
        </w:rPr>
        <w:t>______)</w:t>
      </w:r>
      <w:r w:rsidR="003A1B3B">
        <w:rPr>
          <w:rFonts w:ascii="Times New Roman" w:hAnsi="Times New Roman"/>
          <w:iCs/>
          <w:sz w:val="24"/>
          <w:szCs w:val="24"/>
        </w:rPr>
        <w:t xml:space="preserve"> дней</w:t>
      </w:r>
      <w:r w:rsidR="00886B3F" w:rsidRPr="00CD0D76">
        <w:rPr>
          <w:rFonts w:ascii="Times New Roman" w:hAnsi="Times New Roman"/>
          <w:iCs/>
          <w:sz w:val="24"/>
          <w:szCs w:val="24"/>
        </w:rPr>
        <w:t xml:space="preserve"> </w:t>
      </w:r>
      <w:r w:rsidRPr="00CD0D76">
        <w:rPr>
          <w:rFonts w:ascii="Times New Roman" w:hAnsi="Times New Roman"/>
          <w:iCs/>
          <w:sz w:val="24"/>
          <w:szCs w:val="24"/>
        </w:rPr>
        <w:t>П</w:t>
      </w:r>
      <w:r w:rsidR="00886B3F" w:rsidRPr="00CD0D76">
        <w:rPr>
          <w:rFonts w:ascii="Times New Roman" w:hAnsi="Times New Roman"/>
          <w:iCs/>
          <w:sz w:val="24"/>
          <w:szCs w:val="24"/>
        </w:rPr>
        <w:t>одрядчик обязан</w:t>
      </w:r>
      <w:r w:rsidR="0068620D" w:rsidRPr="00CD0D76">
        <w:rPr>
          <w:rFonts w:ascii="Times New Roman" w:hAnsi="Times New Roman"/>
          <w:iCs/>
          <w:sz w:val="24"/>
          <w:szCs w:val="24"/>
        </w:rPr>
        <w:t xml:space="preserve"> приостановить соответствующие Р</w:t>
      </w:r>
      <w:r w:rsidR="00886B3F" w:rsidRPr="00CD0D76">
        <w:rPr>
          <w:rFonts w:ascii="Times New Roman" w:hAnsi="Times New Roman"/>
          <w:iCs/>
          <w:sz w:val="24"/>
          <w:szCs w:val="24"/>
        </w:rPr>
        <w:t>аботы с отнесением убытко</w:t>
      </w:r>
      <w:r w:rsidRPr="00CD0D76">
        <w:rPr>
          <w:rFonts w:ascii="Times New Roman" w:hAnsi="Times New Roman"/>
          <w:iCs/>
          <w:sz w:val="24"/>
          <w:szCs w:val="24"/>
        </w:rPr>
        <w:t>в, вызванных простоем, на счет З</w:t>
      </w:r>
      <w:r w:rsidR="00886B3F" w:rsidRPr="00CD0D76">
        <w:rPr>
          <w:rFonts w:ascii="Times New Roman" w:hAnsi="Times New Roman"/>
          <w:iCs/>
          <w:sz w:val="24"/>
          <w:szCs w:val="24"/>
        </w:rPr>
        <w:t>аказчика. Заказчик освобождается от возмещения этих убытков, если докажет отсутствие необходимости в п</w:t>
      </w:r>
      <w:r w:rsidR="0068620D" w:rsidRPr="00CD0D76">
        <w:rPr>
          <w:rFonts w:ascii="Times New Roman" w:hAnsi="Times New Roman"/>
          <w:iCs/>
          <w:sz w:val="24"/>
          <w:szCs w:val="24"/>
        </w:rPr>
        <w:t>роведении дополнительных Работ.</w:t>
      </w:r>
    </w:p>
    <w:p w14:paraId="7DFE124B" w14:textId="77777777" w:rsidR="00886B3F" w:rsidRPr="00CD0D76" w:rsidRDefault="00FB7B2A" w:rsidP="00B35C82">
      <w:pPr>
        <w:widowControl w:val="0"/>
        <w:suppressAutoHyphens w:val="0"/>
        <w:spacing w:after="0" w:line="240" w:lineRule="auto"/>
        <w:ind w:firstLine="709"/>
        <w:jc w:val="both"/>
        <w:rPr>
          <w:rFonts w:ascii="Times New Roman" w:hAnsi="Times New Roman"/>
          <w:sz w:val="24"/>
          <w:szCs w:val="24"/>
        </w:rPr>
      </w:pPr>
      <w:r w:rsidRPr="00CD0D76">
        <w:rPr>
          <w:rFonts w:ascii="Times New Roman" w:hAnsi="Times New Roman"/>
          <w:sz w:val="24"/>
          <w:szCs w:val="24"/>
        </w:rPr>
        <w:t>5.4.9</w:t>
      </w:r>
      <w:r w:rsidR="00D06683" w:rsidRPr="00CD0D76">
        <w:rPr>
          <w:rFonts w:ascii="Times New Roman" w:hAnsi="Times New Roman"/>
          <w:sz w:val="24"/>
          <w:szCs w:val="24"/>
        </w:rPr>
        <w:t>. </w:t>
      </w:r>
      <w:r w:rsidR="00886B3F" w:rsidRPr="00CD0D76">
        <w:rPr>
          <w:rFonts w:ascii="Times New Roman" w:hAnsi="Times New Roman"/>
          <w:sz w:val="24"/>
          <w:szCs w:val="24"/>
        </w:rPr>
        <w:t>В течение 1 (одного) рабочего дня информировать Заказчика о невозможности выполнить Работы в надлежащем объеме, в предусмотренные Контрактом сроки, надлежащего качества.</w:t>
      </w:r>
    </w:p>
    <w:p w14:paraId="1710BC83" w14:textId="77777777" w:rsidR="00886B3F" w:rsidRPr="00CD0D76" w:rsidRDefault="00FB7B2A"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5.4.10</w:t>
      </w:r>
      <w:r w:rsidR="00886B3F" w:rsidRPr="00CD0D76">
        <w:rPr>
          <w:rFonts w:ascii="Times New Roman" w:hAnsi="Times New Roman"/>
          <w:sz w:val="24"/>
          <w:szCs w:val="24"/>
        </w:rPr>
        <w:t>.</w:t>
      </w:r>
      <w:r w:rsidR="00886B3F" w:rsidRPr="00CD0D76">
        <w:rPr>
          <w:rFonts w:ascii="Times New Roman" w:hAnsi="Times New Roman"/>
          <w:sz w:val="24"/>
          <w:szCs w:val="24"/>
          <w:lang w:val="en-US"/>
        </w:rPr>
        <w:t> </w:t>
      </w:r>
      <w:r w:rsidR="00886B3F" w:rsidRPr="00CD0D76">
        <w:rPr>
          <w:rFonts w:ascii="Times New Roman" w:hAnsi="Times New Roman"/>
          <w:sz w:val="24"/>
          <w:szCs w:val="24"/>
        </w:rPr>
        <w:t>Принять от Заказчика в течение 5</w:t>
      </w:r>
      <w:r w:rsidR="003A1B3B">
        <w:rPr>
          <w:rFonts w:ascii="Times New Roman" w:hAnsi="Times New Roman"/>
          <w:sz w:val="24"/>
          <w:szCs w:val="24"/>
        </w:rPr>
        <w:t> </w:t>
      </w:r>
      <w:r w:rsidR="00886B3F" w:rsidRPr="00CD0D76">
        <w:rPr>
          <w:rFonts w:ascii="Times New Roman" w:hAnsi="Times New Roman"/>
          <w:sz w:val="24"/>
          <w:szCs w:val="24"/>
        </w:rPr>
        <w:t>(пяти) рабочих дней после подписания Контракта необходимую документацию и строительную площадку. Приемка-передача документации и строительной площадки оформляется Сторонами актом приемки-передачи в</w:t>
      </w:r>
      <w:r w:rsidR="00A90047">
        <w:rPr>
          <w:rFonts w:ascii="Times New Roman" w:hAnsi="Times New Roman"/>
          <w:sz w:val="24"/>
          <w:szCs w:val="24"/>
        </w:rPr>
        <w:t> </w:t>
      </w:r>
      <w:r w:rsidR="00886B3F" w:rsidRPr="00CD0D76">
        <w:rPr>
          <w:rFonts w:ascii="Times New Roman" w:hAnsi="Times New Roman"/>
          <w:sz w:val="24"/>
          <w:szCs w:val="24"/>
        </w:rPr>
        <w:t xml:space="preserve">произвольной форме. </w:t>
      </w:r>
    </w:p>
    <w:p w14:paraId="781CAB67"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В случае размещения Подрядчиком на строительной площадке материалов, строительной техники, оборудования и</w:t>
      </w:r>
      <w:r w:rsidR="003A1B3B">
        <w:rPr>
          <w:rFonts w:ascii="Times New Roman" w:hAnsi="Times New Roman"/>
          <w:sz w:val="24"/>
          <w:szCs w:val="24"/>
        </w:rPr>
        <w:t> </w:t>
      </w:r>
      <w:r w:rsidRPr="00CD0D76">
        <w:rPr>
          <w:rFonts w:ascii="Times New Roman" w:hAnsi="Times New Roman"/>
          <w:sz w:val="24"/>
          <w:szCs w:val="24"/>
        </w:rPr>
        <w:t xml:space="preserve">(или) начала производства Работ </w:t>
      </w:r>
      <w:proofErr w:type="gramStart"/>
      <w:r w:rsidRPr="00CD0D76">
        <w:rPr>
          <w:rFonts w:ascii="Times New Roman" w:hAnsi="Times New Roman"/>
          <w:sz w:val="24"/>
          <w:szCs w:val="24"/>
        </w:rPr>
        <w:t>до подписания</w:t>
      </w:r>
      <w:proofErr w:type="gramEnd"/>
      <w:r w:rsidRPr="00CD0D76">
        <w:rPr>
          <w:rFonts w:ascii="Times New Roman" w:hAnsi="Times New Roman"/>
          <w:sz w:val="24"/>
          <w:szCs w:val="24"/>
        </w:rPr>
        <w:t xml:space="preserve"> направленного Подрядчику Заказчиком акта приемки</w:t>
      </w:r>
      <w:r w:rsidR="003A1B3B">
        <w:rPr>
          <w:rFonts w:ascii="Times New Roman" w:hAnsi="Times New Roman"/>
          <w:sz w:val="24"/>
          <w:szCs w:val="24"/>
        </w:rPr>
        <w:t>-передачи строительной площадки</w:t>
      </w:r>
      <w:r w:rsidRPr="00CD0D76">
        <w:rPr>
          <w:rFonts w:ascii="Times New Roman" w:hAnsi="Times New Roman"/>
          <w:sz w:val="24"/>
          <w:szCs w:val="24"/>
        </w:rPr>
        <w:t xml:space="preserve"> строительная площадка считается принятой от Заказчика в надлежащем качестве. В указанном </w:t>
      </w:r>
      <w:r w:rsidRPr="003A1B3B">
        <w:rPr>
          <w:rFonts w:ascii="Times New Roman" w:hAnsi="Times New Roman"/>
          <w:sz w:val="24"/>
          <w:szCs w:val="24"/>
        </w:rPr>
        <w:t>случае акт подписывается</w:t>
      </w:r>
      <w:r w:rsidRPr="00CD0D76">
        <w:rPr>
          <w:rFonts w:ascii="Times New Roman" w:hAnsi="Times New Roman"/>
          <w:sz w:val="24"/>
          <w:szCs w:val="24"/>
        </w:rPr>
        <w:t xml:space="preserve"> Заказчиком в одностороннем порядке.</w:t>
      </w:r>
    </w:p>
    <w:p w14:paraId="7EE888FF" w14:textId="77777777" w:rsidR="00886B3F" w:rsidRPr="00CD0D76" w:rsidRDefault="00FB7B2A"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5.4.11</w:t>
      </w:r>
      <w:r w:rsidR="00886B3F" w:rsidRPr="00CD0D76">
        <w:rPr>
          <w:rFonts w:ascii="Times New Roman" w:hAnsi="Times New Roman"/>
          <w:sz w:val="24"/>
          <w:szCs w:val="24"/>
        </w:rPr>
        <w:t>.</w:t>
      </w:r>
      <w:r w:rsidR="00886B3F" w:rsidRPr="00CD0D76">
        <w:rPr>
          <w:rFonts w:ascii="Times New Roman" w:hAnsi="Times New Roman"/>
          <w:sz w:val="24"/>
          <w:szCs w:val="24"/>
          <w:lang w:val="en-US"/>
        </w:rPr>
        <w:t> </w:t>
      </w:r>
      <w:r w:rsidR="00886B3F" w:rsidRPr="00CD0D76">
        <w:rPr>
          <w:rFonts w:ascii="Times New Roman" w:hAnsi="Times New Roman"/>
          <w:sz w:val="24"/>
          <w:szCs w:val="24"/>
        </w:rPr>
        <w:t>Обеспечить и содержать за свой счет инженерные коммуникации, освещение, ограждение строительной площадки, охрану Объекта, а также материалов, оборудования, строительной техники и другого имущества, необходимых для строительства Объекта, находящихся на строительной площадке с момента начала выполнения Ра</w:t>
      </w:r>
      <w:r w:rsidR="0012419F" w:rsidRPr="00CD0D76">
        <w:rPr>
          <w:rFonts w:ascii="Times New Roman" w:hAnsi="Times New Roman"/>
          <w:sz w:val="24"/>
          <w:szCs w:val="24"/>
        </w:rPr>
        <w:t>бот по Контракту до</w:t>
      </w:r>
      <w:r w:rsidR="00A90047">
        <w:rPr>
          <w:rFonts w:ascii="Times New Roman" w:hAnsi="Times New Roman"/>
          <w:sz w:val="24"/>
          <w:szCs w:val="24"/>
        </w:rPr>
        <w:t> </w:t>
      </w:r>
      <w:r w:rsidR="0012419F" w:rsidRPr="00CD0D76">
        <w:rPr>
          <w:rFonts w:ascii="Times New Roman" w:hAnsi="Times New Roman"/>
          <w:sz w:val="24"/>
          <w:szCs w:val="24"/>
        </w:rPr>
        <w:t>подписания а</w:t>
      </w:r>
      <w:r w:rsidR="00886B3F" w:rsidRPr="00CD0D76">
        <w:rPr>
          <w:rFonts w:ascii="Times New Roman" w:hAnsi="Times New Roman"/>
          <w:sz w:val="24"/>
          <w:szCs w:val="24"/>
        </w:rPr>
        <w:t>кта приемки законченного строительством об</w:t>
      </w:r>
      <w:r w:rsidR="0012419F" w:rsidRPr="00CD0D76">
        <w:rPr>
          <w:rFonts w:ascii="Times New Roman" w:hAnsi="Times New Roman"/>
          <w:sz w:val="24"/>
          <w:szCs w:val="24"/>
        </w:rPr>
        <w:t>ъекта.</w:t>
      </w:r>
    </w:p>
    <w:p w14:paraId="39DCA522" w14:textId="77777777" w:rsidR="00886B3F" w:rsidRPr="00CD0D76" w:rsidRDefault="00FB7B2A"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5.4.12</w:t>
      </w:r>
      <w:r w:rsidR="00886B3F" w:rsidRPr="00CD0D76">
        <w:rPr>
          <w:rFonts w:ascii="Times New Roman" w:hAnsi="Times New Roman"/>
          <w:sz w:val="24"/>
          <w:szCs w:val="24"/>
        </w:rPr>
        <w:t>.</w:t>
      </w:r>
      <w:r w:rsidR="00886B3F" w:rsidRPr="00CD0D76">
        <w:rPr>
          <w:rFonts w:ascii="Times New Roman" w:hAnsi="Times New Roman"/>
          <w:sz w:val="24"/>
          <w:szCs w:val="24"/>
          <w:lang w:val="en-US"/>
        </w:rPr>
        <w:t> </w:t>
      </w:r>
      <w:r w:rsidR="00886B3F" w:rsidRPr="00CD0D76">
        <w:rPr>
          <w:rFonts w:ascii="Times New Roman" w:hAnsi="Times New Roman"/>
          <w:sz w:val="24"/>
          <w:szCs w:val="24"/>
        </w:rPr>
        <w:t>Обеспечить выполнение на строительной площадке:</w:t>
      </w:r>
    </w:p>
    <w:p w14:paraId="60B7E4FD" w14:textId="77777777" w:rsidR="00886B3F" w:rsidRPr="00CD0D76" w:rsidRDefault="00870C4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1)</w:t>
      </w:r>
      <w:r w:rsidR="00886B3F" w:rsidRPr="00CD0D76">
        <w:rPr>
          <w:rFonts w:ascii="Times New Roman" w:hAnsi="Times New Roman"/>
          <w:sz w:val="24"/>
          <w:szCs w:val="24"/>
          <w:lang w:val="en-US"/>
        </w:rPr>
        <w:t> </w:t>
      </w:r>
      <w:r w:rsidR="00886B3F" w:rsidRPr="00CD0D76">
        <w:rPr>
          <w:rFonts w:ascii="Times New Roman" w:hAnsi="Times New Roman"/>
          <w:sz w:val="24"/>
          <w:szCs w:val="24"/>
        </w:rPr>
        <w:t>мероприятий, предусмотренных проектом организации строительства, действующими нормами и регламентами;</w:t>
      </w:r>
    </w:p>
    <w:p w14:paraId="09D89D5F" w14:textId="77777777" w:rsidR="00886B3F" w:rsidRPr="00CD0D76" w:rsidRDefault="00870C4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2)</w:t>
      </w:r>
      <w:r w:rsidR="00886B3F" w:rsidRPr="00CD0D76">
        <w:rPr>
          <w:rFonts w:ascii="Times New Roman" w:hAnsi="Times New Roman"/>
          <w:sz w:val="24"/>
          <w:szCs w:val="24"/>
          <w:lang w:val="en-US"/>
        </w:rPr>
        <w:t> </w:t>
      </w:r>
      <w:r w:rsidR="00886B3F" w:rsidRPr="00CD0D76">
        <w:rPr>
          <w:rFonts w:ascii="Times New Roman" w:hAnsi="Times New Roman"/>
          <w:sz w:val="24"/>
          <w:szCs w:val="24"/>
        </w:rPr>
        <w:t>требований норм и правил в области охраны труда и техники безопасности.</w:t>
      </w:r>
    </w:p>
    <w:p w14:paraId="561A08B9" w14:textId="77777777" w:rsidR="00886B3F" w:rsidRPr="00CD0D76" w:rsidRDefault="00FB7B2A"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5.4.13</w:t>
      </w:r>
      <w:r w:rsidR="00886B3F" w:rsidRPr="00CD0D76">
        <w:rPr>
          <w:rFonts w:ascii="Times New Roman" w:hAnsi="Times New Roman"/>
          <w:sz w:val="24"/>
          <w:szCs w:val="24"/>
        </w:rPr>
        <w:t>.</w:t>
      </w:r>
      <w:r w:rsidR="00886B3F" w:rsidRPr="00CD0D76">
        <w:rPr>
          <w:rFonts w:ascii="Times New Roman" w:hAnsi="Times New Roman"/>
          <w:sz w:val="24"/>
          <w:szCs w:val="24"/>
          <w:lang w:val="en-US"/>
        </w:rPr>
        <w:t> </w:t>
      </w:r>
      <w:r w:rsidR="00886B3F" w:rsidRPr="00CD0D76">
        <w:rPr>
          <w:rFonts w:ascii="Times New Roman" w:hAnsi="Times New Roman"/>
          <w:sz w:val="24"/>
          <w:szCs w:val="24"/>
        </w:rPr>
        <w:t xml:space="preserve">Известить </w:t>
      </w:r>
      <w:r w:rsidR="0012419F" w:rsidRPr="00CD0D76">
        <w:rPr>
          <w:rFonts w:ascii="Times New Roman" w:hAnsi="Times New Roman"/>
          <w:sz w:val="24"/>
          <w:szCs w:val="24"/>
        </w:rPr>
        <w:t>Заказчика о готовности скрытых Р</w:t>
      </w:r>
      <w:r w:rsidR="00886B3F" w:rsidRPr="00CD0D76">
        <w:rPr>
          <w:rFonts w:ascii="Times New Roman" w:hAnsi="Times New Roman"/>
          <w:sz w:val="24"/>
          <w:szCs w:val="24"/>
        </w:rPr>
        <w:t>абот (работ, скрываемых последующими работами и конструкциями, качество и точность которых невозможно определить после выполнения последующих работ) не менее чем за 72 (семьдесят два) часа до</w:t>
      </w:r>
      <w:r w:rsidR="00A90047">
        <w:rPr>
          <w:rFonts w:ascii="Times New Roman" w:hAnsi="Times New Roman"/>
          <w:sz w:val="24"/>
          <w:szCs w:val="24"/>
        </w:rPr>
        <w:t> </w:t>
      </w:r>
      <w:r w:rsidR="00886B3F" w:rsidRPr="00CD0D76">
        <w:rPr>
          <w:rFonts w:ascii="Times New Roman" w:hAnsi="Times New Roman"/>
          <w:sz w:val="24"/>
          <w:szCs w:val="24"/>
        </w:rPr>
        <w:t>начала приемки соответств</w:t>
      </w:r>
      <w:r w:rsidR="0012419F" w:rsidRPr="00CD0D76">
        <w:rPr>
          <w:rFonts w:ascii="Times New Roman" w:hAnsi="Times New Roman"/>
          <w:sz w:val="24"/>
          <w:szCs w:val="24"/>
        </w:rPr>
        <w:t>ующих Р</w:t>
      </w:r>
      <w:r w:rsidR="00886B3F" w:rsidRPr="00CD0D76">
        <w:rPr>
          <w:rFonts w:ascii="Times New Roman" w:hAnsi="Times New Roman"/>
          <w:sz w:val="24"/>
          <w:szCs w:val="24"/>
        </w:rPr>
        <w:t>абот.</w:t>
      </w:r>
    </w:p>
    <w:p w14:paraId="3FCD786D"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Прист</w:t>
      </w:r>
      <w:r w:rsidR="0012419F" w:rsidRPr="00CD0D76">
        <w:rPr>
          <w:rFonts w:ascii="Times New Roman" w:hAnsi="Times New Roman"/>
          <w:sz w:val="24"/>
          <w:szCs w:val="24"/>
        </w:rPr>
        <w:t>упать к выполнению последующих Р</w:t>
      </w:r>
      <w:r w:rsidRPr="00CD0D76">
        <w:rPr>
          <w:rFonts w:ascii="Times New Roman" w:hAnsi="Times New Roman"/>
          <w:sz w:val="24"/>
          <w:szCs w:val="24"/>
        </w:rPr>
        <w:t>абот только по</w:t>
      </w:r>
      <w:r w:rsidR="0012419F" w:rsidRPr="00CD0D76">
        <w:rPr>
          <w:rFonts w:ascii="Times New Roman" w:hAnsi="Times New Roman"/>
          <w:sz w:val="24"/>
          <w:szCs w:val="24"/>
        </w:rPr>
        <w:t xml:space="preserve">сле приемки Заказчиком </w:t>
      </w:r>
      <w:r w:rsidR="0012419F" w:rsidRPr="00CD0D76">
        <w:rPr>
          <w:rFonts w:ascii="Times New Roman" w:hAnsi="Times New Roman"/>
          <w:sz w:val="24"/>
          <w:szCs w:val="24"/>
        </w:rPr>
        <w:lastRenderedPageBreak/>
        <w:t>скрытых Р</w:t>
      </w:r>
      <w:r w:rsidRPr="00CD0D76">
        <w:rPr>
          <w:rFonts w:ascii="Times New Roman" w:hAnsi="Times New Roman"/>
          <w:sz w:val="24"/>
          <w:szCs w:val="24"/>
        </w:rPr>
        <w:t>абот и составления актов их осви</w:t>
      </w:r>
      <w:r w:rsidR="0012419F" w:rsidRPr="00CD0D76">
        <w:rPr>
          <w:rFonts w:ascii="Times New Roman" w:hAnsi="Times New Roman"/>
          <w:sz w:val="24"/>
          <w:szCs w:val="24"/>
        </w:rPr>
        <w:t>детельствования. Если закрытие Р</w:t>
      </w:r>
      <w:r w:rsidRPr="00CD0D76">
        <w:rPr>
          <w:rFonts w:ascii="Times New Roman" w:hAnsi="Times New Roman"/>
          <w:sz w:val="24"/>
          <w:szCs w:val="24"/>
        </w:rPr>
        <w:t>абот выполнено без подтверждения Заказчика в случае, когда он не был информирован об этом или информирован с опозданием, Подрядчик обязан по требованию Заказчика за свой сч</w:t>
      </w:r>
      <w:r w:rsidR="0012419F" w:rsidRPr="00CD0D76">
        <w:rPr>
          <w:rFonts w:ascii="Times New Roman" w:hAnsi="Times New Roman"/>
          <w:sz w:val="24"/>
          <w:szCs w:val="24"/>
        </w:rPr>
        <w:t>ет вскрыть любую часть скрытых Р</w:t>
      </w:r>
      <w:r w:rsidRPr="00CD0D76">
        <w:rPr>
          <w:rFonts w:ascii="Times New Roman" w:hAnsi="Times New Roman"/>
          <w:sz w:val="24"/>
          <w:szCs w:val="24"/>
        </w:rPr>
        <w:t>абот согласно указанию Заказчика, а затем восстановить за свой счет.</w:t>
      </w:r>
    </w:p>
    <w:p w14:paraId="4891B18F"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В случае необоснованной неявки представителя Заказчика в указанный Подрядчиком срок Подрядчик составля</w:t>
      </w:r>
      <w:r w:rsidR="0012419F" w:rsidRPr="00CD0D76">
        <w:rPr>
          <w:rFonts w:ascii="Times New Roman" w:hAnsi="Times New Roman"/>
          <w:sz w:val="24"/>
          <w:szCs w:val="24"/>
        </w:rPr>
        <w:t>ет односторонний акт. Вскрытие Р</w:t>
      </w:r>
      <w:r w:rsidRPr="00CD0D76">
        <w:rPr>
          <w:rFonts w:ascii="Times New Roman" w:hAnsi="Times New Roman"/>
          <w:sz w:val="24"/>
          <w:szCs w:val="24"/>
        </w:rPr>
        <w:t>абот в этом случае по требованию Зака</w:t>
      </w:r>
      <w:r w:rsidR="00E64517">
        <w:rPr>
          <w:rFonts w:ascii="Times New Roman" w:hAnsi="Times New Roman"/>
          <w:sz w:val="24"/>
          <w:szCs w:val="24"/>
        </w:rPr>
        <w:t>зчика производится за его счет.</w:t>
      </w:r>
    </w:p>
    <w:p w14:paraId="18558B20"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5.4.1</w:t>
      </w:r>
      <w:r w:rsidR="00FB7B2A" w:rsidRPr="00CD0D76">
        <w:rPr>
          <w:rFonts w:ascii="Times New Roman" w:hAnsi="Times New Roman"/>
          <w:sz w:val="24"/>
          <w:szCs w:val="24"/>
        </w:rPr>
        <w:t>4</w:t>
      </w:r>
      <w:r w:rsidRPr="00CD0D76">
        <w:rPr>
          <w:rFonts w:ascii="Times New Roman" w:hAnsi="Times New Roman"/>
          <w:sz w:val="24"/>
          <w:szCs w:val="24"/>
        </w:rPr>
        <w:t>.</w:t>
      </w:r>
      <w:r w:rsidRPr="00CD0D76">
        <w:rPr>
          <w:rFonts w:ascii="Times New Roman" w:hAnsi="Times New Roman"/>
          <w:sz w:val="24"/>
          <w:szCs w:val="24"/>
          <w:lang w:val="en-US"/>
        </w:rPr>
        <w:t> </w:t>
      </w:r>
      <w:r w:rsidRPr="00CD0D76">
        <w:rPr>
          <w:rFonts w:ascii="Times New Roman" w:hAnsi="Times New Roman"/>
          <w:sz w:val="24"/>
          <w:szCs w:val="24"/>
        </w:rPr>
        <w:t>Обеспечить содержание и уборку строительной площадки и прилегающей территории с соблюдением норм технической и пожарной безопасности, производственной санитарии, а также чистоту выезжающего строительного транспорта.</w:t>
      </w:r>
    </w:p>
    <w:p w14:paraId="24C70BBD" w14:textId="77777777" w:rsidR="00886B3F" w:rsidRPr="00CD0D76" w:rsidRDefault="00FB7B2A"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5.4.15</w:t>
      </w:r>
      <w:r w:rsidR="00886B3F" w:rsidRPr="00CD0D76">
        <w:rPr>
          <w:rFonts w:ascii="Times New Roman" w:hAnsi="Times New Roman"/>
          <w:sz w:val="24"/>
          <w:szCs w:val="24"/>
        </w:rPr>
        <w:t>.</w:t>
      </w:r>
      <w:r w:rsidR="00886B3F" w:rsidRPr="00CD0D76">
        <w:rPr>
          <w:rFonts w:ascii="Times New Roman" w:hAnsi="Times New Roman"/>
          <w:sz w:val="24"/>
          <w:szCs w:val="24"/>
          <w:lang w:val="en-US"/>
        </w:rPr>
        <w:t> </w:t>
      </w:r>
      <w:r w:rsidR="00886B3F" w:rsidRPr="00CD0D76">
        <w:rPr>
          <w:rFonts w:ascii="Times New Roman" w:hAnsi="Times New Roman"/>
          <w:sz w:val="24"/>
          <w:szCs w:val="24"/>
        </w:rPr>
        <w:t>Обеспечить выполнение Работ и размещение строительных материалов, оборудования и механизмов в пределах земельного участка, отведенного для строительства, нести административную и гражданско-правовую ответственность за нарушение границ земельного участка, установленных в соответствии с согласованным строительным генеральным планом.</w:t>
      </w:r>
    </w:p>
    <w:p w14:paraId="031A2595" w14:textId="77777777" w:rsidR="00886B3F" w:rsidRPr="00CD0D76" w:rsidRDefault="00FB7B2A" w:rsidP="00B35C82">
      <w:pPr>
        <w:widowControl w:val="0"/>
        <w:suppressAutoHyphens w:val="0"/>
        <w:autoSpaceDE w:val="0"/>
        <w:spacing w:after="0" w:line="240" w:lineRule="auto"/>
        <w:ind w:firstLine="709"/>
        <w:jc w:val="both"/>
        <w:rPr>
          <w:rFonts w:ascii="Times New Roman" w:hAnsi="Times New Roman"/>
          <w:sz w:val="24"/>
          <w:szCs w:val="24"/>
          <w:shd w:val="clear" w:color="auto" w:fill="FFFF00"/>
        </w:rPr>
      </w:pPr>
      <w:r w:rsidRPr="00CD0D76">
        <w:rPr>
          <w:rFonts w:ascii="Times New Roman" w:hAnsi="Times New Roman"/>
          <w:sz w:val="24"/>
          <w:szCs w:val="24"/>
        </w:rPr>
        <w:t>5.4.16</w:t>
      </w:r>
      <w:r w:rsidR="00886B3F" w:rsidRPr="00CD0D76">
        <w:rPr>
          <w:rFonts w:ascii="Times New Roman" w:hAnsi="Times New Roman"/>
          <w:sz w:val="24"/>
          <w:szCs w:val="24"/>
        </w:rPr>
        <w:t>.</w:t>
      </w:r>
      <w:r w:rsidR="00886B3F" w:rsidRPr="00CD0D76">
        <w:rPr>
          <w:rFonts w:ascii="Times New Roman" w:hAnsi="Times New Roman"/>
          <w:sz w:val="24"/>
          <w:szCs w:val="24"/>
          <w:lang w:val="en-US"/>
        </w:rPr>
        <w:t> </w:t>
      </w:r>
      <w:r w:rsidR="00886B3F" w:rsidRPr="00CD0D76">
        <w:rPr>
          <w:rFonts w:ascii="Times New Roman" w:hAnsi="Times New Roman"/>
          <w:sz w:val="24"/>
          <w:szCs w:val="24"/>
        </w:rPr>
        <w:t xml:space="preserve">В 10-дневный срок до подписания </w:t>
      </w:r>
      <w:r w:rsidR="0012419F" w:rsidRPr="00CD0D76">
        <w:rPr>
          <w:rFonts w:ascii="Times New Roman" w:hAnsi="Times New Roman"/>
          <w:sz w:val="24"/>
          <w:szCs w:val="24"/>
        </w:rPr>
        <w:t>а</w:t>
      </w:r>
      <w:r w:rsidR="00886B3F" w:rsidRPr="00CD0D76">
        <w:rPr>
          <w:rFonts w:ascii="Times New Roman" w:hAnsi="Times New Roman"/>
          <w:sz w:val="24"/>
          <w:szCs w:val="24"/>
        </w:rPr>
        <w:t>кта приемки законченного строительством объекта вывезти за пределы строительной площадки принадлежащие Подрядчику строительные машины, оборудование, инвентарь, инструменты, строительные материалы и другое имущество, а также очистить Объект от строительного мусора, временных сооружений и</w:t>
      </w:r>
      <w:r w:rsidR="00A90047">
        <w:rPr>
          <w:rFonts w:ascii="Times New Roman" w:hAnsi="Times New Roman"/>
          <w:sz w:val="24"/>
          <w:szCs w:val="24"/>
        </w:rPr>
        <w:t> </w:t>
      </w:r>
      <w:r w:rsidR="00886B3F" w:rsidRPr="00CD0D76">
        <w:rPr>
          <w:rFonts w:ascii="Times New Roman" w:hAnsi="Times New Roman"/>
          <w:sz w:val="24"/>
          <w:szCs w:val="24"/>
        </w:rPr>
        <w:t>провести рекультивацию временно занимаемых земель. При этом вывоз строительного мусора осуществляется за счет Подрядчика в специально отведенные для этого места с</w:t>
      </w:r>
      <w:r w:rsidR="00A90047">
        <w:rPr>
          <w:rFonts w:ascii="Times New Roman" w:hAnsi="Times New Roman"/>
          <w:sz w:val="24"/>
          <w:szCs w:val="24"/>
        </w:rPr>
        <w:t> </w:t>
      </w:r>
      <w:r w:rsidR="00886B3F" w:rsidRPr="00CD0D76">
        <w:rPr>
          <w:rFonts w:ascii="Times New Roman" w:hAnsi="Times New Roman"/>
          <w:sz w:val="24"/>
          <w:szCs w:val="24"/>
        </w:rPr>
        <w:t>соблюдением всех установленных норм и требований; обязанность получения согласования этих мест лежит на Подрядчике.</w:t>
      </w:r>
    </w:p>
    <w:p w14:paraId="1D208964" w14:textId="77777777" w:rsidR="00886B3F" w:rsidRPr="00CD0D76" w:rsidRDefault="00FB7B2A" w:rsidP="00B35C82">
      <w:pPr>
        <w:widowControl w:val="0"/>
        <w:suppressAutoHyphens w:val="0"/>
        <w:spacing w:after="0" w:line="240" w:lineRule="auto"/>
        <w:ind w:firstLine="709"/>
        <w:jc w:val="both"/>
        <w:rPr>
          <w:rFonts w:ascii="Times New Roman" w:hAnsi="Times New Roman"/>
          <w:sz w:val="24"/>
          <w:szCs w:val="24"/>
        </w:rPr>
      </w:pPr>
      <w:r w:rsidRPr="00CD0D76">
        <w:rPr>
          <w:rFonts w:ascii="Times New Roman" w:hAnsi="Times New Roman"/>
          <w:sz w:val="24"/>
          <w:szCs w:val="24"/>
        </w:rPr>
        <w:t>5.4.17</w:t>
      </w:r>
      <w:r w:rsidR="00886B3F" w:rsidRPr="00CD0D76">
        <w:rPr>
          <w:rFonts w:ascii="Times New Roman" w:hAnsi="Times New Roman"/>
          <w:sz w:val="24"/>
          <w:szCs w:val="24"/>
        </w:rPr>
        <w:t>. Нести расходы:</w:t>
      </w:r>
    </w:p>
    <w:p w14:paraId="04438705" w14:textId="77777777" w:rsidR="00886B3F" w:rsidRPr="00CD0D76" w:rsidRDefault="00870C4F" w:rsidP="00B35C82">
      <w:pPr>
        <w:widowControl w:val="0"/>
        <w:suppressAutoHyphens w:val="0"/>
        <w:spacing w:after="0" w:line="240" w:lineRule="auto"/>
        <w:ind w:firstLine="709"/>
        <w:jc w:val="both"/>
        <w:rPr>
          <w:rFonts w:ascii="Times New Roman" w:hAnsi="Times New Roman"/>
          <w:sz w:val="24"/>
          <w:szCs w:val="24"/>
        </w:rPr>
      </w:pPr>
      <w:r w:rsidRPr="00CD0D76">
        <w:rPr>
          <w:rFonts w:ascii="Times New Roman" w:hAnsi="Times New Roman"/>
          <w:sz w:val="24"/>
          <w:szCs w:val="24"/>
        </w:rPr>
        <w:t>1)</w:t>
      </w:r>
      <w:r w:rsidR="00886B3F" w:rsidRPr="00CD0D76">
        <w:rPr>
          <w:rFonts w:ascii="Times New Roman" w:hAnsi="Times New Roman"/>
          <w:sz w:val="24"/>
          <w:szCs w:val="24"/>
        </w:rPr>
        <w:t xml:space="preserve"> по содержанию Объекта до сдачи результата Работ Подрядчиком и приемки его Заказчиком по </w:t>
      </w:r>
      <w:r w:rsidR="0012419F" w:rsidRPr="00CD0D76">
        <w:rPr>
          <w:rFonts w:ascii="Times New Roman" w:hAnsi="Times New Roman"/>
          <w:sz w:val="24"/>
          <w:szCs w:val="24"/>
        </w:rPr>
        <w:t>а</w:t>
      </w:r>
      <w:r w:rsidR="00886B3F" w:rsidRPr="00CD0D76">
        <w:rPr>
          <w:rFonts w:ascii="Times New Roman" w:hAnsi="Times New Roman"/>
          <w:sz w:val="24"/>
          <w:szCs w:val="24"/>
        </w:rPr>
        <w:t>кту приемки законченного строительством объекта;</w:t>
      </w:r>
    </w:p>
    <w:p w14:paraId="2D9F6C16" w14:textId="77777777" w:rsidR="00886B3F" w:rsidRPr="00CD0D76" w:rsidRDefault="00870C4F" w:rsidP="00B35C82">
      <w:pPr>
        <w:widowControl w:val="0"/>
        <w:suppressAutoHyphens w:val="0"/>
        <w:spacing w:after="0" w:line="240" w:lineRule="auto"/>
        <w:ind w:firstLine="709"/>
        <w:jc w:val="both"/>
        <w:rPr>
          <w:rFonts w:ascii="Times New Roman" w:hAnsi="Times New Roman"/>
          <w:sz w:val="24"/>
          <w:szCs w:val="24"/>
        </w:rPr>
      </w:pPr>
      <w:r w:rsidRPr="00CD0D76">
        <w:rPr>
          <w:rFonts w:ascii="Times New Roman" w:hAnsi="Times New Roman"/>
          <w:sz w:val="24"/>
          <w:szCs w:val="24"/>
        </w:rPr>
        <w:t>2)</w:t>
      </w:r>
      <w:r w:rsidR="00886B3F" w:rsidRPr="00CD0D76">
        <w:rPr>
          <w:rFonts w:ascii="Times New Roman" w:hAnsi="Times New Roman"/>
          <w:sz w:val="24"/>
          <w:szCs w:val="24"/>
        </w:rPr>
        <w:t xml:space="preserve"> по временному инженерному обеспечению Объекта до сдачи результата Работ Подрядчику и приемки его Заказчиком по </w:t>
      </w:r>
      <w:r w:rsidR="0012419F" w:rsidRPr="00CD0D76">
        <w:rPr>
          <w:rFonts w:ascii="Times New Roman" w:hAnsi="Times New Roman"/>
          <w:sz w:val="24"/>
          <w:szCs w:val="24"/>
        </w:rPr>
        <w:t>а</w:t>
      </w:r>
      <w:r w:rsidR="00886B3F" w:rsidRPr="00CD0D76">
        <w:rPr>
          <w:rFonts w:ascii="Times New Roman" w:hAnsi="Times New Roman"/>
          <w:sz w:val="24"/>
          <w:szCs w:val="24"/>
        </w:rPr>
        <w:t>кту приемки законченного строительством объекта.</w:t>
      </w:r>
    </w:p>
    <w:p w14:paraId="58025458" w14:textId="77777777" w:rsidR="00886B3F" w:rsidRPr="00CD0D76" w:rsidRDefault="00886B3F" w:rsidP="00B35C82">
      <w:pPr>
        <w:widowControl w:val="0"/>
        <w:suppressAutoHyphens w:val="0"/>
        <w:spacing w:after="0" w:line="240" w:lineRule="auto"/>
        <w:ind w:firstLine="709"/>
        <w:jc w:val="both"/>
        <w:rPr>
          <w:rFonts w:ascii="Times New Roman" w:hAnsi="Times New Roman"/>
          <w:sz w:val="24"/>
          <w:szCs w:val="24"/>
        </w:rPr>
      </w:pPr>
      <w:bookmarkStart w:id="3" w:name="Par1360"/>
      <w:bookmarkEnd w:id="3"/>
      <w:r w:rsidRPr="00CD0D76">
        <w:rPr>
          <w:rFonts w:ascii="Times New Roman" w:hAnsi="Times New Roman"/>
          <w:sz w:val="24"/>
          <w:szCs w:val="24"/>
        </w:rPr>
        <w:t>Все риски случайной гибели (утраты, повреждения) законченного строительством Объекта (оборудования, результатов этапов Работ и др.) несет Подрядчик до приемки Заказчиком законченного строительством Объекта.</w:t>
      </w:r>
    </w:p>
    <w:p w14:paraId="6C6A9154" w14:textId="77777777" w:rsidR="00F94816" w:rsidRPr="00CD0D76" w:rsidRDefault="00FB7B2A" w:rsidP="00B35C82">
      <w:pPr>
        <w:widowControl w:val="0"/>
        <w:suppressAutoHyphens w:val="0"/>
        <w:spacing w:after="0" w:line="240" w:lineRule="auto"/>
        <w:ind w:firstLine="709"/>
        <w:jc w:val="both"/>
        <w:rPr>
          <w:rFonts w:ascii="Times New Roman" w:hAnsi="Times New Roman"/>
          <w:sz w:val="24"/>
          <w:szCs w:val="24"/>
        </w:rPr>
      </w:pPr>
      <w:r w:rsidRPr="00CD0D76">
        <w:rPr>
          <w:rFonts w:ascii="Times New Roman" w:hAnsi="Times New Roman"/>
          <w:sz w:val="24"/>
          <w:szCs w:val="24"/>
        </w:rPr>
        <w:t>5.4.18</w:t>
      </w:r>
      <w:r w:rsidR="0068620D" w:rsidRPr="00CD0D76">
        <w:rPr>
          <w:rFonts w:ascii="Times New Roman" w:hAnsi="Times New Roman"/>
          <w:sz w:val="24"/>
          <w:szCs w:val="24"/>
        </w:rPr>
        <w:t>. </w:t>
      </w:r>
      <w:r w:rsidR="007E174C" w:rsidRPr="00CD0D76">
        <w:rPr>
          <w:rFonts w:ascii="Times New Roman" w:hAnsi="Times New Roman"/>
          <w:sz w:val="24"/>
          <w:szCs w:val="24"/>
        </w:rPr>
        <w:t>Обеспечить</w:t>
      </w:r>
      <w:r w:rsidR="00F94816" w:rsidRPr="00CD0D76">
        <w:rPr>
          <w:rFonts w:ascii="Times New Roman" w:hAnsi="Times New Roman"/>
          <w:sz w:val="24"/>
          <w:szCs w:val="24"/>
        </w:rPr>
        <w:t xml:space="preserve"> в установленном порядке охрану Объекта до даты приемки законченного строительством объекта и охрану строительной площадки до даты ее освобождения.</w:t>
      </w:r>
    </w:p>
    <w:p w14:paraId="4F5629CB" w14:textId="77777777" w:rsidR="00F94816" w:rsidRPr="00CD0D76" w:rsidRDefault="00FB7B2A" w:rsidP="00B35C82">
      <w:pPr>
        <w:widowControl w:val="0"/>
        <w:suppressAutoHyphens w:val="0"/>
        <w:spacing w:after="0" w:line="240" w:lineRule="auto"/>
        <w:ind w:firstLine="709"/>
        <w:jc w:val="both"/>
        <w:rPr>
          <w:rFonts w:ascii="Times New Roman" w:hAnsi="Times New Roman"/>
          <w:sz w:val="24"/>
          <w:szCs w:val="24"/>
        </w:rPr>
      </w:pPr>
      <w:r w:rsidRPr="00CD0D76">
        <w:rPr>
          <w:rFonts w:ascii="Times New Roman" w:hAnsi="Times New Roman"/>
          <w:sz w:val="24"/>
          <w:szCs w:val="24"/>
        </w:rPr>
        <w:t>5.4.19</w:t>
      </w:r>
      <w:r w:rsidR="00F94816" w:rsidRPr="00CD0D76">
        <w:rPr>
          <w:rFonts w:ascii="Times New Roman" w:hAnsi="Times New Roman"/>
          <w:sz w:val="24"/>
          <w:szCs w:val="24"/>
        </w:rPr>
        <w:t>.</w:t>
      </w:r>
      <w:r w:rsidR="0068620D" w:rsidRPr="00CD0D76">
        <w:rPr>
          <w:rFonts w:ascii="Times New Roman" w:hAnsi="Times New Roman"/>
          <w:sz w:val="24"/>
          <w:szCs w:val="24"/>
        </w:rPr>
        <w:t> </w:t>
      </w:r>
      <w:r w:rsidR="007E174C" w:rsidRPr="00CD0D76">
        <w:rPr>
          <w:rFonts w:ascii="Times New Roman" w:hAnsi="Times New Roman"/>
          <w:sz w:val="24"/>
          <w:szCs w:val="24"/>
        </w:rPr>
        <w:t>З</w:t>
      </w:r>
      <w:r w:rsidR="00F94816" w:rsidRPr="00CD0D76">
        <w:rPr>
          <w:rFonts w:ascii="Times New Roman" w:hAnsi="Times New Roman"/>
          <w:sz w:val="24"/>
          <w:szCs w:val="24"/>
        </w:rPr>
        <w:t>аключить договор страхования ответственности за причинение вреда жизни, здоровью и имуществу тре</w:t>
      </w:r>
      <w:r w:rsidR="0012419F" w:rsidRPr="00CD0D76">
        <w:rPr>
          <w:rFonts w:ascii="Times New Roman" w:hAnsi="Times New Roman"/>
          <w:sz w:val="24"/>
          <w:szCs w:val="24"/>
        </w:rPr>
        <w:t>тьих лиц вследствие проведения Р</w:t>
      </w:r>
      <w:r w:rsidR="00F94816" w:rsidRPr="00CD0D76">
        <w:rPr>
          <w:rFonts w:ascii="Times New Roman" w:hAnsi="Times New Roman"/>
          <w:sz w:val="24"/>
          <w:szCs w:val="24"/>
        </w:rPr>
        <w:t>абот, указанных в Контракте (строительных рисков).</w:t>
      </w:r>
    </w:p>
    <w:p w14:paraId="378E2857" w14:textId="77777777" w:rsidR="00076802" w:rsidRPr="00CD0D76" w:rsidRDefault="00076802"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Подрядчик передает Заказчику копию договора стр</w:t>
      </w:r>
      <w:r w:rsidR="0012419F" w:rsidRPr="00CD0D76">
        <w:rPr>
          <w:rFonts w:ascii="Times New Roman" w:hAnsi="Times New Roman"/>
          <w:sz w:val="24"/>
          <w:szCs w:val="24"/>
        </w:rPr>
        <w:t>ахования (страхового полиса), а </w:t>
      </w:r>
      <w:r w:rsidRPr="00CD0D76">
        <w:rPr>
          <w:rFonts w:ascii="Times New Roman" w:hAnsi="Times New Roman"/>
          <w:sz w:val="24"/>
          <w:szCs w:val="24"/>
        </w:rPr>
        <w:t>также платежный документ, подтверждающий оплату Подрядчиком страховой премии страховщику.</w:t>
      </w:r>
    </w:p>
    <w:p w14:paraId="63AE520B" w14:textId="77777777" w:rsidR="00076802" w:rsidRPr="00CD0D76" w:rsidRDefault="00076802"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Страхование не освобождает Подрядчика от обязанности принять необходимые меры для предотвращения наступления страхового случая.</w:t>
      </w:r>
    </w:p>
    <w:p w14:paraId="318E51EE" w14:textId="77777777" w:rsidR="00886B3F" w:rsidRPr="00CD0D76" w:rsidRDefault="00FB7B2A" w:rsidP="00B35C82">
      <w:pPr>
        <w:widowControl w:val="0"/>
        <w:tabs>
          <w:tab w:val="left" w:pos="709"/>
        </w:tabs>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5.4.20</w:t>
      </w:r>
      <w:r w:rsidR="0068620D" w:rsidRPr="00CD0D76">
        <w:rPr>
          <w:rFonts w:ascii="Times New Roman" w:hAnsi="Times New Roman"/>
          <w:sz w:val="24"/>
          <w:szCs w:val="24"/>
        </w:rPr>
        <w:t>. </w:t>
      </w:r>
      <w:r w:rsidR="00886B3F" w:rsidRPr="00CD0D76">
        <w:rPr>
          <w:rFonts w:ascii="Times New Roman" w:hAnsi="Times New Roman"/>
          <w:sz w:val="24"/>
          <w:szCs w:val="24"/>
        </w:rPr>
        <w:t>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Подрядчика будет считаться адрес, указанный в Контракте.</w:t>
      </w:r>
    </w:p>
    <w:p w14:paraId="3BE9DA73" w14:textId="77777777" w:rsidR="00F94816"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5.4.</w:t>
      </w:r>
      <w:r w:rsidR="00FB7B2A" w:rsidRPr="00CD0D76">
        <w:rPr>
          <w:rFonts w:ascii="Times New Roman" w:hAnsi="Times New Roman"/>
          <w:sz w:val="24"/>
          <w:szCs w:val="24"/>
        </w:rPr>
        <w:t>21</w:t>
      </w:r>
      <w:r w:rsidR="00D06683" w:rsidRPr="00CD0D76">
        <w:rPr>
          <w:rFonts w:ascii="Times New Roman" w:hAnsi="Times New Roman"/>
          <w:sz w:val="24"/>
          <w:szCs w:val="24"/>
        </w:rPr>
        <w:t>. </w:t>
      </w:r>
      <w:r w:rsidRPr="00CD0D76">
        <w:rPr>
          <w:rFonts w:ascii="Times New Roman" w:hAnsi="Times New Roman"/>
          <w:sz w:val="24"/>
          <w:szCs w:val="24"/>
        </w:rPr>
        <w:t>Обеспечить конфиде</w:t>
      </w:r>
      <w:r w:rsidR="0012419F" w:rsidRPr="00CD0D76">
        <w:rPr>
          <w:rFonts w:ascii="Times New Roman" w:hAnsi="Times New Roman"/>
          <w:sz w:val="24"/>
          <w:szCs w:val="24"/>
        </w:rPr>
        <w:t>нциальность информации, пред</w:t>
      </w:r>
      <w:r w:rsidR="00E64517">
        <w:rPr>
          <w:rFonts w:ascii="Times New Roman" w:hAnsi="Times New Roman"/>
          <w:sz w:val="24"/>
          <w:szCs w:val="24"/>
        </w:rPr>
        <w:t>о</w:t>
      </w:r>
      <w:r w:rsidR="0012419F" w:rsidRPr="00CD0D76">
        <w:rPr>
          <w:rFonts w:ascii="Times New Roman" w:hAnsi="Times New Roman"/>
          <w:sz w:val="24"/>
          <w:szCs w:val="24"/>
        </w:rPr>
        <w:t>ставленной Заказчиком в </w:t>
      </w:r>
      <w:r w:rsidRPr="00CD0D76">
        <w:rPr>
          <w:rFonts w:ascii="Times New Roman" w:hAnsi="Times New Roman"/>
          <w:sz w:val="24"/>
          <w:szCs w:val="24"/>
        </w:rPr>
        <w:t>ходе исполнения обязательств по Контракту</w:t>
      </w:r>
      <w:r w:rsidR="002D4099" w:rsidRPr="00CD0D76">
        <w:rPr>
          <w:rFonts w:ascii="Times New Roman" w:hAnsi="Times New Roman"/>
          <w:sz w:val="24"/>
          <w:szCs w:val="24"/>
        </w:rPr>
        <w:t>, за исключением случаев, когда Подрядчик в</w:t>
      </w:r>
      <w:r w:rsidR="00A90047">
        <w:rPr>
          <w:rFonts w:ascii="Times New Roman" w:hAnsi="Times New Roman"/>
          <w:sz w:val="24"/>
          <w:szCs w:val="24"/>
        </w:rPr>
        <w:t> </w:t>
      </w:r>
      <w:r w:rsidR="002D4099" w:rsidRPr="00CD0D76">
        <w:rPr>
          <w:rFonts w:ascii="Times New Roman" w:hAnsi="Times New Roman"/>
          <w:sz w:val="24"/>
          <w:szCs w:val="24"/>
        </w:rPr>
        <w:t>соответствии с законодательством Российской Федерации обязан предоставлять информацию третьим лицам</w:t>
      </w:r>
      <w:r w:rsidRPr="00CD0D76">
        <w:rPr>
          <w:rFonts w:ascii="Times New Roman" w:hAnsi="Times New Roman"/>
          <w:sz w:val="24"/>
          <w:szCs w:val="24"/>
        </w:rPr>
        <w:t>.</w:t>
      </w:r>
    </w:p>
    <w:p w14:paraId="156E3018" w14:textId="77777777" w:rsidR="00886B3F" w:rsidRDefault="00886B3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5.4.</w:t>
      </w:r>
      <w:r w:rsidR="00FB7B2A" w:rsidRPr="00CD0D76">
        <w:rPr>
          <w:rFonts w:ascii="Times New Roman" w:hAnsi="Times New Roman"/>
          <w:sz w:val="24"/>
          <w:szCs w:val="24"/>
        </w:rPr>
        <w:t>22</w:t>
      </w:r>
      <w:r w:rsidR="00D06683" w:rsidRPr="00CD0D76">
        <w:rPr>
          <w:rFonts w:ascii="Times New Roman" w:hAnsi="Times New Roman"/>
          <w:sz w:val="24"/>
          <w:szCs w:val="24"/>
        </w:rPr>
        <w:t>. </w:t>
      </w:r>
      <w:r w:rsidRPr="00CD0D76">
        <w:rPr>
          <w:rFonts w:ascii="Times New Roman" w:hAnsi="Times New Roman"/>
          <w:sz w:val="24"/>
          <w:szCs w:val="24"/>
        </w:rPr>
        <w:t>Исполнять иные обязанности, предусмотренные законодательством Российской Федерации и Контрактом.</w:t>
      </w:r>
    </w:p>
    <w:p w14:paraId="3F37B2AE" w14:textId="77777777" w:rsidR="00294F9F" w:rsidRDefault="00294F9F" w:rsidP="00B35C82">
      <w:pPr>
        <w:widowControl w:val="0"/>
        <w:suppressAutoHyphens w:val="0"/>
        <w:autoSpaceDE w:val="0"/>
        <w:spacing w:after="0" w:line="240" w:lineRule="auto"/>
        <w:ind w:firstLine="709"/>
        <w:jc w:val="both"/>
        <w:rPr>
          <w:rFonts w:ascii="Times New Roman" w:hAnsi="Times New Roman"/>
          <w:sz w:val="24"/>
          <w:szCs w:val="24"/>
        </w:rPr>
      </w:pPr>
    </w:p>
    <w:p w14:paraId="56CE8C42" w14:textId="77777777" w:rsidR="00294F9F" w:rsidRPr="00B33F24" w:rsidRDefault="00294F9F" w:rsidP="00294F9F">
      <w:pPr>
        <w:widowControl w:val="0"/>
        <w:suppressAutoHyphens w:val="0"/>
        <w:autoSpaceDE w:val="0"/>
        <w:spacing w:after="0" w:line="240" w:lineRule="auto"/>
        <w:ind w:firstLine="709"/>
        <w:jc w:val="center"/>
        <w:rPr>
          <w:rFonts w:ascii="Times New Roman" w:hAnsi="Times New Roman"/>
          <w:b/>
          <w:sz w:val="24"/>
          <w:szCs w:val="24"/>
        </w:rPr>
      </w:pPr>
      <w:r w:rsidRPr="00B33F24">
        <w:rPr>
          <w:rFonts w:ascii="Times New Roman" w:hAnsi="Times New Roman"/>
          <w:b/>
          <w:sz w:val="24"/>
          <w:szCs w:val="24"/>
        </w:rPr>
        <w:lastRenderedPageBreak/>
        <w:t>5.1. Работы, которые Подрядчик обязан выполнить самостоятельно без привлечения других лиц к исполнению своих обязательств по Контракту</w:t>
      </w:r>
    </w:p>
    <w:p w14:paraId="4CE7B204" w14:textId="77777777" w:rsidR="00294F9F" w:rsidRPr="00B33F24" w:rsidRDefault="00294F9F" w:rsidP="00294F9F">
      <w:pPr>
        <w:widowControl w:val="0"/>
        <w:suppressAutoHyphens w:val="0"/>
        <w:autoSpaceDE w:val="0"/>
        <w:spacing w:after="0" w:line="240" w:lineRule="auto"/>
        <w:ind w:firstLine="709"/>
        <w:jc w:val="both"/>
        <w:rPr>
          <w:rFonts w:ascii="Times New Roman" w:hAnsi="Times New Roman"/>
          <w:b/>
          <w:sz w:val="24"/>
          <w:szCs w:val="24"/>
        </w:rPr>
      </w:pPr>
    </w:p>
    <w:p w14:paraId="6FA52ED3" w14:textId="77777777" w:rsidR="00294F9F" w:rsidRPr="00294F9F" w:rsidRDefault="00294F9F" w:rsidP="00294F9F">
      <w:pPr>
        <w:suppressAutoHyphens w:val="0"/>
        <w:spacing w:after="0" w:line="240" w:lineRule="auto"/>
        <w:ind w:firstLine="709"/>
        <w:jc w:val="both"/>
        <w:rPr>
          <w:rFonts w:ascii="Times New Roman" w:hAnsi="Times New Roman"/>
          <w:sz w:val="24"/>
          <w:szCs w:val="24"/>
          <w:lang w:eastAsia="en-US"/>
        </w:rPr>
      </w:pPr>
      <w:r w:rsidRPr="00294F9F">
        <w:rPr>
          <w:rFonts w:ascii="Times New Roman" w:hAnsi="Times New Roman"/>
          <w:sz w:val="24"/>
          <w:szCs w:val="24"/>
          <w:lang w:eastAsia="en-US"/>
        </w:rPr>
        <w:t xml:space="preserve">В соответствии с постановлением Правительства Российской Федерации от 15.05.2017 № 570 «Об установлении видов и объемов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государственному и (или) муниципальному контрактам, и о внесении изменений в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Подрядчик обязуется выполнить самостоятельно без привлечения других лиц к исполнению своих обязательств по настоящему Контракту виды и объемы работ по настоящему Контракту из числа возможных видов и объемов работ, указанных в Описании объекта закупки (приложение № 1 к Контракту), из числа видов работ, утвержденных указанным постановлением. </w:t>
      </w:r>
    </w:p>
    <w:p w14:paraId="2F0239A8" w14:textId="77777777" w:rsidR="00294F9F" w:rsidRPr="00294F9F" w:rsidRDefault="00294F9F" w:rsidP="00294F9F">
      <w:pPr>
        <w:suppressAutoHyphens w:val="0"/>
        <w:spacing w:after="0" w:line="240" w:lineRule="auto"/>
        <w:ind w:firstLine="709"/>
        <w:jc w:val="both"/>
        <w:rPr>
          <w:rFonts w:ascii="Times New Roman" w:hAnsi="Times New Roman"/>
          <w:sz w:val="24"/>
          <w:szCs w:val="24"/>
          <w:lang w:eastAsia="en-US"/>
        </w:rPr>
      </w:pPr>
      <w:r w:rsidRPr="00294F9F">
        <w:rPr>
          <w:rFonts w:ascii="Times New Roman" w:hAnsi="Times New Roman"/>
          <w:sz w:val="24"/>
          <w:szCs w:val="24"/>
          <w:lang w:eastAsia="en-US"/>
        </w:rPr>
        <w:t xml:space="preserve">Конкретные виды и объемы работ из числа возможных видов и объемов работ определяются по предложению Подрядчика, включаются в Контракт посредством заключения дополнительного соглашения по форме приложения № 6 к Контракту и исходя из сметной стоимости этих работ, предусмотренной проектной документацией, в совокупном стоимостном выражении должны составлять не менее ____ процентов цены Контракта. </w:t>
      </w:r>
    </w:p>
    <w:p w14:paraId="036AB62E" w14:textId="77777777" w:rsidR="00A53C98" w:rsidRPr="00B33F24" w:rsidRDefault="00294F9F" w:rsidP="00294F9F">
      <w:pPr>
        <w:widowControl w:val="0"/>
        <w:suppressAutoHyphens w:val="0"/>
        <w:autoSpaceDE w:val="0"/>
        <w:spacing w:after="0" w:line="240" w:lineRule="auto"/>
        <w:ind w:firstLine="708"/>
        <w:rPr>
          <w:rFonts w:ascii="Times New Roman" w:hAnsi="Times New Roman"/>
          <w:sz w:val="24"/>
          <w:szCs w:val="24"/>
          <w:lang w:eastAsia="en-US"/>
        </w:rPr>
      </w:pPr>
      <w:r w:rsidRPr="00B33F24">
        <w:rPr>
          <w:rFonts w:ascii="Times New Roman" w:hAnsi="Times New Roman"/>
          <w:sz w:val="24"/>
          <w:szCs w:val="24"/>
          <w:lang w:eastAsia="en-US"/>
        </w:rPr>
        <w:t>Подрядчик обязан направить свои предложения по конкретным видам и объемам работ, которые он обязуется выполнить самостоятельно, Заказчику в течение __ (_____) рабочих дней со дня заключения Контракта.</w:t>
      </w:r>
    </w:p>
    <w:p w14:paraId="2FDBB583" w14:textId="77777777" w:rsidR="00294F9F" w:rsidRDefault="00F04450" w:rsidP="00B33007">
      <w:pPr>
        <w:widowControl w:val="0"/>
        <w:suppressAutoHyphens w:val="0"/>
        <w:autoSpaceDE w:val="0"/>
        <w:spacing w:after="0" w:line="240" w:lineRule="auto"/>
        <w:ind w:firstLine="708"/>
        <w:jc w:val="both"/>
        <w:rPr>
          <w:rFonts w:ascii="Times New Roman" w:eastAsia="Times New Roman" w:hAnsi="Times New Roman"/>
          <w:sz w:val="24"/>
          <w:szCs w:val="24"/>
        </w:rPr>
      </w:pPr>
      <w:r w:rsidRPr="00B33007">
        <w:rPr>
          <w:rFonts w:ascii="Times New Roman" w:eastAsia="Times New Roman" w:hAnsi="Times New Roman"/>
          <w:sz w:val="24"/>
          <w:szCs w:val="24"/>
        </w:rPr>
        <w:t xml:space="preserve">За </w:t>
      </w:r>
      <w:r>
        <w:rPr>
          <w:rFonts w:ascii="Times New Roman" w:eastAsia="Times New Roman" w:hAnsi="Times New Roman"/>
          <w:sz w:val="24"/>
          <w:szCs w:val="24"/>
        </w:rPr>
        <w:t>ненадлежащее исполнение Подрядчиком обязательств по выполнению видов и объемов работ по строительству объекта капитального строительства, которые он обязан выполнить самостоятельно без привлечения других лиц к исполнению своих обязательств по Контракту, размер штрафа устанавливается в размере 5 процентов стоимости указанных работ.</w:t>
      </w:r>
    </w:p>
    <w:p w14:paraId="1ACF4247" w14:textId="77777777" w:rsidR="00F04450" w:rsidRPr="00B33007" w:rsidRDefault="00F04450" w:rsidP="00294F9F">
      <w:pPr>
        <w:widowControl w:val="0"/>
        <w:suppressAutoHyphens w:val="0"/>
        <w:autoSpaceDE w:val="0"/>
        <w:spacing w:after="0" w:line="240" w:lineRule="auto"/>
        <w:ind w:firstLine="708"/>
        <w:rPr>
          <w:rFonts w:ascii="Times New Roman" w:eastAsia="Times New Roman" w:hAnsi="Times New Roman"/>
          <w:sz w:val="24"/>
          <w:szCs w:val="24"/>
        </w:rPr>
      </w:pPr>
    </w:p>
    <w:p w14:paraId="1C2E4F8C" w14:textId="77777777" w:rsidR="00886B3F" w:rsidRPr="00A90047" w:rsidRDefault="00294F9F" w:rsidP="00A90047">
      <w:pPr>
        <w:widowControl w:val="0"/>
        <w:suppressAutoHyphens w:val="0"/>
        <w:autoSpaceDE w:val="0"/>
        <w:spacing w:after="0" w:line="240" w:lineRule="auto"/>
        <w:jc w:val="center"/>
        <w:rPr>
          <w:rFonts w:ascii="Times New Roman" w:hAnsi="Times New Roman"/>
          <w:b/>
          <w:sz w:val="24"/>
          <w:szCs w:val="24"/>
        </w:rPr>
      </w:pPr>
      <w:r>
        <w:rPr>
          <w:rFonts w:ascii="Times New Roman" w:eastAsia="Times New Roman" w:hAnsi="Times New Roman"/>
          <w:b/>
          <w:sz w:val="24"/>
          <w:szCs w:val="24"/>
        </w:rPr>
        <w:t xml:space="preserve"> </w:t>
      </w:r>
      <w:r w:rsidR="0068620D" w:rsidRPr="00A90047">
        <w:rPr>
          <w:rFonts w:ascii="Times New Roman" w:eastAsia="Times New Roman" w:hAnsi="Times New Roman"/>
          <w:b/>
          <w:sz w:val="24"/>
          <w:szCs w:val="24"/>
        </w:rPr>
        <w:t>6. </w:t>
      </w:r>
      <w:r w:rsidR="00886B3F" w:rsidRPr="00A90047">
        <w:rPr>
          <w:rFonts w:ascii="Times New Roman" w:eastAsia="Times New Roman" w:hAnsi="Times New Roman"/>
          <w:b/>
          <w:sz w:val="24"/>
          <w:szCs w:val="24"/>
        </w:rPr>
        <w:t>Гарантии</w:t>
      </w:r>
    </w:p>
    <w:p w14:paraId="37AE78B7" w14:textId="77777777" w:rsidR="00886B3F" w:rsidRPr="00A90047" w:rsidRDefault="00886B3F" w:rsidP="00A90047">
      <w:pPr>
        <w:widowControl w:val="0"/>
        <w:suppressAutoHyphens w:val="0"/>
        <w:autoSpaceDE w:val="0"/>
        <w:spacing w:after="0" w:line="240" w:lineRule="auto"/>
        <w:jc w:val="center"/>
        <w:rPr>
          <w:rFonts w:ascii="Times New Roman" w:hAnsi="Times New Roman"/>
          <w:b/>
          <w:sz w:val="24"/>
          <w:szCs w:val="24"/>
        </w:rPr>
      </w:pPr>
    </w:p>
    <w:p w14:paraId="3B59C991"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6.1. Подрядчик гарантирует:</w:t>
      </w:r>
    </w:p>
    <w:p w14:paraId="7E968548" w14:textId="77777777" w:rsidR="00886B3F" w:rsidRPr="00CD0D76" w:rsidRDefault="00886B3F" w:rsidP="00B35C82">
      <w:pPr>
        <w:widowControl w:val="0"/>
        <w:suppressAutoHyphens w:val="0"/>
        <w:autoSpaceDE w:val="0"/>
        <w:spacing w:after="0" w:line="240" w:lineRule="auto"/>
        <w:ind w:firstLine="708"/>
        <w:jc w:val="both"/>
        <w:rPr>
          <w:rFonts w:ascii="Times New Roman" w:hAnsi="Times New Roman"/>
          <w:sz w:val="24"/>
          <w:szCs w:val="24"/>
        </w:rPr>
      </w:pPr>
      <w:r w:rsidRPr="00CD0D76">
        <w:rPr>
          <w:rFonts w:ascii="Times New Roman" w:hAnsi="Times New Roman"/>
          <w:sz w:val="24"/>
          <w:szCs w:val="24"/>
        </w:rPr>
        <w:t xml:space="preserve">качество выполнения всех Работ в соответствии с Описанием объекта закупки, </w:t>
      </w:r>
      <w:r w:rsidR="0012419F" w:rsidRPr="00CD0D76">
        <w:rPr>
          <w:rFonts w:ascii="Times New Roman" w:hAnsi="Times New Roman"/>
          <w:sz w:val="24"/>
          <w:szCs w:val="24"/>
        </w:rPr>
        <w:t>п</w:t>
      </w:r>
      <w:r w:rsidRPr="00CD0D76">
        <w:rPr>
          <w:rFonts w:ascii="Times New Roman" w:hAnsi="Times New Roman"/>
          <w:sz w:val="24"/>
          <w:szCs w:val="24"/>
        </w:rPr>
        <w:t xml:space="preserve">роектной, </w:t>
      </w:r>
      <w:r w:rsidR="0012419F" w:rsidRPr="00CD0D76">
        <w:rPr>
          <w:rFonts w:ascii="Times New Roman" w:hAnsi="Times New Roman"/>
          <w:sz w:val="24"/>
          <w:szCs w:val="24"/>
        </w:rPr>
        <w:t>р</w:t>
      </w:r>
      <w:r w:rsidRPr="00CD0D76">
        <w:rPr>
          <w:rFonts w:ascii="Times New Roman" w:hAnsi="Times New Roman"/>
          <w:sz w:val="24"/>
          <w:szCs w:val="24"/>
        </w:rPr>
        <w:t xml:space="preserve">абочей документацией и </w:t>
      </w:r>
      <w:proofErr w:type="gramStart"/>
      <w:r w:rsidRPr="00CD0D76">
        <w:rPr>
          <w:rFonts w:ascii="Times New Roman" w:hAnsi="Times New Roman"/>
          <w:sz w:val="24"/>
          <w:szCs w:val="24"/>
        </w:rPr>
        <w:t>действующими нормами</w:t>
      </w:r>
      <w:proofErr w:type="gramEnd"/>
      <w:r w:rsidRPr="00CD0D76">
        <w:rPr>
          <w:rFonts w:ascii="Times New Roman" w:hAnsi="Times New Roman"/>
          <w:sz w:val="24"/>
          <w:szCs w:val="24"/>
        </w:rPr>
        <w:t xml:space="preserve"> и техническими условиями, своевременное устранение недостатков (дефектов), выявленных </w:t>
      </w:r>
      <w:r w:rsidR="00870C4F" w:rsidRPr="00CD0D76">
        <w:rPr>
          <w:rFonts w:ascii="Times New Roman" w:hAnsi="Times New Roman"/>
          <w:sz w:val="24"/>
          <w:szCs w:val="24"/>
        </w:rPr>
        <w:t xml:space="preserve">при осуществлении контроля и надзора за ходом выполнения Работ, </w:t>
      </w:r>
      <w:r w:rsidRPr="00CD0D76">
        <w:rPr>
          <w:rFonts w:ascii="Times New Roman" w:hAnsi="Times New Roman"/>
          <w:sz w:val="24"/>
          <w:szCs w:val="24"/>
        </w:rPr>
        <w:t>при приемке Работ и в период гарантийного срока эксплуатации Объекта;</w:t>
      </w:r>
    </w:p>
    <w:p w14:paraId="6F84118A" w14:textId="77777777" w:rsidR="00886B3F" w:rsidRPr="00CD0D76" w:rsidRDefault="00886B3F" w:rsidP="00B35C82">
      <w:pPr>
        <w:widowControl w:val="0"/>
        <w:suppressAutoHyphens w:val="0"/>
        <w:autoSpaceDE w:val="0"/>
        <w:spacing w:after="0" w:line="240" w:lineRule="auto"/>
        <w:ind w:firstLine="708"/>
        <w:jc w:val="both"/>
        <w:rPr>
          <w:rFonts w:ascii="Times New Roman" w:hAnsi="Times New Roman"/>
          <w:sz w:val="24"/>
          <w:szCs w:val="24"/>
        </w:rPr>
      </w:pPr>
      <w:r w:rsidRPr="00CD0D76">
        <w:rPr>
          <w:rFonts w:ascii="Times New Roman" w:hAnsi="Times New Roman"/>
          <w:sz w:val="24"/>
          <w:szCs w:val="24"/>
        </w:rPr>
        <w:t>возможность эксплуатации Объекта на протяжении гарантийного срока.</w:t>
      </w:r>
    </w:p>
    <w:p w14:paraId="38A1DB09" w14:textId="77777777" w:rsidR="00886B3F" w:rsidRPr="00CD0D76" w:rsidRDefault="0068620D"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6.2. </w:t>
      </w:r>
      <w:r w:rsidR="00886B3F" w:rsidRPr="00CD0D76">
        <w:rPr>
          <w:rFonts w:ascii="Times New Roman" w:hAnsi="Times New Roman"/>
          <w:sz w:val="24"/>
          <w:szCs w:val="24"/>
        </w:rPr>
        <w:t>Гарантийный срок на выполняемые по Контракту Работы составляет _____ (___) ____________ с даты подписания Сторонами</w:t>
      </w:r>
      <w:r w:rsidR="00870C4F" w:rsidRPr="00CD0D76">
        <w:rPr>
          <w:rFonts w:ascii="Times New Roman" w:hAnsi="Times New Roman"/>
          <w:sz w:val="24"/>
          <w:szCs w:val="24"/>
        </w:rPr>
        <w:t xml:space="preserve"> а</w:t>
      </w:r>
      <w:r w:rsidR="00886B3F" w:rsidRPr="00CD0D76">
        <w:rPr>
          <w:rFonts w:ascii="Times New Roman" w:hAnsi="Times New Roman"/>
          <w:sz w:val="24"/>
          <w:szCs w:val="24"/>
        </w:rPr>
        <w:t>кта приемки законченного строительством объекта.</w:t>
      </w:r>
    </w:p>
    <w:p w14:paraId="345CC482"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Под гарантией понимается устранение Подрядчиком своими силами и за свой счет допущенных по его вине недостатков, выявленных после приемки Работ.</w:t>
      </w:r>
    </w:p>
    <w:p w14:paraId="65EB79B4"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6.3. Подрядчик несет ответственность за недостатки (дефекты), обнаруженные в</w:t>
      </w:r>
      <w:r w:rsidR="008F79ED">
        <w:rPr>
          <w:rFonts w:ascii="Times New Roman" w:hAnsi="Times New Roman"/>
          <w:sz w:val="24"/>
          <w:szCs w:val="24"/>
        </w:rPr>
        <w:t> </w:t>
      </w:r>
      <w:r w:rsidRPr="00CD0D76">
        <w:rPr>
          <w:rFonts w:ascii="Times New Roman" w:hAnsi="Times New Roman"/>
          <w:sz w:val="24"/>
          <w:szCs w:val="24"/>
        </w:rPr>
        <w:t>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w:t>
      </w:r>
    </w:p>
    <w:p w14:paraId="15A8DD5D"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6.4. При обнаружении в течение га</w:t>
      </w:r>
      <w:r w:rsidR="00A5494A" w:rsidRPr="00CD0D76">
        <w:rPr>
          <w:rFonts w:ascii="Times New Roman" w:hAnsi="Times New Roman"/>
          <w:sz w:val="24"/>
          <w:szCs w:val="24"/>
        </w:rPr>
        <w:t>рантийного срока указанных в п. </w:t>
      </w:r>
      <w:r w:rsidRPr="00CD0D76">
        <w:rPr>
          <w:rFonts w:ascii="Times New Roman" w:hAnsi="Times New Roman"/>
          <w:sz w:val="24"/>
          <w:szCs w:val="24"/>
        </w:rPr>
        <w:t>6.3 Контракта недостатков (дефектов) Заказчик должен заявить о них Подрядчику в разумный срок после их обнаружения.</w:t>
      </w:r>
    </w:p>
    <w:p w14:paraId="0A40ECA4"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В течение 5</w:t>
      </w:r>
      <w:r w:rsidR="00E64517">
        <w:rPr>
          <w:rFonts w:ascii="Times New Roman" w:hAnsi="Times New Roman"/>
          <w:sz w:val="24"/>
          <w:szCs w:val="24"/>
        </w:rPr>
        <w:t> </w:t>
      </w:r>
      <w:r w:rsidRPr="00CD0D76">
        <w:rPr>
          <w:rFonts w:ascii="Times New Roman" w:hAnsi="Times New Roman"/>
          <w:sz w:val="24"/>
          <w:szCs w:val="24"/>
        </w:rPr>
        <w:t xml:space="preserve">(пяти) рабочих дней после получения Подрядчиком уведомления </w:t>
      </w:r>
      <w:r w:rsidRPr="00CD0D76">
        <w:rPr>
          <w:rFonts w:ascii="Times New Roman" w:hAnsi="Times New Roman"/>
          <w:sz w:val="24"/>
          <w:szCs w:val="24"/>
        </w:rPr>
        <w:lastRenderedPageBreak/>
        <w:t>об</w:t>
      </w:r>
      <w:r w:rsidR="008F79ED">
        <w:rPr>
          <w:rFonts w:ascii="Times New Roman" w:hAnsi="Times New Roman"/>
          <w:sz w:val="24"/>
          <w:szCs w:val="24"/>
        </w:rPr>
        <w:t> </w:t>
      </w:r>
      <w:r w:rsidRPr="00CD0D76">
        <w:rPr>
          <w:rFonts w:ascii="Times New Roman" w:hAnsi="Times New Roman"/>
          <w:sz w:val="24"/>
          <w:szCs w:val="24"/>
        </w:rPr>
        <w:t>обнаруженных Заказчиком недостатках (дефектах) Объекта Стороны составляют акт, в</w:t>
      </w:r>
      <w:r w:rsidR="008F79ED">
        <w:rPr>
          <w:rFonts w:ascii="Times New Roman" w:hAnsi="Times New Roman"/>
          <w:sz w:val="24"/>
          <w:szCs w:val="24"/>
        </w:rPr>
        <w:t> </w:t>
      </w:r>
      <w:r w:rsidRPr="00CD0D76">
        <w:rPr>
          <w:rFonts w:ascii="Times New Roman" w:hAnsi="Times New Roman"/>
          <w:sz w:val="24"/>
          <w:szCs w:val="24"/>
        </w:rPr>
        <w:t>котором фиксируются обнаруженные недостатки (дефекты).</w:t>
      </w:r>
    </w:p>
    <w:p w14:paraId="77C2F75D"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В случае ук</w:t>
      </w:r>
      <w:r w:rsidR="00E64517">
        <w:rPr>
          <w:rFonts w:ascii="Times New Roman" w:hAnsi="Times New Roman"/>
          <w:sz w:val="24"/>
          <w:szCs w:val="24"/>
        </w:rPr>
        <w:t>лонения Подрядчика в течение 10 </w:t>
      </w:r>
      <w:r w:rsidRPr="00CD0D76">
        <w:rPr>
          <w:rFonts w:ascii="Times New Roman" w:hAnsi="Times New Roman"/>
          <w:sz w:val="24"/>
          <w:szCs w:val="24"/>
        </w:rPr>
        <w:t>(десяти) календарных дней от</w:t>
      </w:r>
      <w:r w:rsidR="008F79ED">
        <w:rPr>
          <w:rFonts w:ascii="Times New Roman" w:hAnsi="Times New Roman"/>
          <w:sz w:val="24"/>
          <w:szCs w:val="24"/>
        </w:rPr>
        <w:t> </w:t>
      </w:r>
      <w:r w:rsidRPr="00CD0D76">
        <w:rPr>
          <w:rFonts w:ascii="Times New Roman" w:hAnsi="Times New Roman"/>
          <w:sz w:val="24"/>
          <w:szCs w:val="24"/>
        </w:rPr>
        <w:t xml:space="preserve">предполагаемой даты </w:t>
      </w:r>
      <w:proofErr w:type="gramStart"/>
      <w:r w:rsidRPr="00CD0D76">
        <w:rPr>
          <w:rFonts w:ascii="Times New Roman" w:hAnsi="Times New Roman"/>
          <w:sz w:val="24"/>
          <w:szCs w:val="24"/>
        </w:rPr>
        <w:t>составления</w:t>
      </w:r>
      <w:proofErr w:type="gramEnd"/>
      <w:r w:rsidRPr="00CD0D76">
        <w:rPr>
          <w:rFonts w:ascii="Times New Roman" w:hAnsi="Times New Roman"/>
          <w:sz w:val="24"/>
          <w:szCs w:val="24"/>
        </w:rPr>
        <w:t xml:space="preserve"> указанного в настоящем пункте акта Заказчик вправе составить соответствующий акт самостоятельно.</w:t>
      </w:r>
    </w:p>
    <w:p w14:paraId="0D9895F0"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Для проверки соответствия качества выполненных Подрядчиком Работ требованиям, установленным Контрактом, Стороны вправе привлекать независимых экспертов, экспертные организации.</w:t>
      </w:r>
    </w:p>
    <w:p w14:paraId="31BCC213" w14:textId="77777777" w:rsidR="00886B3F" w:rsidRPr="00CD0D76" w:rsidRDefault="00886B3F" w:rsidP="00A5494A">
      <w:pPr>
        <w:widowControl w:val="0"/>
        <w:suppressAutoHyphens w:val="0"/>
        <w:autoSpaceDE w:val="0"/>
        <w:spacing w:after="0" w:line="240" w:lineRule="auto"/>
        <w:ind w:firstLine="709"/>
        <w:jc w:val="both"/>
        <w:rPr>
          <w:rFonts w:ascii="Times New Roman" w:hAnsi="Times New Roman"/>
          <w:bCs/>
          <w:sz w:val="24"/>
          <w:szCs w:val="24"/>
        </w:rPr>
      </w:pPr>
      <w:r w:rsidRPr="00CD0D76">
        <w:rPr>
          <w:rFonts w:ascii="Times New Roman" w:hAnsi="Times New Roman"/>
          <w:sz w:val="24"/>
          <w:szCs w:val="24"/>
        </w:rPr>
        <w:t xml:space="preserve">При этом расходы на соответствующую экспертизу несет Подрядчик, за исключением случаев, когда экспертизой установлено отсутствие нарушений Подрядчиком Контракта или причинной связи между действиями Подрядчика и обнаруженными недостатками (дефектами). В указанном случае расходы на экспертизу несет Сторона, потребовавшая назначение экспертизы, а если она назначена по </w:t>
      </w:r>
      <w:r w:rsidR="00A5494A" w:rsidRPr="00CD0D76">
        <w:rPr>
          <w:rFonts w:ascii="Times New Roman" w:hAnsi="Times New Roman"/>
          <w:bCs/>
          <w:sz w:val="24"/>
          <w:szCs w:val="24"/>
        </w:rPr>
        <w:t xml:space="preserve">соглашению </w:t>
      </w:r>
      <w:r w:rsidRPr="00CD0D76">
        <w:rPr>
          <w:rFonts w:ascii="Times New Roman" w:hAnsi="Times New Roman"/>
          <w:bCs/>
          <w:sz w:val="24"/>
          <w:szCs w:val="24"/>
        </w:rPr>
        <w:t xml:space="preserve">Сторон </w:t>
      </w:r>
      <w:r w:rsidR="00A5494A" w:rsidRPr="00CD0D76">
        <w:rPr>
          <w:rFonts w:ascii="Times New Roman" w:hAnsi="Times New Roman"/>
          <w:bCs/>
          <w:sz w:val="24"/>
          <w:szCs w:val="24"/>
        </w:rPr>
        <w:t>–</w:t>
      </w:r>
      <w:r w:rsidRPr="00CD0D76">
        <w:rPr>
          <w:rFonts w:ascii="Times New Roman" w:hAnsi="Times New Roman"/>
          <w:bCs/>
          <w:sz w:val="24"/>
          <w:szCs w:val="24"/>
        </w:rPr>
        <w:t xml:space="preserve"> в соответствии с соглашением</w:t>
      </w:r>
      <w:r w:rsidRPr="00CD0D76">
        <w:rPr>
          <w:rFonts w:ascii="Times New Roman" w:hAnsi="Times New Roman"/>
          <w:sz w:val="24"/>
          <w:szCs w:val="24"/>
        </w:rPr>
        <w:t>.</w:t>
      </w:r>
    </w:p>
    <w:p w14:paraId="316E1AFC"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6.5.</w:t>
      </w:r>
      <w:r w:rsidRPr="00CD0D76">
        <w:rPr>
          <w:rFonts w:ascii="Times New Roman" w:hAnsi="Times New Roman"/>
          <w:sz w:val="24"/>
          <w:szCs w:val="24"/>
          <w:lang w:val="en-US"/>
        </w:rPr>
        <w:t> </w:t>
      </w:r>
      <w:r w:rsidRPr="00CD0D76">
        <w:rPr>
          <w:rFonts w:ascii="Times New Roman" w:hAnsi="Times New Roman"/>
          <w:sz w:val="24"/>
          <w:szCs w:val="24"/>
        </w:rPr>
        <w:t>Течение гарантийного срока прерывается на все время, на протяжении которого Объект не мог эксплуатироваться вследствие недостатков (дефектов), за которые отвечает Подрядчик. При этом Подрядчик должен быть извещен о недостатках (дефектах) Объекта.</w:t>
      </w:r>
    </w:p>
    <w:p w14:paraId="680E0558"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6.6.</w:t>
      </w:r>
      <w:r w:rsidRPr="00CD0D76">
        <w:rPr>
          <w:rFonts w:ascii="Times New Roman" w:hAnsi="Times New Roman"/>
          <w:sz w:val="24"/>
          <w:szCs w:val="24"/>
          <w:lang w:val="en-US"/>
        </w:rPr>
        <w:t> </w:t>
      </w:r>
      <w:r w:rsidRPr="00CD0D76">
        <w:rPr>
          <w:rFonts w:ascii="Times New Roman" w:hAnsi="Times New Roman"/>
          <w:sz w:val="24"/>
          <w:szCs w:val="24"/>
        </w:rPr>
        <w:t xml:space="preserve">В случае обнаружения недостатков (дефектов), указанных в </w:t>
      </w:r>
      <w:hyperlink w:anchor="Par1468" w:history="1">
        <w:r w:rsidR="00A5494A" w:rsidRPr="00CD0D76">
          <w:rPr>
            <w:rFonts w:ascii="Times New Roman" w:hAnsi="Times New Roman"/>
            <w:sz w:val="24"/>
            <w:szCs w:val="24"/>
          </w:rPr>
          <w:t>п. </w:t>
        </w:r>
        <w:r w:rsidRPr="00CD0D76">
          <w:rPr>
            <w:rFonts w:ascii="Times New Roman" w:hAnsi="Times New Roman"/>
            <w:sz w:val="24"/>
            <w:szCs w:val="24"/>
          </w:rPr>
          <w:t>6.3</w:t>
        </w:r>
      </w:hyperlink>
      <w:r w:rsidRPr="00CD0D76">
        <w:rPr>
          <w:rFonts w:ascii="Times New Roman" w:hAnsi="Times New Roman"/>
          <w:sz w:val="24"/>
          <w:szCs w:val="24"/>
        </w:rPr>
        <w:t xml:space="preserve"> Контракта, Подрядчик обязан устранить соотв</w:t>
      </w:r>
      <w:r w:rsidR="00E64517">
        <w:rPr>
          <w:rFonts w:ascii="Times New Roman" w:hAnsi="Times New Roman"/>
          <w:sz w:val="24"/>
          <w:szCs w:val="24"/>
        </w:rPr>
        <w:t>етствующие недостатки (дефекты)</w:t>
      </w:r>
      <w:r w:rsidRPr="00CD0D76">
        <w:rPr>
          <w:rFonts w:ascii="Times New Roman" w:hAnsi="Times New Roman"/>
          <w:sz w:val="24"/>
          <w:szCs w:val="24"/>
        </w:rPr>
        <w:t xml:space="preserve"> в срок, указанный в акте, в котором фиксируются данные недостатки (дефекты). При этом Заказчик вправе потребовать от Подрядчика безвозмездного устранения указанных в акте недостатков (дефектов) в</w:t>
      </w:r>
      <w:r w:rsidR="008F79ED">
        <w:rPr>
          <w:rFonts w:ascii="Times New Roman" w:hAnsi="Times New Roman"/>
          <w:sz w:val="24"/>
          <w:szCs w:val="24"/>
        </w:rPr>
        <w:t> </w:t>
      </w:r>
      <w:r w:rsidRPr="00CD0D76">
        <w:rPr>
          <w:rFonts w:ascii="Times New Roman" w:hAnsi="Times New Roman"/>
          <w:sz w:val="24"/>
          <w:szCs w:val="24"/>
        </w:rPr>
        <w:t>разумный срок или возмещения расходов на их устранение.</w:t>
      </w:r>
    </w:p>
    <w:p w14:paraId="7CEFEBF7"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 xml:space="preserve">6.7. Подрядчик гарантирует возможность безопасного использования результата выполненных Работ по назначению в течение всего гарантийного срока. </w:t>
      </w:r>
    </w:p>
    <w:p w14:paraId="1B3C4B42" w14:textId="77777777" w:rsidR="00603AEE" w:rsidRPr="008F79ED" w:rsidRDefault="00603AEE" w:rsidP="008F79ED">
      <w:pPr>
        <w:widowControl w:val="0"/>
        <w:suppressAutoHyphens w:val="0"/>
        <w:autoSpaceDE w:val="0"/>
        <w:spacing w:after="0" w:line="240" w:lineRule="auto"/>
        <w:jc w:val="center"/>
        <w:rPr>
          <w:rFonts w:ascii="Times New Roman" w:hAnsi="Times New Roman"/>
          <w:b/>
          <w:sz w:val="24"/>
          <w:szCs w:val="24"/>
        </w:rPr>
      </w:pPr>
    </w:p>
    <w:p w14:paraId="731FE56F" w14:textId="77777777" w:rsidR="00886B3F" w:rsidRPr="008F79ED" w:rsidRDefault="00A5494A" w:rsidP="008F79ED">
      <w:pPr>
        <w:widowControl w:val="0"/>
        <w:suppressAutoHyphens w:val="0"/>
        <w:autoSpaceDE w:val="0"/>
        <w:spacing w:after="0" w:line="240" w:lineRule="auto"/>
        <w:jc w:val="center"/>
        <w:rPr>
          <w:rFonts w:ascii="Times New Roman" w:hAnsi="Times New Roman"/>
          <w:b/>
          <w:sz w:val="24"/>
          <w:szCs w:val="24"/>
        </w:rPr>
      </w:pPr>
      <w:r w:rsidRPr="008F79ED">
        <w:rPr>
          <w:rFonts w:ascii="Times New Roman" w:hAnsi="Times New Roman"/>
          <w:b/>
          <w:sz w:val="24"/>
          <w:szCs w:val="24"/>
        </w:rPr>
        <w:t>7. </w:t>
      </w:r>
      <w:r w:rsidR="00886B3F" w:rsidRPr="008F79ED">
        <w:rPr>
          <w:rFonts w:ascii="Times New Roman" w:hAnsi="Times New Roman"/>
          <w:b/>
          <w:sz w:val="24"/>
          <w:szCs w:val="24"/>
        </w:rPr>
        <w:t>Ответственность Сторон</w:t>
      </w:r>
    </w:p>
    <w:p w14:paraId="29B1D7F3" w14:textId="77777777" w:rsidR="00886B3F" w:rsidRPr="008F79ED" w:rsidRDefault="00886B3F" w:rsidP="008F79ED">
      <w:pPr>
        <w:widowControl w:val="0"/>
        <w:suppressAutoHyphens w:val="0"/>
        <w:autoSpaceDE w:val="0"/>
        <w:spacing w:after="0" w:line="240" w:lineRule="auto"/>
        <w:jc w:val="center"/>
        <w:rPr>
          <w:rFonts w:ascii="Times New Roman" w:hAnsi="Times New Roman"/>
          <w:b/>
          <w:sz w:val="24"/>
          <w:szCs w:val="24"/>
        </w:rPr>
      </w:pPr>
    </w:p>
    <w:p w14:paraId="26B64C3C" w14:textId="77777777" w:rsidR="009F6F4F" w:rsidRPr="009F6F4F" w:rsidRDefault="009F6F4F" w:rsidP="009F6F4F">
      <w:pPr>
        <w:widowControl w:val="0"/>
        <w:autoSpaceDE w:val="0"/>
        <w:spacing w:after="0" w:line="240" w:lineRule="auto"/>
        <w:ind w:firstLine="709"/>
        <w:jc w:val="both"/>
        <w:rPr>
          <w:rFonts w:ascii="Times New Roman" w:hAnsi="Times New Roman"/>
          <w:sz w:val="24"/>
          <w:szCs w:val="24"/>
        </w:rPr>
      </w:pPr>
      <w:r w:rsidRPr="009F6F4F">
        <w:rPr>
          <w:rFonts w:ascii="Times New Roman" w:hAnsi="Times New Roman"/>
          <w:sz w:val="24"/>
          <w:szCs w:val="24"/>
        </w:rPr>
        <w:t>7.1. 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Контрактом.</w:t>
      </w:r>
    </w:p>
    <w:p w14:paraId="3A977429" w14:textId="77777777" w:rsidR="009F6F4F" w:rsidRPr="009F6F4F" w:rsidRDefault="009F6F4F" w:rsidP="00FB37DF">
      <w:pPr>
        <w:autoSpaceDE w:val="0"/>
        <w:autoSpaceDN w:val="0"/>
        <w:adjustRightInd w:val="0"/>
        <w:spacing w:after="0" w:line="240" w:lineRule="auto"/>
        <w:ind w:firstLine="709"/>
        <w:jc w:val="both"/>
        <w:rPr>
          <w:rFonts w:ascii="Times New Roman" w:hAnsi="Times New Roman"/>
          <w:sz w:val="24"/>
          <w:szCs w:val="24"/>
        </w:rPr>
      </w:pPr>
      <w:r w:rsidRPr="009F6F4F">
        <w:rPr>
          <w:rFonts w:ascii="Times New Roman" w:hAnsi="Times New Roman"/>
          <w:sz w:val="24"/>
          <w:szCs w:val="24"/>
        </w:rPr>
        <w:t>Размеры неустоек (штрафов, пеней), указанные в настоящем разделе, определяются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утвержденными постановлением Правительства Российской Федерации от 30.0</w:t>
      </w:r>
      <w:r w:rsidR="00FB37DF">
        <w:rPr>
          <w:rFonts w:ascii="Times New Roman" w:hAnsi="Times New Roman"/>
          <w:sz w:val="24"/>
          <w:szCs w:val="24"/>
        </w:rPr>
        <w:t>8.2017 № 1042 (далее – Правила</w:t>
      </w:r>
      <w:r w:rsidR="00FB37DF" w:rsidRPr="00FB37DF">
        <w:rPr>
          <w:rFonts w:ascii="Times New Roman" w:hAnsi="Times New Roman"/>
          <w:sz w:val="24"/>
          <w:szCs w:val="24"/>
        </w:rPr>
        <w:t>), а также в соответствии с положениями статьи 34 Закона о контрактной системе.</w:t>
      </w:r>
    </w:p>
    <w:p w14:paraId="5F5024FB" w14:textId="77777777" w:rsidR="009F6F4F" w:rsidRPr="009F6F4F" w:rsidRDefault="009F6F4F" w:rsidP="009F6F4F">
      <w:pPr>
        <w:widowControl w:val="0"/>
        <w:spacing w:after="0" w:line="240" w:lineRule="auto"/>
        <w:ind w:firstLine="709"/>
        <w:jc w:val="both"/>
        <w:rPr>
          <w:rFonts w:ascii="Times New Roman" w:hAnsi="Times New Roman"/>
          <w:sz w:val="24"/>
          <w:szCs w:val="24"/>
        </w:rPr>
      </w:pPr>
      <w:r w:rsidRPr="009F6F4F">
        <w:rPr>
          <w:rFonts w:ascii="Times New Roman" w:hAnsi="Times New Roman"/>
          <w:sz w:val="24"/>
          <w:szCs w:val="24"/>
        </w:rPr>
        <w:t>7.2.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14:paraId="20A79417" w14:textId="77777777" w:rsidR="009F6F4F" w:rsidRPr="009F6F4F" w:rsidRDefault="009F6F4F" w:rsidP="009F6F4F">
      <w:pPr>
        <w:widowControl w:val="0"/>
        <w:spacing w:after="0" w:line="240" w:lineRule="auto"/>
        <w:ind w:firstLine="709"/>
        <w:jc w:val="both"/>
        <w:rPr>
          <w:rFonts w:ascii="Times New Roman" w:hAnsi="Times New Roman"/>
          <w:sz w:val="24"/>
          <w:szCs w:val="24"/>
        </w:rPr>
      </w:pPr>
      <w:r w:rsidRPr="009F6F4F">
        <w:rPr>
          <w:rFonts w:ascii="Times New Roman" w:hAnsi="Times New Roman"/>
          <w:sz w:val="24"/>
          <w:szCs w:val="24"/>
        </w:rPr>
        <w:t xml:space="preserve">Пеня в размере 1/300 (одной трехсотой) действующей на дату уплаты пеней </w:t>
      </w:r>
      <w:r w:rsidR="00FB37DF">
        <w:rPr>
          <w:rFonts w:ascii="Times New Roman" w:hAnsi="Times New Roman"/>
          <w:sz w:val="24"/>
          <w:szCs w:val="24"/>
        </w:rPr>
        <w:t xml:space="preserve">ключевой </w:t>
      </w:r>
      <w:r w:rsidRPr="009F6F4F">
        <w:rPr>
          <w:rFonts w:ascii="Times New Roman" w:hAnsi="Times New Roman"/>
          <w:sz w:val="24"/>
          <w:szCs w:val="24"/>
        </w:rPr>
        <w:t>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p>
    <w:p w14:paraId="57E90734" w14:textId="797FAD12" w:rsidR="009F6F4F" w:rsidRPr="009F6F4F" w:rsidRDefault="009F6F4F" w:rsidP="009F6F4F">
      <w:pPr>
        <w:widowControl w:val="0"/>
        <w:autoSpaceDE w:val="0"/>
        <w:autoSpaceDN w:val="0"/>
        <w:adjustRightInd w:val="0"/>
        <w:spacing w:after="0" w:line="240" w:lineRule="auto"/>
        <w:ind w:firstLine="709"/>
        <w:jc w:val="both"/>
        <w:rPr>
          <w:rFonts w:ascii="Times New Roman" w:hAnsi="Times New Roman"/>
          <w:sz w:val="24"/>
          <w:szCs w:val="24"/>
        </w:rPr>
      </w:pPr>
      <w:r w:rsidRPr="009F6F4F">
        <w:rPr>
          <w:rFonts w:ascii="Times New Roman" w:hAnsi="Times New Roman"/>
          <w:sz w:val="24"/>
          <w:szCs w:val="24"/>
        </w:rPr>
        <w:t>7.3.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21C62F5B" w14:textId="77777777" w:rsidR="009F6F4F" w:rsidRPr="009F6F4F" w:rsidRDefault="009F6F4F" w:rsidP="009F6F4F">
      <w:pPr>
        <w:widowControl w:val="0"/>
        <w:autoSpaceDE w:val="0"/>
        <w:autoSpaceDN w:val="0"/>
        <w:adjustRightInd w:val="0"/>
        <w:spacing w:after="0" w:line="240" w:lineRule="auto"/>
        <w:ind w:firstLine="709"/>
        <w:jc w:val="both"/>
        <w:rPr>
          <w:rFonts w:ascii="Times New Roman" w:hAnsi="Times New Roman"/>
          <w:sz w:val="24"/>
          <w:szCs w:val="24"/>
        </w:rPr>
      </w:pPr>
      <w:r w:rsidRPr="009F6F4F">
        <w:rPr>
          <w:rFonts w:ascii="Times New Roman" w:hAnsi="Times New Roman"/>
          <w:sz w:val="24"/>
          <w:szCs w:val="24"/>
        </w:rPr>
        <w:t>1000 рублей, если цена Контракта не превышает 3 млн. рублей (включительно);</w:t>
      </w:r>
    </w:p>
    <w:p w14:paraId="4B138B40" w14:textId="77777777" w:rsidR="009F6F4F" w:rsidRPr="009F6F4F" w:rsidRDefault="009F6F4F" w:rsidP="009F6F4F">
      <w:pPr>
        <w:widowControl w:val="0"/>
        <w:autoSpaceDE w:val="0"/>
        <w:autoSpaceDN w:val="0"/>
        <w:adjustRightInd w:val="0"/>
        <w:spacing w:after="0" w:line="240" w:lineRule="auto"/>
        <w:ind w:firstLine="709"/>
        <w:jc w:val="both"/>
        <w:rPr>
          <w:rFonts w:ascii="Times New Roman" w:hAnsi="Times New Roman"/>
          <w:sz w:val="24"/>
          <w:szCs w:val="24"/>
        </w:rPr>
      </w:pPr>
      <w:r w:rsidRPr="009F6F4F">
        <w:rPr>
          <w:rFonts w:ascii="Times New Roman" w:hAnsi="Times New Roman"/>
          <w:sz w:val="24"/>
          <w:szCs w:val="24"/>
        </w:rPr>
        <w:t xml:space="preserve">5000 рублей, если цена Контракта составляет от 3 млн. рублей до 50 млн. рублей </w:t>
      </w:r>
      <w:r w:rsidRPr="009F6F4F">
        <w:rPr>
          <w:rFonts w:ascii="Times New Roman" w:hAnsi="Times New Roman"/>
          <w:sz w:val="24"/>
          <w:szCs w:val="24"/>
        </w:rPr>
        <w:lastRenderedPageBreak/>
        <w:t>(включительно);</w:t>
      </w:r>
    </w:p>
    <w:p w14:paraId="47D2043F" w14:textId="77777777" w:rsidR="009F6F4F" w:rsidRPr="009F6F4F" w:rsidRDefault="009F6F4F" w:rsidP="009F6F4F">
      <w:pPr>
        <w:widowControl w:val="0"/>
        <w:autoSpaceDE w:val="0"/>
        <w:autoSpaceDN w:val="0"/>
        <w:adjustRightInd w:val="0"/>
        <w:spacing w:after="0" w:line="240" w:lineRule="auto"/>
        <w:ind w:firstLine="709"/>
        <w:jc w:val="both"/>
        <w:rPr>
          <w:rFonts w:ascii="Times New Roman" w:hAnsi="Times New Roman"/>
          <w:sz w:val="24"/>
          <w:szCs w:val="24"/>
        </w:rPr>
      </w:pPr>
      <w:r w:rsidRPr="009F6F4F">
        <w:rPr>
          <w:rFonts w:ascii="Times New Roman" w:hAnsi="Times New Roman"/>
          <w:sz w:val="24"/>
          <w:szCs w:val="24"/>
        </w:rPr>
        <w:t>10000 рублей, если цена Контракта составляет от 50 млн. рублей до 100 млн. рублей (включительно);</w:t>
      </w:r>
    </w:p>
    <w:p w14:paraId="5EF9B13D" w14:textId="77777777" w:rsidR="009F6F4F" w:rsidRPr="009F6F4F" w:rsidRDefault="009F6F4F" w:rsidP="009F6F4F">
      <w:pPr>
        <w:widowControl w:val="0"/>
        <w:autoSpaceDE w:val="0"/>
        <w:autoSpaceDN w:val="0"/>
        <w:adjustRightInd w:val="0"/>
        <w:spacing w:after="0" w:line="240" w:lineRule="auto"/>
        <w:ind w:firstLine="709"/>
        <w:jc w:val="both"/>
        <w:rPr>
          <w:rFonts w:ascii="Times New Roman" w:hAnsi="Times New Roman"/>
          <w:sz w:val="24"/>
          <w:szCs w:val="24"/>
        </w:rPr>
      </w:pPr>
      <w:r w:rsidRPr="009F6F4F">
        <w:rPr>
          <w:rFonts w:ascii="Times New Roman" w:hAnsi="Times New Roman"/>
          <w:sz w:val="24"/>
          <w:szCs w:val="24"/>
        </w:rPr>
        <w:t>100000 рублей, если цена Контракта превышает 100 млн. рублей.</w:t>
      </w:r>
    </w:p>
    <w:p w14:paraId="2C114E86" w14:textId="77777777" w:rsidR="009F6F4F" w:rsidRPr="009F6F4F" w:rsidRDefault="009F6F4F" w:rsidP="009F6F4F">
      <w:pPr>
        <w:widowControl w:val="0"/>
        <w:spacing w:after="0" w:line="240" w:lineRule="auto"/>
        <w:ind w:firstLine="709"/>
        <w:jc w:val="both"/>
        <w:rPr>
          <w:rFonts w:ascii="Times New Roman" w:hAnsi="Times New Roman"/>
          <w:sz w:val="24"/>
          <w:szCs w:val="24"/>
        </w:rPr>
      </w:pPr>
      <w:r w:rsidRPr="009F6F4F">
        <w:rPr>
          <w:rFonts w:ascii="Times New Roman" w:hAnsi="Times New Roman"/>
          <w:sz w:val="24"/>
          <w:szCs w:val="24"/>
        </w:rPr>
        <w:t>7.4.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14:paraId="2EFE2A98" w14:textId="77777777" w:rsidR="009F6F4F" w:rsidRPr="009F6F4F" w:rsidRDefault="009F6F4F" w:rsidP="009F6F4F">
      <w:pPr>
        <w:widowControl w:val="0"/>
        <w:autoSpaceDE w:val="0"/>
        <w:autoSpaceDN w:val="0"/>
        <w:adjustRightInd w:val="0"/>
        <w:spacing w:after="0" w:line="240" w:lineRule="auto"/>
        <w:ind w:firstLine="709"/>
        <w:jc w:val="both"/>
        <w:rPr>
          <w:rFonts w:ascii="Times New Roman" w:hAnsi="Times New Roman"/>
          <w:sz w:val="24"/>
          <w:szCs w:val="24"/>
        </w:rPr>
      </w:pPr>
      <w:r w:rsidRPr="009F6F4F">
        <w:rPr>
          <w:rFonts w:ascii="Times New Roman" w:hAnsi="Times New Roman"/>
          <w:sz w:val="24"/>
          <w:szCs w:val="24"/>
        </w:rPr>
        <w:t xml:space="preserve">Пеня начисляется за каждый день просрочки исполнения Подрядчиком обязательства, предусмотренного Контрактом, в размере одной трехсотой действующей на дату уплаты пени </w:t>
      </w:r>
      <w:r w:rsidR="00FB37DF">
        <w:rPr>
          <w:rFonts w:ascii="Times New Roman" w:hAnsi="Times New Roman"/>
          <w:sz w:val="24"/>
          <w:szCs w:val="24"/>
        </w:rPr>
        <w:t xml:space="preserve">ключевой </w:t>
      </w:r>
      <w:r w:rsidRPr="009F6F4F">
        <w:rPr>
          <w:rFonts w:ascii="Times New Roman" w:hAnsi="Times New Roman"/>
          <w:sz w:val="24"/>
          <w:szCs w:val="24"/>
        </w:rPr>
        <w:t>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14:paraId="67B4E0BC" w14:textId="77777777" w:rsidR="009F6F4F" w:rsidRPr="009F6F4F" w:rsidRDefault="009F6F4F" w:rsidP="009F6F4F">
      <w:pPr>
        <w:widowControl w:val="0"/>
        <w:autoSpaceDE w:val="0"/>
        <w:autoSpaceDN w:val="0"/>
        <w:adjustRightInd w:val="0"/>
        <w:spacing w:after="0" w:line="240" w:lineRule="auto"/>
        <w:ind w:firstLine="709"/>
        <w:jc w:val="both"/>
        <w:rPr>
          <w:rFonts w:ascii="Times New Roman" w:hAnsi="Times New Roman"/>
          <w:b/>
          <w:sz w:val="24"/>
          <w:szCs w:val="24"/>
        </w:rPr>
      </w:pPr>
      <w:r w:rsidRPr="009F6F4F">
        <w:rPr>
          <w:rFonts w:ascii="Times New Roman" w:hAnsi="Times New Roman"/>
          <w:b/>
          <w:sz w:val="24"/>
          <w:szCs w:val="24"/>
        </w:rPr>
        <w:t>Вариант I:</w:t>
      </w:r>
    </w:p>
    <w:p w14:paraId="211E6C22" w14:textId="321F794F" w:rsidR="009F6F4F" w:rsidRPr="009F6F4F" w:rsidRDefault="009F6F4F" w:rsidP="009F6F4F">
      <w:pPr>
        <w:widowControl w:val="0"/>
        <w:spacing w:after="0" w:line="240" w:lineRule="auto"/>
        <w:ind w:firstLine="709"/>
        <w:jc w:val="both"/>
        <w:rPr>
          <w:rFonts w:ascii="Times New Roman" w:hAnsi="Times New Roman"/>
          <w:sz w:val="24"/>
          <w:szCs w:val="24"/>
        </w:rPr>
      </w:pPr>
      <w:r w:rsidRPr="009F6F4F">
        <w:rPr>
          <w:rFonts w:ascii="Times New Roman" w:hAnsi="Times New Roman"/>
          <w:sz w:val="24"/>
          <w:szCs w:val="24"/>
        </w:rPr>
        <w:t>7.5. 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p>
    <w:p w14:paraId="2727140B" w14:textId="77777777" w:rsidR="009F6F4F" w:rsidRPr="009F6F4F" w:rsidRDefault="009F6F4F" w:rsidP="009F6F4F">
      <w:pPr>
        <w:widowControl w:val="0"/>
        <w:autoSpaceDE w:val="0"/>
        <w:autoSpaceDN w:val="0"/>
        <w:adjustRightInd w:val="0"/>
        <w:spacing w:after="0" w:line="240" w:lineRule="auto"/>
        <w:ind w:firstLine="709"/>
        <w:jc w:val="both"/>
        <w:rPr>
          <w:rFonts w:ascii="Times New Roman" w:hAnsi="Times New Roman"/>
          <w:sz w:val="24"/>
          <w:szCs w:val="24"/>
        </w:rPr>
      </w:pPr>
      <w:r w:rsidRPr="009F6F4F">
        <w:rPr>
          <w:rFonts w:ascii="Times New Roman" w:hAnsi="Times New Roman"/>
          <w:sz w:val="24"/>
          <w:szCs w:val="24"/>
        </w:rPr>
        <w:t>10 процентов цены Контракта (этапа) в случае, если цена Контракта (этапа) не превышает 3 млн. рублей;</w:t>
      </w:r>
    </w:p>
    <w:p w14:paraId="2138AC9C" w14:textId="77777777" w:rsidR="009F6F4F" w:rsidRPr="009F6F4F" w:rsidRDefault="009F6F4F" w:rsidP="009F6F4F">
      <w:pPr>
        <w:widowControl w:val="0"/>
        <w:autoSpaceDE w:val="0"/>
        <w:autoSpaceDN w:val="0"/>
        <w:adjustRightInd w:val="0"/>
        <w:spacing w:after="0" w:line="240" w:lineRule="auto"/>
        <w:ind w:firstLine="709"/>
        <w:jc w:val="both"/>
        <w:rPr>
          <w:rFonts w:ascii="Times New Roman" w:hAnsi="Times New Roman"/>
          <w:sz w:val="24"/>
          <w:szCs w:val="24"/>
        </w:rPr>
      </w:pPr>
      <w:r w:rsidRPr="009F6F4F">
        <w:rPr>
          <w:rFonts w:ascii="Times New Roman" w:hAnsi="Times New Roman"/>
          <w:sz w:val="24"/>
          <w:szCs w:val="24"/>
        </w:rPr>
        <w:t>5 процентов цены Контракта (этапа) в случае, если цена Контракта (этапа) составляет от 3 млн. рублей до 50 млн. рублей (включительно);</w:t>
      </w:r>
    </w:p>
    <w:p w14:paraId="1642A282" w14:textId="77777777" w:rsidR="009F6F4F" w:rsidRPr="009F6F4F" w:rsidRDefault="009F6F4F" w:rsidP="009F6F4F">
      <w:pPr>
        <w:widowControl w:val="0"/>
        <w:autoSpaceDE w:val="0"/>
        <w:autoSpaceDN w:val="0"/>
        <w:adjustRightInd w:val="0"/>
        <w:spacing w:after="0" w:line="240" w:lineRule="auto"/>
        <w:ind w:firstLine="709"/>
        <w:jc w:val="both"/>
        <w:rPr>
          <w:rFonts w:ascii="Times New Roman" w:hAnsi="Times New Roman"/>
          <w:sz w:val="24"/>
          <w:szCs w:val="24"/>
        </w:rPr>
      </w:pPr>
      <w:r w:rsidRPr="009F6F4F">
        <w:rPr>
          <w:rFonts w:ascii="Times New Roman" w:hAnsi="Times New Roman"/>
          <w:sz w:val="24"/>
          <w:szCs w:val="24"/>
        </w:rPr>
        <w:t>1 процент цены Контракта (этапа) в случае, если цена Контракта (этапа) составляет от 50 млн. рублей до 100 млн. рублей (включительно);</w:t>
      </w:r>
    </w:p>
    <w:p w14:paraId="156113CB" w14:textId="77777777" w:rsidR="009F6F4F" w:rsidRPr="009F6F4F" w:rsidRDefault="009F6F4F" w:rsidP="009F6F4F">
      <w:pPr>
        <w:widowControl w:val="0"/>
        <w:autoSpaceDE w:val="0"/>
        <w:autoSpaceDN w:val="0"/>
        <w:adjustRightInd w:val="0"/>
        <w:spacing w:after="0" w:line="240" w:lineRule="auto"/>
        <w:ind w:firstLine="709"/>
        <w:jc w:val="both"/>
        <w:rPr>
          <w:rFonts w:ascii="Times New Roman" w:hAnsi="Times New Roman"/>
          <w:sz w:val="24"/>
          <w:szCs w:val="24"/>
        </w:rPr>
      </w:pPr>
      <w:r w:rsidRPr="009F6F4F">
        <w:rPr>
          <w:rFonts w:ascii="Times New Roman" w:hAnsi="Times New Roman"/>
          <w:sz w:val="24"/>
          <w:szCs w:val="24"/>
        </w:rPr>
        <w:t>0,5 процента цены Контракта (этапа) в случае, если цена Контракта (этапа) составляет от 100 млн. рублей до 500 млн. рублей (включительно);</w:t>
      </w:r>
    </w:p>
    <w:p w14:paraId="48411FEC" w14:textId="77777777" w:rsidR="009F6F4F" w:rsidRPr="009F6F4F" w:rsidRDefault="009F6F4F" w:rsidP="009F6F4F">
      <w:pPr>
        <w:widowControl w:val="0"/>
        <w:autoSpaceDE w:val="0"/>
        <w:autoSpaceDN w:val="0"/>
        <w:adjustRightInd w:val="0"/>
        <w:spacing w:after="0" w:line="240" w:lineRule="auto"/>
        <w:ind w:firstLine="709"/>
        <w:jc w:val="both"/>
        <w:rPr>
          <w:rFonts w:ascii="Times New Roman" w:hAnsi="Times New Roman"/>
          <w:sz w:val="24"/>
          <w:szCs w:val="24"/>
        </w:rPr>
      </w:pPr>
      <w:r w:rsidRPr="009F6F4F">
        <w:rPr>
          <w:rFonts w:ascii="Times New Roman" w:hAnsi="Times New Roman"/>
          <w:sz w:val="24"/>
          <w:szCs w:val="24"/>
        </w:rPr>
        <w:t>0,4 процента цены Контракта (этапа) в случае, если цена Контракта (этапа) составляет от 500 млн. рублей до 1 млрд. рублей (включительно);</w:t>
      </w:r>
    </w:p>
    <w:p w14:paraId="05727E06" w14:textId="77777777" w:rsidR="009F6F4F" w:rsidRPr="009F6F4F" w:rsidRDefault="009F6F4F" w:rsidP="009F6F4F">
      <w:pPr>
        <w:widowControl w:val="0"/>
        <w:autoSpaceDE w:val="0"/>
        <w:autoSpaceDN w:val="0"/>
        <w:adjustRightInd w:val="0"/>
        <w:spacing w:after="0" w:line="240" w:lineRule="auto"/>
        <w:ind w:firstLine="709"/>
        <w:jc w:val="both"/>
        <w:rPr>
          <w:rFonts w:ascii="Times New Roman" w:hAnsi="Times New Roman"/>
          <w:sz w:val="24"/>
          <w:szCs w:val="24"/>
        </w:rPr>
      </w:pPr>
      <w:r w:rsidRPr="009F6F4F">
        <w:rPr>
          <w:rFonts w:ascii="Times New Roman" w:hAnsi="Times New Roman"/>
          <w:sz w:val="24"/>
          <w:szCs w:val="24"/>
        </w:rPr>
        <w:t>0,3 процента цены Контракта (этапа) в случае, если цена Контракта (этапа) составляет от 1 млрд. рублей до 2 млрд. рублей (включительно);</w:t>
      </w:r>
    </w:p>
    <w:p w14:paraId="14596521" w14:textId="77777777" w:rsidR="009F6F4F" w:rsidRPr="009F6F4F" w:rsidRDefault="009F6F4F" w:rsidP="009F6F4F">
      <w:pPr>
        <w:widowControl w:val="0"/>
        <w:autoSpaceDE w:val="0"/>
        <w:autoSpaceDN w:val="0"/>
        <w:adjustRightInd w:val="0"/>
        <w:spacing w:after="0" w:line="240" w:lineRule="auto"/>
        <w:ind w:firstLine="709"/>
        <w:jc w:val="both"/>
        <w:rPr>
          <w:rFonts w:ascii="Times New Roman" w:hAnsi="Times New Roman"/>
          <w:sz w:val="24"/>
          <w:szCs w:val="24"/>
        </w:rPr>
      </w:pPr>
      <w:r w:rsidRPr="009F6F4F">
        <w:rPr>
          <w:rFonts w:ascii="Times New Roman" w:hAnsi="Times New Roman"/>
          <w:sz w:val="24"/>
          <w:szCs w:val="24"/>
        </w:rPr>
        <w:t>0,25 процента цены Контракта (этапа) в случае, если цена Контракта (этапа) составляет от 2 млрд. рублей до 5 млрд. рублей (включительно);</w:t>
      </w:r>
    </w:p>
    <w:p w14:paraId="44895843" w14:textId="77777777" w:rsidR="009F6F4F" w:rsidRPr="009F6F4F" w:rsidRDefault="009F6F4F" w:rsidP="009F6F4F">
      <w:pPr>
        <w:widowControl w:val="0"/>
        <w:autoSpaceDE w:val="0"/>
        <w:autoSpaceDN w:val="0"/>
        <w:adjustRightInd w:val="0"/>
        <w:spacing w:after="0" w:line="240" w:lineRule="auto"/>
        <w:ind w:firstLine="709"/>
        <w:jc w:val="both"/>
        <w:rPr>
          <w:rFonts w:ascii="Times New Roman" w:hAnsi="Times New Roman"/>
          <w:sz w:val="24"/>
          <w:szCs w:val="24"/>
        </w:rPr>
      </w:pPr>
      <w:r w:rsidRPr="009F6F4F">
        <w:rPr>
          <w:rFonts w:ascii="Times New Roman" w:hAnsi="Times New Roman"/>
          <w:sz w:val="24"/>
          <w:szCs w:val="24"/>
        </w:rPr>
        <w:t>0,2 процента цены Контракта (этапа) в случае, если цена Контракта (этапа) составляет от 5 млрд. рублей до 10 млрд. рублей (включительно);</w:t>
      </w:r>
    </w:p>
    <w:p w14:paraId="36E238AF" w14:textId="4E82BE52" w:rsidR="009F6F4F" w:rsidRPr="009F6F4F" w:rsidRDefault="009F6F4F" w:rsidP="001418E3">
      <w:pPr>
        <w:widowControl w:val="0"/>
        <w:autoSpaceDE w:val="0"/>
        <w:autoSpaceDN w:val="0"/>
        <w:adjustRightInd w:val="0"/>
        <w:spacing w:after="0" w:line="240" w:lineRule="auto"/>
        <w:ind w:firstLine="709"/>
        <w:jc w:val="both"/>
        <w:rPr>
          <w:rFonts w:ascii="Times New Roman" w:hAnsi="Times New Roman"/>
          <w:sz w:val="24"/>
          <w:szCs w:val="24"/>
        </w:rPr>
      </w:pPr>
      <w:r w:rsidRPr="009F6F4F">
        <w:rPr>
          <w:rFonts w:ascii="Times New Roman" w:hAnsi="Times New Roman"/>
          <w:sz w:val="24"/>
          <w:szCs w:val="24"/>
        </w:rPr>
        <w:t>0,1 процента цены Контракта (этапа) в случае, если цена Контракта (этапа) превышает 10 млрд. рублей.</w:t>
      </w:r>
    </w:p>
    <w:p w14:paraId="1FA568CB" w14:textId="77777777" w:rsidR="009F6F4F" w:rsidRPr="009F6F4F" w:rsidRDefault="009F6F4F" w:rsidP="009F6F4F">
      <w:pPr>
        <w:widowControl w:val="0"/>
        <w:autoSpaceDE w:val="0"/>
        <w:autoSpaceDN w:val="0"/>
        <w:adjustRightInd w:val="0"/>
        <w:spacing w:after="0" w:line="240" w:lineRule="auto"/>
        <w:ind w:firstLine="709"/>
        <w:jc w:val="both"/>
        <w:rPr>
          <w:rFonts w:ascii="Times New Roman" w:hAnsi="Times New Roman"/>
          <w:b/>
          <w:sz w:val="24"/>
          <w:szCs w:val="24"/>
        </w:rPr>
      </w:pPr>
      <w:r w:rsidRPr="009F6F4F">
        <w:rPr>
          <w:rFonts w:ascii="Times New Roman" w:hAnsi="Times New Roman"/>
          <w:b/>
          <w:sz w:val="24"/>
          <w:szCs w:val="24"/>
        </w:rPr>
        <w:t>Вариант II:</w:t>
      </w:r>
    </w:p>
    <w:p w14:paraId="27B1F7B5" w14:textId="77777777" w:rsidR="009F6F4F" w:rsidRPr="009F6F4F" w:rsidRDefault="009F6F4F" w:rsidP="009F6F4F">
      <w:pPr>
        <w:widowControl w:val="0"/>
        <w:spacing w:after="0" w:line="240" w:lineRule="auto"/>
        <w:ind w:firstLine="709"/>
        <w:jc w:val="both"/>
        <w:rPr>
          <w:rFonts w:ascii="Times New Roman" w:hAnsi="Times New Roman"/>
          <w:sz w:val="24"/>
          <w:szCs w:val="24"/>
        </w:rPr>
      </w:pPr>
      <w:r w:rsidRPr="009F6F4F">
        <w:rPr>
          <w:rFonts w:ascii="Times New Roman" w:hAnsi="Times New Roman"/>
          <w:sz w:val="24"/>
          <w:szCs w:val="24"/>
        </w:rPr>
        <w:t>7.5. 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w:t>
      </w:r>
    </w:p>
    <w:p w14:paraId="7178AAED" w14:textId="08CC3253" w:rsidR="009F6F4F" w:rsidRPr="009F6F4F" w:rsidRDefault="009F6F4F" w:rsidP="009F6F4F">
      <w:pPr>
        <w:widowControl w:val="0"/>
        <w:autoSpaceDE w:val="0"/>
        <w:autoSpaceDN w:val="0"/>
        <w:adjustRightInd w:val="0"/>
        <w:spacing w:after="0" w:line="240" w:lineRule="auto"/>
        <w:ind w:firstLine="709"/>
        <w:jc w:val="both"/>
        <w:rPr>
          <w:rFonts w:ascii="Times New Roman" w:hAnsi="Times New Roman"/>
          <w:sz w:val="24"/>
          <w:szCs w:val="24"/>
        </w:rPr>
      </w:pPr>
      <w:r w:rsidRPr="009F6F4F">
        <w:rPr>
          <w:rFonts w:ascii="Times New Roman" w:hAnsi="Times New Roman"/>
          <w:sz w:val="24"/>
          <w:szCs w:val="24"/>
        </w:rPr>
        <w:t>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p>
    <w:p w14:paraId="3D422D93" w14:textId="77777777" w:rsidR="009F6F4F" w:rsidRPr="009F6F4F" w:rsidRDefault="009F6F4F" w:rsidP="009F6F4F">
      <w:pPr>
        <w:widowControl w:val="0"/>
        <w:autoSpaceDE w:val="0"/>
        <w:autoSpaceDN w:val="0"/>
        <w:adjustRightInd w:val="0"/>
        <w:spacing w:after="0" w:line="240" w:lineRule="auto"/>
        <w:ind w:firstLine="709"/>
        <w:jc w:val="both"/>
        <w:rPr>
          <w:rFonts w:ascii="Times New Roman" w:hAnsi="Times New Roman"/>
          <w:sz w:val="24"/>
          <w:szCs w:val="24"/>
        </w:rPr>
      </w:pPr>
      <w:r w:rsidRPr="009F6F4F">
        <w:rPr>
          <w:rFonts w:ascii="Times New Roman" w:hAnsi="Times New Roman"/>
          <w:sz w:val="24"/>
          <w:szCs w:val="24"/>
        </w:rPr>
        <w:t>3 процента цены Контракта (этапа) в случае, если цена Контракта (этапа) не превышает 3 млн. рублей;</w:t>
      </w:r>
    </w:p>
    <w:p w14:paraId="2EDB3466" w14:textId="77777777" w:rsidR="009F6F4F" w:rsidRPr="009F6F4F" w:rsidRDefault="009F6F4F" w:rsidP="009F6F4F">
      <w:pPr>
        <w:widowControl w:val="0"/>
        <w:autoSpaceDE w:val="0"/>
        <w:autoSpaceDN w:val="0"/>
        <w:adjustRightInd w:val="0"/>
        <w:spacing w:after="0" w:line="240" w:lineRule="auto"/>
        <w:ind w:firstLine="709"/>
        <w:jc w:val="both"/>
        <w:rPr>
          <w:rFonts w:ascii="Times New Roman" w:hAnsi="Times New Roman"/>
          <w:sz w:val="24"/>
          <w:szCs w:val="24"/>
        </w:rPr>
      </w:pPr>
      <w:r w:rsidRPr="009F6F4F">
        <w:rPr>
          <w:rFonts w:ascii="Times New Roman" w:hAnsi="Times New Roman"/>
          <w:sz w:val="24"/>
          <w:szCs w:val="24"/>
        </w:rPr>
        <w:t>2 процента цены Контракта (этапа) в случае, если цена Контракта (этапа) составляет от 3 млн. рублей до 10 млн. рублей (включительно);</w:t>
      </w:r>
    </w:p>
    <w:p w14:paraId="0AC2CA16" w14:textId="5CF72B44" w:rsidR="009F6F4F" w:rsidRPr="009F6F4F" w:rsidRDefault="009F6F4F" w:rsidP="001418E3">
      <w:pPr>
        <w:widowControl w:val="0"/>
        <w:autoSpaceDE w:val="0"/>
        <w:autoSpaceDN w:val="0"/>
        <w:adjustRightInd w:val="0"/>
        <w:spacing w:after="0" w:line="240" w:lineRule="auto"/>
        <w:ind w:firstLine="709"/>
        <w:jc w:val="both"/>
        <w:rPr>
          <w:rFonts w:ascii="Times New Roman" w:hAnsi="Times New Roman"/>
          <w:sz w:val="24"/>
          <w:szCs w:val="24"/>
        </w:rPr>
      </w:pPr>
      <w:r w:rsidRPr="009F6F4F">
        <w:rPr>
          <w:rFonts w:ascii="Times New Roman" w:hAnsi="Times New Roman"/>
          <w:sz w:val="24"/>
          <w:szCs w:val="24"/>
        </w:rPr>
        <w:t>1 процент цены Контракта (этапа) в случае, если цена Контракта (этапа) составляет от 10 млн. рублей до 20 млн. рублей (включительно).</w:t>
      </w:r>
    </w:p>
    <w:p w14:paraId="6DCF5EFE" w14:textId="6BB50C33" w:rsidR="009F6F4F" w:rsidRPr="009F6F4F" w:rsidRDefault="009F6F4F" w:rsidP="009F6F4F">
      <w:pPr>
        <w:widowControl w:val="0"/>
        <w:autoSpaceDE w:val="0"/>
        <w:autoSpaceDN w:val="0"/>
        <w:adjustRightInd w:val="0"/>
        <w:spacing w:after="0" w:line="240" w:lineRule="auto"/>
        <w:ind w:firstLine="709"/>
        <w:jc w:val="both"/>
        <w:rPr>
          <w:rFonts w:ascii="Times New Roman" w:hAnsi="Times New Roman"/>
          <w:sz w:val="24"/>
          <w:szCs w:val="24"/>
        </w:rPr>
      </w:pPr>
      <w:r w:rsidRPr="009F6F4F">
        <w:rPr>
          <w:rFonts w:ascii="Times New Roman" w:hAnsi="Times New Roman"/>
          <w:sz w:val="24"/>
          <w:szCs w:val="24"/>
        </w:rPr>
        <w:t xml:space="preserve">7.6. За каждый факт неисполнения или ненадлежащего исполнения Подрядчиком </w:t>
      </w:r>
      <w:r w:rsidRPr="009F6F4F">
        <w:rPr>
          <w:rFonts w:ascii="Times New Roman" w:hAnsi="Times New Roman"/>
          <w:sz w:val="24"/>
          <w:szCs w:val="24"/>
        </w:rPr>
        <w:lastRenderedPageBreak/>
        <w:t>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14:paraId="477C2E89" w14:textId="77777777" w:rsidR="009F6F4F" w:rsidRPr="009F6F4F" w:rsidRDefault="009F6F4F" w:rsidP="009F6F4F">
      <w:pPr>
        <w:widowControl w:val="0"/>
        <w:autoSpaceDE w:val="0"/>
        <w:autoSpaceDN w:val="0"/>
        <w:adjustRightInd w:val="0"/>
        <w:spacing w:after="0" w:line="240" w:lineRule="auto"/>
        <w:ind w:firstLine="709"/>
        <w:jc w:val="both"/>
        <w:rPr>
          <w:rFonts w:ascii="Times New Roman" w:hAnsi="Times New Roman"/>
          <w:sz w:val="24"/>
          <w:szCs w:val="24"/>
        </w:rPr>
      </w:pPr>
      <w:r w:rsidRPr="009F6F4F">
        <w:rPr>
          <w:rFonts w:ascii="Times New Roman" w:hAnsi="Times New Roman"/>
          <w:sz w:val="24"/>
          <w:szCs w:val="24"/>
        </w:rPr>
        <w:t>1000 рублей, если цена Контракта не превышает 3 млн. рублей;</w:t>
      </w:r>
    </w:p>
    <w:p w14:paraId="021205C8" w14:textId="77777777" w:rsidR="009F6F4F" w:rsidRPr="009F6F4F" w:rsidRDefault="009F6F4F" w:rsidP="009F6F4F">
      <w:pPr>
        <w:widowControl w:val="0"/>
        <w:autoSpaceDE w:val="0"/>
        <w:autoSpaceDN w:val="0"/>
        <w:adjustRightInd w:val="0"/>
        <w:spacing w:after="0" w:line="240" w:lineRule="auto"/>
        <w:ind w:firstLine="709"/>
        <w:jc w:val="both"/>
        <w:rPr>
          <w:rFonts w:ascii="Times New Roman" w:hAnsi="Times New Roman"/>
          <w:sz w:val="24"/>
          <w:szCs w:val="24"/>
        </w:rPr>
      </w:pPr>
      <w:r w:rsidRPr="009F6F4F">
        <w:rPr>
          <w:rFonts w:ascii="Times New Roman" w:hAnsi="Times New Roman"/>
          <w:sz w:val="24"/>
          <w:szCs w:val="24"/>
        </w:rPr>
        <w:t>5000 рублей, если цена Контракта составляет от 3 млн. рублей до 50 млн. рублей (включительно);</w:t>
      </w:r>
    </w:p>
    <w:p w14:paraId="08746C21" w14:textId="77777777" w:rsidR="009F6F4F" w:rsidRPr="009F6F4F" w:rsidRDefault="009F6F4F" w:rsidP="009F6F4F">
      <w:pPr>
        <w:widowControl w:val="0"/>
        <w:autoSpaceDE w:val="0"/>
        <w:autoSpaceDN w:val="0"/>
        <w:adjustRightInd w:val="0"/>
        <w:spacing w:after="0" w:line="240" w:lineRule="auto"/>
        <w:ind w:firstLine="709"/>
        <w:jc w:val="both"/>
        <w:rPr>
          <w:rFonts w:ascii="Times New Roman" w:hAnsi="Times New Roman"/>
          <w:sz w:val="24"/>
          <w:szCs w:val="24"/>
        </w:rPr>
      </w:pPr>
      <w:r w:rsidRPr="009F6F4F">
        <w:rPr>
          <w:rFonts w:ascii="Times New Roman" w:hAnsi="Times New Roman"/>
          <w:sz w:val="24"/>
          <w:szCs w:val="24"/>
        </w:rPr>
        <w:t>10000 рублей, если цена Контракта составляет от 50 млн. рублей до 100 млн. рублей (включительно);</w:t>
      </w:r>
    </w:p>
    <w:p w14:paraId="7564D061" w14:textId="77777777" w:rsidR="009F6F4F" w:rsidRPr="009F6F4F" w:rsidRDefault="009F6F4F" w:rsidP="009F6F4F">
      <w:pPr>
        <w:widowControl w:val="0"/>
        <w:autoSpaceDE w:val="0"/>
        <w:autoSpaceDN w:val="0"/>
        <w:adjustRightInd w:val="0"/>
        <w:spacing w:after="0" w:line="240" w:lineRule="auto"/>
        <w:ind w:firstLine="709"/>
        <w:jc w:val="both"/>
        <w:rPr>
          <w:rFonts w:ascii="Times New Roman" w:hAnsi="Times New Roman"/>
          <w:sz w:val="24"/>
          <w:szCs w:val="24"/>
        </w:rPr>
      </w:pPr>
      <w:r w:rsidRPr="009F6F4F">
        <w:rPr>
          <w:rFonts w:ascii="Times New Roman" w:hAnsi="Times New Roman"/>
          <w:sz w:val="24"/>
          <w:szCs w:val="24"/>
        </w:rPr>
        <w:t>100000 рублей, если цена Контракта превышает 100 млн. рублей.</w:t>
      </w:r>
    </w:p>
    <w:p w14:paraId="379B1862" w14:textId="1BA1FAE3" w:rsidR="009F6F4F" w:rsidRPr="009F6F4F" w:rsidRDefault="009F6F4F" w:rsidP="009F6F4F">
      <w:pPr>
        <w:widowControl w:val="0"/>
        <w:autoSpaceDE w:val="0"/>
        <w:autoSpaceDN w:val="0"/>
        <w:adjustRightInd w:val="0"/>
        <w:spacing w:after="0" w:line="240" w:lineRule="auto"/>
        <w:ind w:firstLine="709"/>
        <w:jc w:val="both"/>
        <w:rPr>
          <w:rFonts w:ascii="Times New Roman" w:hAnsi="Times New Roman"/>
          <w:sz w:val="24"/>
          <w:szCs w:val="24"/>
        </w:rPr>
      </w:pPr>
      <w:r w:rsidRPr="009F6F4F">
        <w:rPr>
          <w:rFonts w:ascii="Times New Roman" w:hAnsi="Times New Roman"/>
          <w:sz w:val="24"/>
          <w:szCs w:val="24"/>
        </w:rPr>
        <w:t>7.7. 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Законом о контрактной системе), предложившим наиболее высокую цену за право заключения Контракта, 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14:paraId="54033B98" w14:textId="77777777" w:rsidR="009F6F4F" w:rsidRPr="009F6F4F" w:rsidRDefault="009F6F4F" w:rsidP="009F6F4F">
      <w:pPr>
        <w:widowControl w:val="0"/>
        <w:autoSpaceDE w:val="0"/>
        <w:autoSpaceDN w:val="0"/>
        <w:adjustRightInd w:val="0"/>
        <w:spacing w:after="0" w:line="240" w:lineRule="auto"/>
        <w:ind w:firstLine="709"/>
        <w:jc w:val="both"/>
        <w:rPr>
          <w:rFonts w:ascii="Times New Roman" w:hAnsi="Times New Roman"/>
          <w:sz w:val="24"/>
          <w:szCs w:val="24"/>
        </w:rPr>
      </w:pPr>
      <w:r w:rsidRPr="009F6F4F">
        <w:rPr>
          <w:rFonts w:ascii="Times New Roman" w:hAnsi="Times New Roman"/>
          <w:sz w:val="24"/>
          <w:szCs w:val="24"/>
        </w:rPr>
        <w:t>10 процентов начальной (максимальной) цены Контракта в случае, если начальная (максимальная) цена Контракта не превышает 3 млн. рублей;</w:t>
      </w:r>
    </w:p>
    <w:p w14:paraId="1B1227D0" w14:textId="77777777" w:rsidR="009F6F4F" w:rsidRPr="009F6F4F" w:rsidRDefault="009F6F4F" w:rsidP="009F6F4F">
      <w:pPr>
        <w:widowControl w:val="0"/>
        <w:autoSpaceDE w:val="0"/>
        <w:autoSpaceDN w:val="0"/>
        <w:adjustRightInd w:val="0"/>
        <w:spacing w:after="0" w:line="240" w:lineRule="auto"/>
        <w:ind w:firstLine="709"/>
        <w:jc w:val="both"/>
        <w:rPr>
          <w:rFonts w:ascii="Times New Roman" w:hAnsi="Times New Roman"/>
          <w:sz w:val="24"/>
          <w:szCs w:val="24"/>
        </w:rPr>
      </w:pPr>
      <w:r w:rsidRPr="009F6F4F">
        <w:rPr>
          <w:rFonts w:ascii="Times New Roman" w:hAnsi="Times New Roman"/>
          <w:sz w:val="24"/>
          <w:szCs w:val="24"/>
        </w:rPr>
        <w:t>5 процентов начальной (максимальной) цены Контракта в случае, если начальная (максимальная) цена Контракта составляет от 3 млн. рублей до 50 млн. рублей (включительно);</w:t>
      </w:r>
    </w:p>
    <w:p w14:paraId="40405AFE" w14:textId="3C105154" w:rsidR="009F6F4F" w:rsidRPr="009F6F4F" w:rsidRDefault="009F6F4F" w:rsidP="001418E3">
      <w:pPr>
        <w:widowControl w:val="0"/>
        <w:autoSpaceDE w:val="0"/>
        <w:autoSpaceDN w:val="0"/>
        <w:adjustRightInd w:val="0"/>
        <w:spacing w:after="0" w:line="240" w:lineRule="auto"/>
        <w:ind w:firstLine="709"/>
        <w:jc w:val="both"/>
        <w:rPr>
          <w:rFonts w:ascii="Times New Roman" w:hAnsi="Times New Roman"/>
          <w:sz w:val="24"/>
          <w:szCs w:val="24"/>
        </w:rPr>
      </w:pPr>
      <w:r w:rsidRPr="009F6F4F">
        <w:rPr>
          <w:rFonts w:ascii="Times New Roman" w:hAnsi="Times New Roman"/>
          <w:sz w:val="24"/>
          <w:szCs w:val="24"/>
        </w:rPr>
        <w:t>1 процент начальной (максимальной) цены Контракта в случае, если начальная (максимальная) цена Контракта составляет от 50 млн. рублей до 100 млн. рублей (включительно).</w:t>
      </w:r>
    </w:p>
    <w:p w14:paraId="7FEF942B" w14:textId="77777777" w:rsidR="009F6F4F" w:rsidRPr="009F6F4F" w:rsidRDefault="009F6F4F" w:rsidP="009F6F4F">
      <w:pPr>
        <w:widowControl w:val="0"/>
        <w:autoSpaceDE w:val="0"/>
        <w:autoSpaceDN w:val="0"/>
        <w:adjustRightInd w:val="0"/>
        <w:spacing w:after="0" w:line="240" w:lineRule="auto"/>
        <w:ind w:firstLine="709"/>
        <w:jc w:val="both"/>
        <w:rPr>
          <w:rFonts w:ascii="Times New Roman" w:hAnsi="Times New Roman"/>
          <w:sz w:val="24"/>
          <w:szCs w:val="24"/>
        </w:rPr>
      </w:pPr>
      <w:r w:rsidRPr="009F6F4F">
        <w:rPr>
          <w:rFonts w:ascii="Times New Roman" w:hAnsi="Times New Roman"/>
          <w:sz w:val="24"/>
          <w:szCs w:val="24"/>
        </w:rPr>
        <w:t>7.8. Общая сумма начисленной неустойки (штрафов, пени) за неисполнение или ненадлежащее исполнение Подрядчиком обязательств, предусмотренных Контрактом, не может превышать цену Контракта.</w:t>
      </w:r>
    </w:p>
    <w:p w14:paraId="251423EB" w14:textId="77777777" w:rsidR="009F6F4F" w:rsidRPr="009F6F4F" w:rsidRDefault="009F6F4F" w:rsidP="009F6F4F">
      <w:pPr>
        <w:widowControl w:val="0"/>
        <w:autoSpaceDE w:val="0"/>
        <w:autoSpaceDN w:val="0"/>
        <w:adjustRightInd w:val="0"/>
        <w:spacing w:after="0" w:line="240" w:lineRule="auto"/>
        <w:ind w:firstLine="709"/>
        <w:jc w:val="both"/>
        <w:rPr>
          <w:rFonts w:ascii="Times New Roman" w:hAnsi="Times New Roman"/>
          <w:sz w:val="24"/>
          <w:szCs w:val="24"/>
        </w:rPr>
      </w:pPr>
      <w:r w:rsidRPr="009F6F4F">
        <w:rPr>
          <w:rFonts w:ascii="Times New Roman" w:hAnsi="Times New Roman"/>
          <w:sz w:val="24"/>
          <w:szCs w:val="24"/>
        </w:rPr>
        <w:t>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14:paraId="10B2B03C" w14:textId="77777777" w:rsidR="009F6F4F" w:rsidRPr="009F6F4F" w:rsidRDefault="009F6F4F" w:rsidP="009F6F4F">
      <w:pPr>
        <w:widowControl w:val="0"/>
        <w:autoSpaceDE w:val="0"/>
        <w:spacing w:after="0" w:line="240" w:lineRule="auto"/>
        <w:ind w:firstLine="709"/>
        <w:jc w:val="both"/>
        <w:rPr>
          <w:rFonts w:ascii="Times New Roman" w:hAnsi="Times New Roman"/>
          <w:sz w:val="24"/>
          <w:szCs w:val="24"/>
        </w:rPr>
      </w:pPr>
      <w:r w:rsidRPr="009F6F4F">
        <w:rPr>
          <w:rFonts w:ascii="Times New Roman" w:hAnsi="Times New Roman"/>
          <w:sz w:val="24"/>
          <w:szCs w:val="24"/>
        </w:rPr>
        <w:t>7.9. В случае неисполнения или ненадлежащего исполнения Подрядчиком обязательств, предусмотренных Контрактом, Заказчик вправе произвести оплату по Контракту за вычетом соответствующего размера неустойки (штрафа, пени) (при этом исполнение обязательства Подрядчика по перечислению неустойки (штрафа, пени) и (или) убытков в доход бюджета возлагается на Заказчика) либо осуществить удержание суммы неустойки (штрафа, пени) из обеспечения исполнения Контракта, предоставленного Подрядчиком в соответствии с разделом 8 настоящего Контракта.</w:t>
      </w:r>
    </w:p>
    <w:p w14:paraId="321FBAAD" w14:textId="77777777" w:rsidR="009F6F4F" w:rsidRPr="009F6F4F" w:rsidRDefault="009F6F4F" w:rsidP="009F6F4F">
      <w:pPr>
        <w:widowControl w:val="0"/>
        <w:autoSpaceDE w:val="0"/>
        <w:spacing w:after="0" w:line="240" w:lineRule="auto"/>
        <w:ind w:firstLine="709"/>
        <w:jc w:val="both"/>
        <w:rPr>
          <w:rFonts w:ascii="Times New Roman" w:hAnsi="Times New Roman"/>
          <w:sz w:val="24"/>
          <w:szCs w:val="24"/>
        </w:rPr>
      </w:pPr>
      <w:r w:rsidRPr="009F6F4F">
        <w:rPr>
          <w:rFonts w:ascii="Times New Roman" w:hAnsi="Times New Roman"/>
          <w:sz w:val="24"/>
          <w:szCs w:val="24"/>
        </w:rPr>
        <w:t>7.10. Уплата Стороной неустойки (штрафа, пени) не освобождает ее от исполнения обязательств по Контракту.</w:t>
      </w:r>
    </w:p>
    <w:p w14:paraId="06494044" w14:textId="38955647" w:rsidR="008F79ED" w:rsidRDefault="009F6F4F" w:rsidP="009F6F4F">
      <w:pPr>
        <w:widowControl w:val="0"/>
        <w:suppressAutoHyphens w:val="0"/>
        <w:autoSpaceDE w:val="0"/>
        <w:spacing w:after="0" w:line="240" w:lineRule="auto"/>
        <w:ind w:firstLine="708"/>
        <w:jc w:val="both"/>
        <w:rPr>
          <w:rFonts w:ascii="Times New Roman" w:hAnsi="Times New Roman"/>
          <w:sz w:val="24"/>
          <w:szCs w:val="24"/>
        </w:rPr>
      </w:pPr>
      <w:r w:rsidRPr="009F6F4F">
        <w:rPr>
          <w:rFonts w:ascii="Times New Roman" w:hAnsi="Times New Roman"/>
          <w:sz w:val="24"/>
          <w:szCs w:val="24"/>
        </w:rPr>
        <w:t>7.11.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 в установленном законодательством порядке, препятствующих надлежащему исполнению обязательств по Контракту, которые возникли после заключения Контракта,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14:paraId="541BB32A" w14:textId="77777777" w:rsidR="00506652" w:rsidRPr="009F6F4F" w:rsidRDefault="00506652" w:rsidP="009F6F4F">
      <w:pPr>
        <w:widowControl w:val="0"/>
        <w:suppressAutoHyphens w:val="0"/>
        <w:autoSpaceDE w:val="0"/>
        <w:spacing w:after="0" w:line="240" w:lineRule="auto"/>
        <w:ind w:firstLine="708"/>
        <w:jc w:val="both"/>
        <w:rPr>
          <w:rFonts w:ascii="Times New Roman" w:hAnsi="Times New Roman"/>
          <w:sz w:val="24"/>
          <w:szCs w:val="24"/>
        </w:rPr>
      </w:pPr>
    </w:p>
    <w:p w14:paraId="433313C5" w14:textId="77777777" w:rsidR="00886B3F" w:rsidRDefault="00A5494A" w:rsidP="008F79ED">
      <w:pPr>
        <w:widowControl w:val="0"/>
        <w:suppressAutoHyphens w:val="0"/>
        <w:autoSpaceDE w:val="0"/>
        <w:spacing w:after="0" w:line="240" w:lineRule="auto"/>
        <w:jc w:val="center"/>
        <w:rPr>
          <w:rFonts w:ascii="Times New Roman" w:hAnsi="Times New Roman"/>
          <w:b/>
          <w:sz w:val="24"/>
          <w:szCs w:val="24"/>
        </w:rPr>
      </w:pPr>
      <w:r w:rsidRPr="008F79ED">
        <w:rPr>
          <w:rFonts w:ascii="Times New Roman" w:hAnsi="Times New Roman"/>
          <w:b/>
          <w:sz w:val="24"/>
          <w:szCs w:val="24"/>
        </w:rPr>
        <w:t>8. </w:t>
      </w:r>
      <w:r w:rsidR="00886B3F" w:rsidRPr="008F79ED">
        <w:rPr>
          <w:rFonts w:ascii="Times New Roman" w:hAnsi="Times New Roman"/>
          <w:b/>
          <w:sz w:val="24"/>
          <w:szCs w:val="24"/>
        </w:rPr>
        <w:t>Обеспечение исполнения Контракта</w:t>
      </w:r>
    </w:p>
    <w:p w14:paraId="198A46B5" w14:textId="77777777" w:rsidR="00650354" w:rsidRPr="008F79ED" w:rsidRDefault="00650354" w:rsidP="008F79ED">
      <w:pPr>
        <w:widowControl w:val="0"/>
        <w:suppressAutoHyphens w:val="0"/>
        <w:autoSpaceDE w:val="0"/>
        <w:spacing w:after="0" w:line="240" w:lineRule="auto"/>
        <w:jc w:val="center"/>
        <w:rPr>
          <w:rFonts w:ascii="Times New Roman" w:hAnsi="Times New Roman"/>
          <w:b/>
          <w:sz w:val="24"/>
          <w:szCs w:val="24"/>
        </w:rPr>
      </w:pPr>
    </w:p>
    <w:p w14:paraId="68C754EF" w14:textId="77777777" w:rsidR="00886B3F" w:rsidRPr="00CD0D76" w:rsidRDefault="0017451C"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8.1. </w:t>
      </w:r>
      <w:r w:rsidR="00886B3F" w:rsidRPr="00CD0D76">
        <w:rPr>
          <w:rFonts w:ascii="Times New Roman" w:hAnsi="Times New Roman"/>
          <w:sz w:val="24"/>
          <w:szCs w:val="24"/>
        </w:rPr>
        <w:t>Обеспечение исполнения Контракта предусмотрено для обеспечения исполнения Подрядчиком его обязательств по Контракту, в том числе таких обязательств, как выполнение Работ надлежащего качества, соблюдени</w:t>
      </w:r>
      <w:r w:rsidR="00A5494A" w:rsidRPr="00CD0D76">
        <w:rPr>
          <w:rFonts w:ascii="Times New Roman" w:hAnsi="Times New Roman"/>
          <w:sz w:val="24"/>
          <w:szCs w:val="24"/>
        </w:rPr>
        <w:t>е</w:t>
      </w:r>
      <w:r w:rsidR="00886B3F" w:rsidRPr="00CD0D76">
        <w:rPr>
          <w:rFonts w:ascii="Times New Roman" w:hAnsi="Times New Roman"/>
          <w:sz w:val="24"/>
          <w:szCs w:val="24"/>
        </w:rPr>
        <w:t xml:space="preserve"> сроков выполнения Работ, оплата неустойки (штрафа, </w:t>
      </w:r>
      <w:r w:rsidR="00886B3F" w:rsidRPr="00CD0D76">
        <w:rPr>
          <w:rFonts w:ascii="Times New Roman" w:hAnsi="Times New Roman"/>
          <w:sz w:val="24"/>
          <w:szCs w:val="24"/>
        </w:rPr>
        <w:lastRenderedPageBreak/>
        <w:t>пен</w:t>
      </w:r>
      <w:r w:rsidR="00A5494A" w:rsidRPr="00CD0D76">
        <w:rPr>
          <w:rFonts w:ascii="Times New Roman" w:hAnsi="Times New Roman"/>
          <w:sz w:val="24"/>
          <w:szCs w:val="24"/>
        </w:rPr>
        <w:t>и</w:t>
      </w:r>
      <w:r w:rsidR="00886B3F" w:rsidRPr="00CD0D76">
        <w:rPr>
          <w:rFonts w:ascii="Times New Roman" w:hAnsi="Times New Roman"/>
          <w:sz w:val="24"/>
          <w:szCs w:val="24"/>
        </w:rPr>
        <w:t>) за неисполнение или ненадлежащее исполнение условий Контракта, возмещение ущерба.</w:t>
      </w:r>
    </w:p>
    <w:p w14:paraId="42124418" w14:textId="77777777" w:rsidR="00E52E4B" w:rsidRPr="00E52E4B" w:rsidRDefault="00E52E4B" w:rsidP="00E52E4B">
      <w:pPr>
        <w:autoSpaceDE w:val="0"/>
        <w:autoSpaceDN w:val="0"/>
        <w:adjustRightInd w:val="0"/>
        <w:spacing w:after="0" w:line="240" w:lineRule="auto"/>
        <w:ind w:firstLine="709"/>
        <w:jc w:val="both"/>
        <w:rPr>
          <w:rFonts w:ascii="Times New Roman" w:hAnsi="Times New Roman"/>
          <w:sz w:val="24"/>
          <w:szCs w:val="24"/>
        </w:rPr>
      </w:pPr>
      <w:r w:rsidRPr="00E52E4B">
        <w:rPr>
          <w:rFonts w:ascii="Times New Roman" w:hAnsi="Times New Roman"/>
          <w:sz w:val="24"/>
          <w:szCs w:val="24"/>
        </w:rPr>
        <w:t>Обеспечение исполнения Контракта не применяется, если участник закупки, с которым заключается Контракт, является казенным учреждением.</w:t>
      </w:r>
    </w:p>
    <w:p w14:paraId="51CB1C71" w14:textId="77777777" w:rsidR="00ED2DEE" w:rsidRPr="00CD0D76" w:rsidRDefault="00ED2DEE" w:rsidP="00E52E4B">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Исполнение Контракта обеспечивается предоставлением банковской гарантии, выданной банком и соответствующей требованиям законодательства Российской Федерации, или внесением денежных средств на указанный Заказчиком счет, на котором в соответствии с</w:t>
      </w:r>
      <w:r w:rsidR="008F79ED">
        <w:rPr>
          <w:rFonts w:ascii="Times New Roman" w:hAnsi="Times New Roman"/>
          <w:sz w:val="24"/>
          <w:szCs w:val="24"/>
        </w:rPr>
        <w:t> </w:t>
      </w:r>
      <w:r w:rsidRPr="00CD0D76">
        <w:rPr>
          <w:rFonts w:ascii="Times New Roman" w:hAnsi="Times New Roman"/>
          <w:sz w:val="24"/>
          <w:szCs w:val="24"/>
        </w:rPr>
        <w:t>законодательством Российской Федерации учитываются операции со средствами, поступающими Заказчику.</w:t>
      </w:r>
    </w:p>
    <w:p w14:paraId="780EFF14"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Способ обеспечения исполнения Контракта определяется Подрядчиком</w:t>
      </w:r>
      <w:r w:rsidR="00ED2DEE" w:rsidRPr="00CD0D76">
        <w:rPr>
          <w:rFonts w:ascii="Times New Roman" w:hAnsi="Times New Roman"/>
          <w:sz w:val="24"/>
          <w:szCs w:val="24"/>
        </w:rPr>
        <w:t>.</w:t>
      </w:r>
    </w:p>
    <w:p w14:paraId="7B846F34" w14:textId="77777777" w:rsidR="004F3ACE" w:rsidRPr="005A692B" w:rsidRDefault="004F3ACE" w:rsidP="004F3ACE">
      <w:pPr>
        <w:spacing w:after="0" w:line="240" w:lineRule="auto"/>
        <w:ind w:firstLine="709"/>
        <w:jc w:val="both"/>
        <w:rPr>
          <w:rFonts w:ascii="Times New Roman" w:hAnsi="Times New Roman"/>
          <w:b/>
          <w:sz w:val="24"/>
          <w:szCs w:val="24"/>
        </w:rPr>
      </w:pPr>
      <w:r w:rsidRPr="005A692B">
        <w:rPr>
          <w:rFonts w:ascii="Times New Roman" w:hAnsi="Times New Roman"/>
          <w:b/>
          <w:sz w:val="24"/>
          <w:szCs w:val="24"/>
        </w:rPr>
        <w:t xml:space="preserve">Вариант </w:t>
      </w:r>
      <w:r w:rsidRPr="005A692B">
        <w:rPr>
          <w:rFonts w:ascii="Times New Roman" w:hAnsi="Times New Roman"/>
          <w:b/>
          <w:sz w:val="24"/>
          <w:szCs w:val="24"/>
          <w:lang w:val="en-US"/>
        </w:rPr>
        <w:t>I</w:t>
      </w:r>
      <w:r w:rsidRPr="005A692B">
        <w:rPr>
          <w:rFonts w:ascii="Times New Roman" w:hAnsi="Times New Roman"/>
          <w:b/>
          <w:sz w:val="24"/>
          <w:szCs w:val="24"/>
        </w:rPr>
        <w:t>.</w:t>
      </w:r>
    </w:p>
    <w:p w14:paraId="725C8EE9" w14:textId="319CD287" w:rsidR="00886B3F" w:rsidRPr="00CD0D76" w:rsidRDefault="0017451C"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8.2. </w:t>
      </w:r>
      <w:r w:rsidR="00886B3F" w:rsidRPr="00CD0D76">
        <w:rPr>
          <w:rFonts w:ascii="Times New Roman" w:hAnsi="Times New Roman"/>
          <w:sz w:val="24"/>
          <w:szCs w:val="24"/>
        </w:rPr>
        <w:t>Размер обеспечения исполнения Контракта составляет _____% (______процентов)</w:t>
      </w:r>
      <w:r w:rsidR="004D16C1" w:rsidRPr="00CD0D76">
        <w:rPr>
          <w:rFonts w:ascii="Times New Roman" w:hAnsi="Times New Roman"/>
          <w:sz w:val="24"/>
          <w:szCs w:val="24"/>
        </w:rPr>
        <w:t xml:space="preserve"> начальной (максимальной) цены контракта</w:t>
      </w:r>
      <w:r w:rsidR="00886B3F" w:rsidRPr="00CD0D76">
        <w:rPr>
          <w:rFonts w:ascii="Times New Roman" w:hAnsi="Times New Roman"/>
          <w:sz w:val="24"/>
          <w:szCs w:val="24"/>
        </w:rPr>
        <w:t xml:space="preserve">, что составляет </w:t>
      </w:r>
      <w:r w:rsidR="005E7665" w:rsidRPr="00CD0D76">
        <w:rPr>
          <w:rFonts w:ascii="Times New Roman" w:hAnsi="Times New Roman"/>
          <w:sz w:val="24"/>
          <w:szCs w:val="24"/>
        </w:rPr>
        <w:t>_________</w:t>
      </w:r>
      <w:proofErr w:type="gramStart"/>
      <w:r w:rsidR="005E7665" w:rsidRPr="00CD0D76">
        <w:rPr>
          <w:rFonts w:ascii="Times New Roman" w:hAnsi="Times New Roman"/>
          <w:sz w:val="24"/>
          <w:szCs w:val="24"/>
        </w:rPr>
        <w:t>_(</w:t>
      </w:r>
      <w:proofErr w:type="gramEnd"/>
      <w:r w:rsidR="005E7665" w:rsidRPr="00CD0D76">
        <w:rPr>
          <w:rFonts w:ascii="Times New Roman" w:hAnsi="Times New Roman"/>
          <w:sz w:val="24"/>
          <w:szCs w:val="24"/>
        </w:rPr>
        <w:t>_______) рублей.</w:t>
      </w:r>
    </w:p>
    <w:p w14:paraId="63E3692B" w14:textId="4EDE3538" w:rsidR="005E7665" w:rsidRDefault="005E7665"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 xml:space="preserve">При снижении цены в предложенной </w:t>
      </w:r>
      <w:r w:rsidR="00F10CF1" w:rsidRPr="00CD0D76">
        <w:rPr>
          <w:rFonts w:ascii="Times New Roman" w:hAnsi="Times New Roman"/>
          <w:sz w:val="24"/>
          <w:szCs w:val="24"/>
        </w:rPr>
        <w:t>Подрядчиком</w:t>
      </w:r>
      <w:r w:rsidRPr="00CD0D76">
        <w:rPr>
          <w:rFonts w:ascii="Times New Roman" w:hAnsi="Times New Roman"/>
          <w:sz w:val="24"/>
          <w:szCs w:val="24"/>
        </w:rPr>
        <w:t xml:space="preserve"> заявке на двадцать пять процентов и</w:t>
      </w:r>
      <w:r w:rsidR="008F79ED">
        <w:rPr>
          <w:rFonts w:ascii="Times New Roman" w:hAnsi="Times New Roman"/>
          <w:sz w:val="24"/>
          <w:szCs w:val="24"/>
        </w:rPr>
        <w:t> </w:t>
      </w:r>
      <w:r w:rsidRPr="00CD0D76">
        <w:rPr>
          <w:rFonts w:ascii="Times New Roman" w:hAnsi="Times New Roman"/>
          <w:sz w:val="24"/>
          <w:szCs w:val="24"/>
        </w:rPr>
        <w:t xml:space="preserve">более процентов по отношению к начальной (максимальной) цене контракта </w:t>
      </w:r>
      <w:r w:rsidR="00F10CF1" w:rsidRPr="00CD0D76">
        <w:rPr>
          <w:rFonts w:ascii="Times New Roman" w:hAnsi="Times New Roman"/>
          <w:sz w:val="24"/>
          <w:szCs w:val="24"/>
        </w:rPr>
        <w:t>Подрядчик</w:t>
      </w:r>
      <w:r w:rsidRPr="00CD0D76">
        <w:rPr>
          <w:rFonts w:ascii="Times New Roman" w:hAnsi="Times New Roman"/>
          <w:sz w:val="24"/>
          <w:szCs w:val="24"/>
        </w:rPr>
        <w:t>, с</w:t>
      </w:r>
      <w:r w:rsidR="008F79ED">
        <w:rPr>
          <w:rFonts w:ascii="Times New Roman" w:hAnsi="Times New Roman"/>
          <w:sz w:val="24"/>
          <w:szCs w:val="24"/>
        </w:rPr>
        <w:t> </w:t>
      </w:r>
      <w:r w:rsidRPr="00CD0D76">
        <w:rPr>
          <w:rFonts w:ascii="Times New Roman" w:hAnsi="Times New Roman"/>
          <w:sz w:val="24"/>
          <w:szCs w:val="24"/>
        </w:rPr>
        <w:t>которым заключается Контракт, предоставляет обеспечение исполнения К</w:t>
      </w:r>
      <w:r w:rsidR="005D3721" w:rsidRPr="00CD0D76">
        <w:rPr>
          <w:rFonts w:ascii="Times New Roman" w:hAnsi="Times New Roman"/>
          <w:sz w:val="24"/>
          <w:szCs w:val="24"/>
        </w:rPr>
        <w:t>онтракта с учетом положений ст. </w:t>
      </w:r>
      <w:r w:rsidRPr="00CD0D76">
        <w:rPr>
          <w:rFonts w:ascii="Times New Roman" w:hAnsi="Times New Roman"/>
          <w:sz w:val="24"/>
          <w:szCs w:val="24"/>
        </w:rPr>
        <w:t>37 Закона о контрактной системе.</w:t>
      </w:r>
    </w:p>
    <w:p w14:paraId="26A166F5" w14:textId="77777777" w:rsidR="004F3ACE" w:rsidRPr="005A692B" w:rsidRDefault="004F3ACE" w:rsidP="004F3ACE">
      <w:pPr>
        <w:spacing w:after="0" w:line="240" w:lineRule="auto"/>
        <w:ind w:firstLine="709"/>
        <w:jc w:val="both"/>
        <w:rPr>
          <w:rFonts w:ascii="Times New Roman" w:hAnsi="Times New Roman"/>
          <w:b/>
          <w:sz w:val="24"/>
          <w:szCs w:val="24"/>
        </w:rPr>
      </w:pPr>
      <w:r w:rsidRPr="005A692B">
        <w:rPr>
          <w:rFonts w:ascii="Times New Roman" w:hAnsi="Times New Roman"/>
          <w:b/>
          <w:sz w:val="24"/>
          <w:szCs w:val="24"/>
        </w:rPr>
        <w:t xml:space="preserve">Вариант </w:t>
      </w:r>
      <w:r w:rsidRPr="005A692B">
        <w:rPr>
          <w:rFonts w:ascii="Times New Roman" w:hAnsi="Times New Roman"/>
          <w:b/>
          <w:sz w:val="24"/>
          <w:szCs w:val="24"/>
          <w:lang w:val="en-US"/>
        </w:rPr>
        <w:t>II</w:t>
      </w:r>
      <w:r w:rsidRPr="005A692B">
        <w:rPr>
          <w:rFonts w:ascii="Times New Roman" w:hAnsi="Times New Roman"/>
          <w:b/>
          <w:sz w:val="24"/>
          <w:szCs w:val="24"/>
        </w:rPr>
        <w:t>.</w:t>
      </w:r>
    </w:p>
    <w:p w14:paraId="18F79CBF" w14:textId="6266A998" w:rsidR="004F3ACE" w:rsidRPr="00BF3D92" w:rsidRDefault="004F3ACE" w:rsidP="004F3ACE">
      <w:pPr>
        <w:spacing w:after="0" w:line="240" w:lineRule="auto"/>
        <w:ind w:firstLine="709"/>
        <w:jc w:val="both"/>
        <w:rPr>
          <w:rFonts w:ascii="Times New Roman" w:hAnsi="Times New Roman"/>
          <w:sz w:val="24"/>
          <w:szCs w:val="24"/>
        </w:rPr>
      </w:pPr>
      <w:r w:rsidRPr="00BF3D92">
        <w:rPr>
          <w:rFonts w:ascii="Times New Roman" w:hAnsi="Times New Roman"/>
          <w:sz w:val="24"/>
          <w:szCs w:val="24"/>
        </w:rPr>
        <w:t>8.2. Размер обеспечения исполнения Контракта составляет _____% (______процентов)</w:t>
      </w:r>
      <w:r>
        <w:rPr>
          <w:rFonts w:ascii="Times New Roman" w:hAnsi="Times New Roman"/>
          <w:sz w:val="24"/>
          <w:szCs w:val="24"/>
        </w:rPr>
        <w:t xml:space="preserve"> от цены К</w:t>
      </w:r>
      <w:r w:rsidRPr="00BF3D92">
        <w:rPr>
          <w:rFonts w:ascii="Times New Roman" w:hAnsi="Times New Roman"/>
          <w:sz w:val="24"/>
          <w:szCs w:val="24"/>
        </w:rPr>
        <w:t xml:space="preserve">онтракта, </w:t>
      </w:r>
      <w:r>
        <w:rPr>
          <w:rFonts w:ascii="Times New Roman" w:hAnsi="Times New Roman"/>
          <w:sz w:val="24"/>
          <w:szCs w:val="24"/>
        </w:rPr>
        <w:t>что составляет _____ (________) рублей __ _копеек</w:t>
      </w:r>
      <w:r w:rsidR="002B5659">
        <w:rPr>
          <w:rFonts w:ascii="Times New Roman" w:hAnsi="Times New Roman"/>
          <w:sz w:val="24"/>
          <w:szCs w:val="24"/>
        </w:rPr>
        <w:t>.</w:t>
      </w:r>
      <w:r w:rsidRPr="00BF3D92">
        <w:rPr>
          <w:rFonts w:ascii="Times New Roman" w:hAnsi="Times New Roman"/>
          <w:sz w:val="24"/>
          <w:szCs w:val="24"/>
        </w:rPr>
        <w:t xml:space="preserve"> </w:t>
      </w:r>
    </w:p>
    <w:p w14:paraId="6E4519C2" w14:textId="77777777" w:rsidR="004F3ACE" w:rsidRDefault="004F3ACE" w:rsidP="004F3ACE">
      <w:pPr>
        <w:spacing w:after="0" w:line="240" w:lineRule="auto"/>
        <w:ind w:firstLine="709"/>
        <w:jc w:val="both"/>
        <w:rPr>
          <w:rFonts w:ascii="Times New Roman" w:hAnsi="Times New Roman"/>
          <w:sz w:val="24"/>
          <w:szCs w:val="24"/>
        </w:rPr>
      </w:pPr>
      <w:r w:rsidRPr="00BF3D92">
        <w:rPr>
          <w:rFonts w:ascii="Times New Roman" w:hAnsi="Times New Roman"/>
          <w:sz w:val="24"/>
          <w:szCs w:val="24"/>
        </w:rPr>
        <w:t xml:space="preserve">При снижении цены в предложенной </w:t>
      </w:r>
      <w:r>
        <w:rPr>
          <w:rFonts w:ascii="Times New Roman" w:hAnsi="Times New Roman"/>
          <w:sz w:val="24"/>
          <w:szCs w:val="24"/>
        </w:rPr>
        <w:t>Подрядчиком</w:t>
      </w:r>
      <w:r w:rsidRPr="00BF3D92">
        <w:rPr>
          <w:rFonts w:ascii="Times New Roman" w:hAnsi="Times New Roman"/>
          <w:sz w:val="24"/>
          <w:szCs w:val="24"/>
        </w:rPr>
        <w:t xml:space="preserve"> заявке на двадцать пять и более процентов по отношению к начальной (максимальной) цене К</w:t>
      </w:r>
      <w:r>
        <w:rPr>
          <w:rFonts w:ascii="Times New Roman" w:hAnsi="Times New Roman"/>
          <w:sz w:val="24"/>
          <w:szCs w:val="24"/>
        </w:rPr>
        <w:t>онтракта</w:t>
      </w:r>
      <w:r w:rsidRPr="00BF3D92">
        <w:rPr>
          <w:rFonts w:ascii="Times New Roman" w:hAnsi="Times New Roman"/>
          <w:sz w:val="24"/>
          <w:szCs w:val="24"/>
        </w:rPr>
        <w:t xml:space="preserve"> </w:t>
      </w:r>
      <w:r>
        <w:rPr>
          <w:rFonts w:ascii="Times New Roman" w:hAnsi="Times New Roman"/>
          <w:sz w:val="24"/>
          <w:szCs w:val="24"/>
        </w:rPr>
        <w:t>Подрядчик</w:t>
      </w:r>
      <w:r w:rsidRPr="00BF3D92">
        <w:rPr>
          <w:rFonts w:ascii="Times New Roman" w:hAnsi="Times New Roman"/>
          <w:sz w:val="24"/>
          <w:szCs w:val="24"/>
        </w:rPr>
        <w:t>, с которым заключается Контракт, предоставляет обеспечение исполнения Контракта с учетом положений ст.</w:t>
      </w:r>
      <w:r>
        <w:rPr>
          <w:rFonts w:ascii="Times New Roman" w:hAnsi="Times New Roman"/>
          <w:sz w:val="24"/>
          <w:szCs w:val="24"/>
        </w:rPr>
        <w:t> </w:t>
      </w:r>
      <w:r w:rsidRPr="00BF3D92">
        <w:rPr>
          <w:rFonts w:ascii="Times New Roman" w:hAnsi="Times New Roman"/>
          <w:sz w:val="24"/>
          <w:szCs w:val="24"/>
        </w:rPr>
        <w:t>37 Закона о контрактной системе.</w:t>
      </w:r>
    </w:p>
    <w:p w14:paraId="6BFA2787" w14:textId="77777777" w:rsidR="004F3ACE" w:rsidRPr="00AE7B67" w:rsidRDefault="004F3ACE" w:rsidP="004F3ACE">
      <w:pPr>
        <w:spacing w:after="0" w:line="240" w:lineRule="auto"/>
        <w:ind w:firstLine="709"/>
        <w:jc w:val="both"/>
        <w:rPr>
          <w:rFonts w:ascii="Times New Roman" w:hAnsi="Times New Roman"/>
          <w:sz w:val="24"/>
          <w:szCs w:val="24"/>
        </w:rPr>
      </w:pPr>
      <w:r>
        <w:rPr>
          <w:rFonts w:ascii="Times New Roman" w:hAnsi="Times New Roman"/>
          <w:sz w:val="24"/>
          <w:szCs w:val="24"/>
        </w:rPr>
        <w:t>Подрядчик освобождается от предоставления обеспечения исполнения Контракта, в том числе с учетом положений ст. 37 Закона о контрактной системе, в случае, предусмотренном ч. 8.1 ст. 96 Закона о контрактной системе.</w:t>
      </w:r>
    </w:p>
    <w:p w14:paraId="26467F73" w14:textId="5FA1EDDB" w:rsidR="00886B3F" w:rsidRPr="00CD0D76" w:rsidRDefault="0017451C"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8.3. </w:t>
      </w:r>
      <w:r w:rsidR="004F3ACE" w:rsidRPr="003951AC">
        <w:rPr>
          <w:rFonts w:ascii="Times New Roman" w:hAnsi="Times New Roman"/>
          <w:sz w:val="24"/>
          <w:szCs w:val="24"/>
        </w:rPr>
        <w:t>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о контрактной системе.</w:t>
      </w:r>
    </w:p>
    <w:p w14:paraId="799416AC" w14:textId="5C726ACA" w:rsidR="00886B3F" w:rsidRPr="00CD0D76" w:rsidRDefault="0017451C"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8.4. </w:t>
      </w:r>
      <w:r w:rsidR="002D4099" w:rsidRPr="00CD0D76">
        <w:rPr>
          <w:rFonts w:ascii="Times New Roman" w:hAnsi="Times New Roman"/>
          <w:sz w:val="24"/>
          <w:szCs w:val="24"/>
        </w:rPr>
        <w:t xml:space="preserve">Срок действия банковской гарантии </w:t>
      </w:r>
      <w:r w:rsidR="004F3ACE">
        <w:rPr>
          <w:rFonts w:ascii="Times New Roman" w:hAnsi="Times New Roman"/>
          <w:sz w:val="24"/>
          <w:szCs w:val="24"/>
        </w:rPr>
        <w:t>определяется Подрядчиком самостоятельно в соответствии с требованиями Закона о контрактной системе, при этом данный срок должен превышать срок исполнения обеспечиваемых обязательств не менее чем на один месяц, в том числе в случае его изменения в соответствии со статьей 95 Закона о контрактной системе</w:t>
      </w:r>
      <w:r w:rsidR="002D4099" w:rsidRPr="00CD0D76">
        <w:rPr>
          <w:rFonts w:ascii="Times New Roman" w:hAnsi="Times New Roman"/>
          <w:sz w:val="24"/>
          <w:szCs w:val="24"/>
          <w:lang w:eastAsia="ru-RU"/>
        </w:rPr>
        <w:t>.</w:t>
      </w:r>
    </w:p>
    <w:p w14:paraId="4136B1A8" w14:textId="77777777" w:rsidR="00886B3F" w:rsidRPr="00CD0D76" w:rsidRDefault="0017451C" w:rsidP="00B35C82">
      <w:pPr>
        <w:widowControl w:val="0"/>
        <w:tabs>
          <w:tab w:val="left" w:pos="709"/>
        </w:tabs>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8.5. </w:t>
      </w:r>
      <w:r w:rsidR="00886B3F" w:rsidRPr="00CD0D76">
        <w:rPr>
          <w:rFonts w:ascii="Times New Roman" w:hAnsi="Times New Roman"/>
          <w:sz w:val="24"/>
          <w:szCs w:val="24"/>
        </w:rPr>
        <w:t>В случае</w:t>
      </w:r>
      <w:r w:rsidR="005D3721" w:rsidRPr="00CD0D76">
        <w:rPr>
          <w:rFonts w:ascii="Times New Roman" w:hAnsi="Times New Roman"/>
          <w:sz w:val="24"/>
          <w:szCs w:val="24"/>
        </w:rPr>
        <w:t>,</w:t>
      </w:r>
      <w:r w:rsidR="00886B3F" w:rsidRPr="00CD0D76">
        <w:rPr>
          <w:rFonts w:ascii="Times New Roman" w:hAnsi="Times New Roman"/>
          <w:sz w:val="24"/>
          <w:szCs w:val="24"/>
        </w:rPr>
        <w:t xml:space="preserve">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Подрядчиком его обязательств по Контракту, Подрядчик обязуется в</w:t>
      </w:r>
      <w:r w:rsidR="008F79ED">
        <w:rPr>
          <w:rFonts w:ascii="Times New Roman" w:hAnsi="Times New Roman"/>
          <w:sz w:val="24"/>
          <w:szCs w:val="24"/>
        </w:rPr>
        <w:t> </w:t>
      </w:r>
      <w:r w:rsidR="00886B3F" w:rsidRPr="00CD0D76">
        <w:rPr>
          <w:rFonts w:ascii="Times New Roman" w:hAnsi="Times New Roman"/>
          <w:sz w:val="24"/>
          <w:szCs w:val="24"/>
        </w:rPr>
        <w:t>течение 10 (десяти) рабочих дней с момента, когда такое обеспечение перестало действовать, пред</w:t>
      </w:r>
      <w:r w:rsidR="005D3721" w:rsidRPr="00CD0D76">
        <w:rPr>
          <w:rFonts w:ascii="Times New Roman" w:hAnsi="Times New Roman"/>
          <w:sz w:val="24"/>
          <w:szCs w:val="24"/>
        </w:rPr>
        <w:t>о</w:t>
      </w:r>
      <w:r w:rsidR="00886B3F" w:rsidRPr="00CD0D76">
        <w:rPr>
          <w:rFonts w:ascii="Times New Roman" w:hAnsi="Times New Roman"/>
          <w:sz w:val="24"/>
          <w:szCs w:val="24"/>
        </w:rPr>
        <w:t>ставить Заказчику новое надлежащее обеспечение исполнения Контракта на тех же условиях и в таком же размере.</w:t>
      </w:r>
    </w:p>
    <w:p w14:paraId="6A4A4688" w14:textId="0883B5E7" w:rsidR="00886B3F" w:rsidRDefault="00886B3F" w:rsidP="00B35C82">
      <w:pPr>
        <w:widowControl w:val="0"/>
        <w:tabs>
          <w:tab w:val="left" w:pos="709"/>
        </w:tabs>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Действие указанного пункта не распространяется на случаи, если Подрядчиком представлена недостоверная (поддельная) банковская гарантия.</w:t>
      </w:r>
    </w:p>
    <w:p w14:paraId="3FE60116" w14:textId="38E5004B" w:rsidR="004F3ACE" w:rsidRPr="00CD0D76" w:rsidRDefault="004F3ACE" w:rsidP="004F3ACE">
      <w:pPr>
        <w:widowControl w:val="0"/>
        <w:tabs>
          <w:tab w:val="left" w:pos="709"/>
        </w:tabs>
        <w:suppressAutoHyphens w:val="0"/>
        <w:autoSpaceDE w:val="0"/>
        <w:spacing w:after="0" w:line="240" w:lineRule="auto"/>
        <w:ind w:firstLine="709"/>
        <w:jc w:val="both"/>
        <w:rPr>
          <w:rFonts w:ascii="Times New Roman" w:hAnsi="Times New Roman"/>
          <w:sz w:val="24"/>
          <w:szCs w:val="24"/>
        </w:rPr>
      </w:pPr>
      <w:r w:rsidRPr="003951AC">
        <w:rPr>
          <w:rFonts w:ascii="Times New Roman" w:hAnsi="Times New Roman"/>
          <w:sz w:val="24"/>
          <w:szCs w:val="24"/>
        </w:rPr>
        <w:t xml:space="preserve">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Подрядчик обязуется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о контрактной системе. За каждый день просрочки исполнения Подрядчиком обязательства, предусмотренного настоящим абзацем, начисляется пеня в размере одной трехсотой действующей на дату уплаты пени ключевой ставки Центрального банка </w:t>
      </w:r>
      <w:r w:rsidRPr="003951AC">
        <w:rPr>
          <w:rFonts w:ascii="Times New Roman" w:hAnsi="Times New Roman"/>
          <w:sz w:val="24"/>
          <w:szCs w:val="24"/>
        </w:rPr>
        <w:lastRenderedPageBreak/>
        <w:t>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14:paraId="3E80BAB4" w14:textId="77777777" w:rsidR="00886B3F" w:rsidRPr="00CD0D76" w:rsidRDefault="0017451C" w:rsidP="00B35C82">
      <w:pPr>
        <w:widowControl w:val="0"/>
        <w:tabs>
          <w:tab w:val="left" w:pos="709"/>
        </w:tabs>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8.6. </w:t>
      </w:r>
      <w:r w:rsidR="00886B3F" w:rsidRPr="00CD0D76">
        <w:rPr>
          <w:rFonts w:ascii="Times New Roman" w:hAnsi="Times New Roman"/>
          <w:sz w:val="24"/>
          <w:szCs w:val="24"/>
        </w:rPr>
        <w:t xml:space="preserve">Прекращение обеспечения исполнения Контракта или не соответствующее требованиям Закона о контрактной системе обеспечение исполнения Контракта по истечении срока, </w:t>
      </w:r>
      <w:r w:rsidR="005D3721" w:rsidRPr="00CD0D76">
        <w:rPr>
          <w:rFonts w:ascii="Times New Roman" w:hAnsi="Times New Roman"/>
          <w:sz w:val="24"/>
          <w:szCs w:val="24"/>
        </w:rPr>
        <w:t xml:space="preserve">указанного в п. 8.5 Контракта, </w:t>
      </w:r>
      <w:r w:rsidR="00886B3F" w:rsidRPr="00CD0D76">
        <w:rPr>
          <w:rFonts w:ascii="Times New Roman" w:hAnsi="Times New Roman"/>
          <w:sz w:val="24"/>
          <w:szCs w:val="24"/>
        </w:rPr>
        <w:t>признается существенным нарушением Контракта Подрядчиком и является основанием для расторжения Конт</w:t>
      </w:r>
      <w:r w:rsidR="00650354">
        <w:rPr>
          <w:rFonts w:ascii="Times New Roman" w:hAnsi="Times New Roman"/>
          <w:sz w:val="24"/>
          <w:szCs w:val="24"/>
        </w:rPr>
        <w:t>ракта по требованию Заказчика с </w:t>
      </w:r>
      <w:r w:rsidR="00886B3F" w:rsidRPr="00CD0D76">
        <w:rPr>
          <w:rFonts w:ascii="Times New Roman" w:hAnsi="Times New Roman"/>
          <w:sz w:val="24"/>
          <w:szCs w:val="24"/>
        </w:rPr>
        <w:t>возмещением ущерба в полном объеме.</w:t>
      </w:r>
    </w:p>
    <w:p w14:paraId="6B87696C" w14:textId="094201E7" w:rsidR="00C34B84" w:rsidRDefault="0017451C" w:rsidP="00C34B84">
      <w:pPr>
        <w:widowControl w:val="0"/>
        <w:suppressAutoHyphens w:val="0"/>
        <w:autoSpaceDE w:val="0"/>
        <w:autoSpaceDN w:val="0"/>
        <w:adjustRightInd w:val="0"/>
        <w:spacing w:after="0" w:line="240" w:lineRule="auto"/>
        <w:ind w:firstLine="709"/>
        <w:jc w:val="both"/>
        <w:rPr>
          <w:rFonts w:ascii="Times New Roman" w:hAnsi="Times New Roman"/>
          <w:sz w:val="24"/>
          <w:szCs w:val="24"/>
        </w:rPr>
      </w:pPr>
      <w:r w:rsidRPr="00CD0D76">
        <w:rPr>
          <w:rFonts w:ascii="Times New Roman" w:hAnsi="Times New Roman"/>
          <w:sz w:val="24"/>
          <w:szCs w:val="24"/>
        </w:rPr>
        <w:t>8.7. </w:t>
      </w:r>
      <w:r w:rsidR="00886B3F" w:rsidRPr="00CD0D76">
        <w:rPr>
          <w:rFonts w:ascii="Times New Roman" w:hAnsi="Times New Roman"/>
          <w:sz w:val="24"/>
          <w:szCs w:val="24"/>
        </w:rPr>
        <w:t xml:space="preserve">В случае надлежащего исполнения Подрядчиком обязательств по Контракту обеспечение исполнения Контракта подлежит возврату Подрядчику. Заказчик осуществляет возврат денежных средств на расчетный счет Подрядчика, указанный в Контракте, </w:t>
      </w:r>
      <w:r w:rsidR="00C34B84" w:rsidRPr="00CD0D76">
        <w:rPr>
          <w:rFonts w:ascii="Times New Roman" w:hAnsi="Times New Roman"/>
          <w:sz w:val="24"/>
          <w:szCs w:val="24"/>
        </w:rPr>
        <w:t>после завершения строительства Объекта в течение ____ (___)</w:t>
      </w:r>
      <w:r w:rsidR="004F3ACE">
        <w:rPr>
          <w:rFonts w:ascii="Times New Roman" w:hAnsi="Times New Roman"/>
          <w:sz w:val="24"/>
          <w:szCs w:val="24"/>
        </w:rPr>
        <w:t xml:space="preserve"> </w:t>
      </w:r>
      <w:r w:rsidR="00C34B84" w:rsidRPr="00CD0D76">
        <w:rPr>
          <w:rFonts w:ascii="Times New Roman" w:hAnsi="Times New Roman"/>
          <w:sz w:val="24"/>
          <w:szCs w:val="24"/>
        </w:rPr>
        <w:t>дней с даты подписания Заказчиком акта приемки законченного строительством объекта (приложение № 2 к</w:t>
      </w:r>
      <w:r w:rsidR="008F79ED">
        <w:rPr>
          <w:rFonts w:ascii="Times New Roman" w:hAnsi="Times New Roman"/>
          <w:sz w:val="24"/>
          <w:szCs w:val="24"/>
        </w:rPr>
        <w:t> </w:t>
      </w:r>
      <w:r w:rsidR="00C34B84" w:rsidRPr="00CD0D76">
        <w:rPr>
          <w:rFonts w:ascii="Times New Roman" w:hAnsi="Times New Roman"/>
          <w:sz w:val="24"/>
          <w:szCs w:val="24"/>
        </w:rPr>
        <w:t>Контракту), при отсутствии у Заказчика претензий по объему и качеству выполненных Работ.</w:t>
      </w:r>
    </w:p>
    <w:p w14:paraId="18693501" w14:textId="77777777" w:rsidR="004F3ACE" w:rsidRDefault="004F3ACE" w:rsidP="004F3ACE">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В случае уменьшения размера обеспечения исполнения Контракта в порядке и случаях, установленных Законом о контрактной системе, часть денежных средств, внесенная Подрядчиком в качестве обеспечения исполнения контракта, по заявлению Подрядчика подлежит возврату Подрядчику в течение _____ (___) дней с даты получения Заказчиком указанного заявления, при отсутствии у Заказчика претензий по объему и качеству выполненных Работ.</w:t>
      </w:r>
    </w:p>
    <w:p w14:paraId="064BC13B" w14:textId="77777777" w:rsidR="00886B3F" w:rsidRPr="00CD0D76" w:rsidRDefault="0017451C" w:rsidP="005D3721">
      <w:pPr>
        <w:widowControl w:val="0"/>
        <w:suppressAutoHyphens w:val="0"/>
        <w:spacing w:after="0" w:line="240" w:lineRule="auto"/>
        <w:ind w:firstLine="709"/>
        <w:jc w:val="both"/>
        <w:rPr>
          <w:rFonts w:ascii="Times New Roman" w:hAnsi="Times New Roman"/>
          <w:sz w:val="24"/>
          <w:szCs w:val="24"/>
        </w:rPr>
      </w:pPr>
      <w:r w:rsidRPr="00CD0D76">
        <w:rPr>
          <w:rFonts w:ascii="Times New Roman" w:hAnsi="Times New Roman"/>
          <w:sz w:val="24"/>
          <w:szCs w:val="24"/>
        </w:rPr>
        <w:t>8.8. </w:t>
      </w:r>
      <w:r w:rsidR="00886B3F" w:rsidRPr="00CD0D76">
        <w:rPr>
          <w:rFonts w:ascii="Times New Roman" w:hAnsi="Times New Roman"/>
          <w:sz w:val="24"/>
          <w:szCs w:val="24"/>
        </w:rPr>
        <w:t>Обеспечение исполнения Ко</w:t>
      </w:r>
      <w:r w:rsidR="005D3721" w:rsidRPr="00CD0D76">
        <w:rPr>
          <w:rFonts w:ascii="Times New Roman" w:hAnsi="Times New Roman"/>
          <w:sz w:val="24"/>
          <w:szCs w:val="24"/>
        </w:rPr>
        <w:t>нтракта сохраняет свою силу при</w:t>
      </w:r>
      <w:r w:rsidR="00886B3F" w:rsidRPr="00CD0D76">
        <w:rPr>
          <w:rFonts w:ascii="Times New Roman" w:hAnsi="Times New Roman"/>
          <w:sz w:val="24"/>
          <w:szCs w:val="24"/>
        </w:rPr>
        <w:t xml:space="preserve"> изменении законода</w:t>
      </w:r>
      <w:r w:rsidR="005D3721" w:rsidRPr="00CD0D76">
        <w:rPr>
          <w:rFonts w:ascii="Times New Roman" w:hAnsi="Times New Roman"/>
          <w:sz w:val="24"/>
          <w:szCs w:val="24"/>
        </w:rPr>
        <w:t xml:space="preserve">тельства Российской Федерации, </w:t>
      </w:r>
      <w:r w:rsidR="00886B3F" w:rsidRPr="00CD0D76">
        <w:rPr>
          <w:rFonts w:ascii="Times New Roman" w:hAnsi="Times New Roman"/>
          <w:sz w:val="24"/>
          <w:szCs w:val="24"/>
        </w:rPr>
        <w:t>а также при реорганизации Подрядчика или Заказчика.</w:t>
      </w:r>
    </w:p>
    <w:p w14:paraId="234098DA" w14:textId="77777777" w:rsidR="00886B3F" w:rsidRPr="00CD0D76" w:rsidRDefault="0017451C" w:rsidP="005D3721">
      <w:pPr>
        <w:widowControl w:val="0"/>
        <w:suppressAutoHyphens w:val="0"/>
        <w:spacing w:after="0" w:line="240" w:lineRule="auto"/>
        <w:ind w:firstLine="709"/>
        <w:jc w:val="both"/>
        <w:rPr>
          <w:rFonts w:ascii="Times New Roman" w:hAnsi="Times New Roman"/>
          <w:sz w:val="24"/>
          <w:szCs w:val="24"/>
        </w:rPr>
      </w:pPr>
      <w:r w:rsidRPr="00CD0D76">
        <w:rPr>
          <w:rFonts w:ascii="Times New Roman" w:hAnsi="Times New Roman"/>
          <w:sz w:val="24"/>
          <w:szCs w:val="24"/>
        </w:rPr>
        <w:t>8.9. </w:t>
      </w:r>
      <w:r w:rsidR="00886B3F" w:rsidRPr="00CD0D76">
        <w:rPr>
          <w:rFonts w:ascii="Times New Roman" w:hAnsi="Times New Roman"/>
          <w:sz w:val="24"/>
          <w:szCs w:val="24"/>
        </w:rPr>
        <w:t>Банковская гарантия должна быть безотзывной и должна содержать сведения, указанные в Законе о контрактной системе.</w:t>
      </w:r>
    </w:p>
    <w:p w14:paraId="0034A151" w14:textId="77777777" w:rsidR="00886B3F" w:rsidRPr="00CD0D76" w:rsidRDefault="00886B3F" w:rsidP="005D3721">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w:t>
      </w:r>
      <w:r w:rsidR="00650354">
        <w:rPr>
          <w:rFonts w:ascii="Times New Roman" w:hAnsi="Times New Roman"/>
          <w:sz w:val="24"/>
          <w:szCs w:val="24"/>
        </w:rPr>
        <w:t>х дней не </w:t>
      </w:r>
      <w:r w:rsidR="005D3721" w:rsidRPr="00CD0D76">
        <w:rPr>
          <w:rFonts w:ascii="Times New Roman" w:hAnsi="Times New Roman"/>
          <w:sz w:val="24"/>
          <w:szCs w:val="24"/>
        </w:rPr>
        <w:t>исполнено требование З</w:t>
      </w:r>
      <w:r w:rsidRPr="00CD0D76">
        <w:rPr>
          <w:rFonts w:ascii="Times New Roman" w:hAnsi="Times New Roman"/>
          <w:sz w:val="24"/>
          <w:szCs w:val="24"/>
        </w:rPr>
        <w:t>аказчика об уплате денежной суммы по банковской гарантии, направленное до окончания срока действия банковской гарантии.</w:t>
      </w:r>
    </w:p>
    <w:p w14:paraId="7E1D43CA" w14:textId="77777777" w:rsidR="00886B3F" w:rsidRPr="00CD0D76" w:rsidRDefault="0017451C" w:rsidP="005D3721">
      <w:pPr>
        <w:widowControl w:val="0"/>
        <w:tabs>
          <w:tab w:val="left" w:pos="709"/>
        </w:tabs>
        <w:suppressAutoHyphens w:val="0"/>
        <w:spacing w:after="0" w:line="240" w:lineRule="auto"/>
        <w:ind w:firstLine="709"/>
        <w:jc w:val="both"/>
        <w:rPr>
          <w:rFonts w:ascii="Times New Roman" w:hAnsi="Times New Roman"/>
          <w:sz w:val="24"/>
          <w:szCs w:val="24"/>
        </w:rPr>
      </w:pPr>
      <w:r w:rsidRPr="00CD0D76">
        <w:rPr>
          <w:rFonts w:ascii="Times New Roman" w:hAnsi="Times New Roman"/>
          <w:sz w:val="24"/>
          <w:szCs w:val="24"/>
        </w:rPr>
        <w:t>8.10. </w:t>
      </w:r>
      <w:r w:rsidR="00886B3F" w:rsidRPr="00CD0D76">
        <w:rPr>
          <w:rFonts w:ascii="Times New Roman" w:hAnsi="Times New Roman"/>
          <w:sz w:val="24"/>
          <w:szCs w:val="24"/>
        </w:rPr>
        <w:t>Все затраты, связанные с заключением и оформлением договоров и иных документов по обеспечению исполнения Контракта, несет Подрядчик.</w:t>
      </w:r>
    </w:p>
    <w:p w14:paraId="73C3D481" w14:textId="47FA7390" w:rsidR="004F3ACE" w:rsidRDefault="004F3ACE" w:rsidP="004F3ACE">
      <w:pPr>
        <w:widowControl w:val="0"/>
        <w:tabs>
          <w:tab w:val="left" w:pos="709"/>
        </w:tabs>
        <w:spacing w:after="0" w:line="240" w:lineRule="auto"/>
        <w:ind w:firstLine="709"/>
        <w:jc w:val="both"/>
        <w:rPr>
          <w:rFonts w:ascii="Times New Roman" w:eastAsia="Times New Roman" w:hAnsi="Times New Roman"/>
          <w:b/>
          <w:sz w:val="24"/>
          <w:szCs w:val="24"/>
          <w:lang w:eastAsia="ru-RU"/>
        </w:rPr>
      </w:pPr>
      <w:r w:rsidRPr="00442C62">
        <w:rPr>
          <w:rFonts w:ascii="Times New Roman" w:eastAsia="Times New Roman" w:hAnsi="Times New Roman"/>
          <w:b/>
          <w:sz w:val="24"/>
          <w:szCs w:val="24"/>
          <w:lang w:eastAsia="ru-RU"/>
        </w:rPr>
        <w:t>В случае установления обеспечения гарантийных обязательств</w:t>
      </w:r>
      <w:r>
        <w:rPr>
          <w:rFonts w:ascii="Times New Roman" w:eastAsia="Times New Roman" w:hAnsi="Times New Roman"/>
          <w:b/>
          <w:sz w:val="24"/>
          <w:szCs w:val="24"/>
          <w:lang w:eastAsia="ru-RU"/>
        </w:rPr>
        <w:t xml:space="preserve">: </w:t>
      </w:r>
    </w:p>
    <w:p w14:paraId="3ABC4EBA" w14:textId="77777777" w:rsidR="004F3ACE" w:rsidRPr="00517D1A" w:rsidRDefault="004F3ACE" w:rsidP="004F3ACE">
      <w:pPr>
        <w:spacing w:after="0" w:line="240" w:lineRule="auto"/>
        <w:ind w:firstLine="709"/>
        <w:jc w:val="both"/>
        <w:rPr>
          <w:rFonts w:ascii="Times New Roman" w:hAnsi="Times New Roman"/>
          <w:sz w:val="24"/>
          <w:szCs w:val="24"/>
        </w:rPr>
      </w:pPr>
      <w:r w:rsidRPr="00442C62">
        <w:rPr>
          <w:rFonts w:ascii="Times New Roman" w:eastAsia="Times New Roman" w:hAnsi="Times New Roman"/>
          <w:sz w:val="24"/>
          <w:szCs w:val="24"/>
          <w:lang w:eastAsia="ru-RU"/>
        </w:rPr>
        <w:t>8.11. </w:t>
      </w:r>
      <w:r>
        <w:rPr>
          <w:rFonts w:ascii="Times New Roman" w:eastAsia="Times New Roman" w:hAnsi="Times New Roman"/>
          <w:sz w:val="24"/>
          <w:szCs w:val="24"/>
          <w:lang w:eastAsia="ru-RU"/>
        </w:rPr>
        <w:t xml:space="preserve">В целях предоставления Подрядчиком гарантии качества на результат выполненных Работ и возможности использования результата выполненных Работ на протяжении указанного в Контракте гарантийного срока, устанавливается обеспечение гарантийных обязательств в размере </w:t>
      </w:r>
      <w:r w:rsidRPr="00517D1A">
        <w:rPr>
          <w:rFonts w:ascii="Times New Roman" w:hAnsi="Times New Roman"/>
          <w:sz w:val="24"/>
          <w:szCs w:val="24"/>
        </w:rPr>
        <w:t>_____% (______процентов)</w:t>
      </w:r>
      <w:r>
        <w:rPr>
          <w:rFonts w:ascii="Times New Roman" w:hAnsi="Times New Roman"/>
          <w:sz w:val="24"/>
          <w:szCs w:val="24"/>
        </w:rPr>
        <w:t xml:space="preserve"> начальной (максимальной) цены К</w:t>
      </w:r>
      <w:r w:rsidRPr="00517D1A">
        <w:rPr>
          <w:rFonts w:ascii="Times New Roman" w:hAnsi="Times New Roman"/>
          <w:sz w:val="24"/>
          <w:szCs w:val="24"/>
        </w:rPr>
        <w:t>онтракта, что составляет ____________</w:t>
      </w:r>
      <w:proofErr w:type="gramStart"/>
      <w:r w:rsidRPr="00517D1A">
        <w:rPr>
          <w:rFonts w:ascii="Times New Roman" w:hAnsi="Times New Roman"/>
          <w:sz w:val="24"/>
          <w:szCs w:val="24"/>
        </w:rPr>
        <w:t>_(</w:t>
      </w:r>
      <w:proofErr w:type="gramEnd"/>
      <w:r w:rsidRPr="00517D1A">
        <w:rPr>
          <w:rFonts w:ascii="Times New Roman" w:hAnsi="Times New Roman"/>
          <w:sz w:val="24"/>
          <w:szCs w:val="24"/>
        </w:rPr>
        <w:t xml:space="preserve">_________) рублей. </w:t>
      </w:r>
    </w:p>
    <w:p w14:paraId="652504C4" w14:textId="77777777" w:rsidR="004F3ACE" w:rsidRDefault="004F3ACE" w:rsidP="004F3ACE">
      <w:pPr>
        <w:spacing w:after="0" w:line="240" w:lineRule="auto"/>
        <w:ind w:firstLine="709"/>
        <w:jc w:val="both"/>
        <w:rPr>
          <w:rFonts w:ascii="Times New Roman" w:hAnsi="Times New Roman"/>
          <w:sz w:val="24"/>
          <w:szCs w:val="24"/>
        </w:rPr>
      </w:pPr>
      <w:r>
        <w:rPr>
          <w:rFonts w:ascii="Times New Roman" w:hAnsi="Times New Roman"/>
          <w:sz w:val="24"/>
          <w:szCs w:val="24"/>
        </w:rPr>
        <w:t>Гарантийные обязательства</w:t>
      </w:r>
      <w:r w:rsidRPr="00375F58">
        <w:rPr>
          <w:rFonts w:ascii="Times New Roman" w:hAnsi="Times New Roman"/>
          <w:sz w:val="24"/>
          <w:szCs w:val="24"/>
        </w:rPr>
        <w:t xml:space="preserve"> </w:t>
      </w:r>
      <w:r w:rsidRPr="00517D1A">
        <w:rPr>
          <w:rFonts w:ascii="Times New Roman" w:hAnsi="Times New Roman"/>
          <w:sz w:val="24"/>
          <w:szCs w:val="24"/>
        </w:rPr>
        <w:t>обеспечива</w:t>
      </w:r>
      <w:r>
        <w:rPr>
          <w:rFonts w:ascii="Times New Roman" w:hAnsi="Times New Roman"/>
          <w:sz w:val="24"/>
          <w:szCs w:val="24"/>
        </w:rPr>
        <w:t>ю</w:t>
      </w:r>
      <w:r w:rsidRPr="00517D1A">
        <w:rPr>
          <w:rFonts w:ascii="Times New Roman" w:hAnsi="Times New Roman"/>
          <w:sz w:val="24"/>
          <w:szCs w:val="24"/>
        </w:rPr>
        <w:t>тся предоставлением банковской гарантии, выданной банком и соответствующей требованиям законодательства Российской Федерации, или внесением денежных средств на указанный Заказчиком счет, на котором в соответствии с</w:t>
      </w:r>
      <w:r>
        <w:rPr>
          <w:rFonts w:ascii="Times New Roman" w:hAnsi="Times New Roman"/>
          <w:sz w:val="24"/>
          <w:szCs w:val="24"/>
        </w:rPr>
        <w:t> </w:t>
      </w:r>
      <w:r w:rsidRPr="00517D1A">
        <w:rPr>
          <w:rFonts w:ascii="Times New Roman" w:hAnsi="Times New Roman"/>
          <w:sz w:val="24"/>
          <w:szCs w:val="24"/>
        </w:rPr>
        <w:t>законодательством Российской Федерации учитываются операции со сред</w:t>
      </w:r>
      <w:r>
        <w:rPr>
          <w:rFonts w:ascii="Times New Roman" w:hAnsi="Times New Roman"/>
          <w:sz w:val="24"/>
          <w:szCs w:val="24"/>
        </w:rPr>
        <w:t>ствами, поступающими Заказчику.</w:t>
      </w:r>
    </w:p>
    <w:p w14:paraId="5834D32E" w14:textId="77777777" w:rsidR="004F3ACE" w:rsidRPr="00517D1A" w:rsidRDefault="004F3ACE" w:rsidP="004F3ACE">
      <w:pPr>
        <w:widowControl w:val="0"/>
        <w:spacing w:after="0" w:line="240" w:lineRule="auto"/>
        <w:ind w:firstLine="709"/>
        <w:jc w:val="both"/>
        <w:rPr>
          <w:rFonts w:ascii="Times New Roman" w:hAnsi="Times New Roman"/>
          <w:sz w:val="24"/>
          <w:szCs w:val="24"/>
        </w:rPr>
      </w:pPr>
      <w:r w:rsidRPr="00517D1A">
        <w:rPr>
          <w:rFonts w:ascii="Times New Roman" w:hAnsi="Times New Roman"/>
          <w:sz w:val="24"/>
          <w:szCs w:val="24"/>
        </w:rPr>
        <w:t>Банковская гарантия должна быть безотзывной и должна содержать сведения, указанные в Законе о контрактной системе.</w:t>
      </w:r>
    </w:p>
    <w:p w14:paraId="7D966ED6" w14:textId="77777777" w:rsidR="004F3ACE" w:rsidRPr="00517D1A" w:rsidRDefault="004F3ACE" w:rsidP="004F3ACE">
      <w:pPr>
        <w:autoSpaceDE w:val="0"/>
        <w:autoSpaceDN w:val="0"/>
        <w:adjustRightInd w:val="0"/>
        <w:spacing w:after="0" w:line="240" w:lineRule="auto"/>
        <w:ind w:firstLine="709"/>
        <w:jc w:val="both"/>
        <w:rPr>
          <w:rFonts w:ascii="Times New Roman" w:hAnsi="Times New Roman"/>
          <w:sz w:val="24"/>
          <w:szCs w:val="24"/>
          <w:lang w:eastAsia="ru-RU"/>
        </w:rPr>
      </w:pPr>
      <w:r w:rsidRPr="00517D1A">
        <w:rPr>
          <w:rFonts w:ascii="Times New Roman" w:hAnsi="Times New Roman"/>
          <w:sz w:val="24"/>
          <w:szCs w:val="24"/>
          <w:lang w:eastAsia="ru-RU"/>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рабочих дней не</w:t>
      </w:r>
      <w:r>
        <w:rPr>
          <w:rFonts w:ascii="Times New Roman" w:hAnsi="Times New Roman"/>
          <w:sz w:val="24"/>
          <w:szCs w:val="24"/>
          <w:lang w:eastAsia="ru-RU"/>
        </w:rPr>
        <w:t> </w:t>
      </w:r>
      <w:r w:rsidRPr="00517D1A">
        <w:rPr>
          <w:rFonts w:ascii="Times New Roman" w:hAnsi="Times New Roman"/>
          <w:sz w:val="24"/>
          <w:szCs w:val="24"/>
          <w:lang w:eastAsia="ru-RU"/>
        </w:rPr>
        <w:t>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0F2713DD" w14:textId="77777777" w:rsidR="004F3ACE" w:rsidRDefault="004F3ACE" w:rsidP="004F3ACE">
      <w:pPr>
        <w:spacing w:after="0" w:line="240" w:lineRule="auto"/>
        <w:ind w:firstLine="709"/>
        <w:jc w:val="both"/>
        <w:rPr>
          <w:rFonts w:ascii="Times New Roman" w:hAnsi="Times New Roman"/>
          <w:sz w:val="24"/>
          <w:szCs w:val="24"/>
        </w:rPr>
      </w:pPr>
      <w:r w:rsidRPr="00517D1A">
        <w:rPr>
          <w:rFonts w:ascii="Times New Roman" w:hAnsi="Times New Roman"/>
          <w:sz w:val="24"/>
          <w:szCs w:val="24"/>
        </w:rPr>
        <w:t xml:space="preserve">Способ обеспечения </w:t>
      </w:r>
      <w:r>
        <w:rPr>
          <w:rFonts w:ascii="Times New Roman" w:hAnsi="Times New Roman"/>
          <w:sz w:val="24"/>
          <w:szCs w:val="24"/>
        </w:rPr>
        <w:t>гарантийных обязательств</w:t>
      </w:r>
      <w:r w:rsidRPr="00375F58">
        <w:rPr>
          <w:rFonts w:ascii="Times New Roman" w:hAnsi="Times New Roman"/>
          <w:sz w:val="24"/>
          <w:szCs w:val="24"/>
        </w:rPr>
        <w:t xml:space="preserve"> </w:t>
      </w:r>
      <w:r w:rsidRPr="00517D1A">
        <w:rPr>
          <w:rFonts w:ascii="Times New Roman" w:hAnsi="Times New Roman"/>
          <w:sz w:val="24"/>
          <w:szCs w:val="24"/>
        </w:rPr>
        <w:t xml:space="preserve">определяется </w:t>
      </w:r>
      <w:r>
        <w:rPr>
          <w:rFonts w:ascii="Times New Roman" w:hAnsi="Times New Roman"/>
          <w:sz w:val="24"/>
          <w:szCs w:val="24"/>
        </w:rPr>
        <w:t>Подрядчиком</w:t>
      </w:r>
      <w:r w:rsidRPr="00517D1A">
        <w:rPr>
          <w:rFonts w:ascii="Times New Roman" w:hAnsi="Times New Roman"/>
          <w:sz w:val="24"/>
          <w:szCs w:val="24"/>
        </w:rPr>
        <w:t xml:space="preserve"> самостоятельно.</w:t>
      </w:r>
    </w:p>
    <w:p w14:paraId="6931AC2C" w14:textId="60DEE167" w:rsidR="004F3ACE" w:rsidRPr="007F7CC0" w:rsidRDefault="004F3ACE" w:rsidP="004F3ACE">
      <w:pPr>
        <w:spacing w:after="0" w:line="240" w:lineRule="auto"/>
        <w:ind w:firstLine="709"/>
        <w:jc w:val="both"/>
        <w:rPr>
          <w:rFonts w:ascii="Times New Roman" w:hAnsi="Times New Roman"/>
          <w:sz w:val="24"/>
          <w:szCs w:val="24"/>
        </w:rPr>
      </w:pPr>
      <w:r w:rsidRPr="007F7CC0">
        <w:rPr>
          <w:rFonts w:ascii="Times New Roman" w:hAnsi="Times New Roman"/>
          <w:sz w:val="24"/>
          <w:szCs w:val="24"/>
        </w:rPr>
        <w:t>Платежное поручение (либо копия) о перечислении денежных средств на счет Заказчика (либо банковская гарантия) предоставляются Подрядчиком Заказчику одновременно с доку</w:t>
      </w:r>
      <w:r w:rsidR="00156EDB" w:rsidRPr="007F7CC0">
        <w:rPr>
          <w:rFonts w:ascii="Times New Roman" w:hAnsi="Times New Roman"/>
          <w:sz w:val="24"/>
          <w:szCs w:val="24"/>
        </w:rPr>
        <w:t>ментами, предусмотренными п. 4.9.4</w:t>
      </w:r>
      <w:r w:rsidRPr="007F7CC0">
        <w:rPr>
          <w:rFonts w:ascii="Times New Roman" w:hAnsi="Times New Roman"/>
          <w:sz w:val="24"/>
          <w:szCs w:val="24"/>
        </w:rPr>
        <w:t xml:space="preserve"> настоящего Контракта.</w:t>
      </w:r>
    </w:p>
    <w:p w14:paraId="31A6F83D" w14:textId="77777777" w:rsidR="004F3ACE" w:rsidRPr="007F7CC0" w:rsidRDefault="004F3ACE" w:rsidP="004F3ACE">
      <w:pPr>
        <w:spacing w:after="0" w:line="240" w:lineRule="auto"/>
        <w:ind w:firstLine="709"/>
        <w:jc w:val="both"/>
        <w:rPr>
          <w:rFonts w:ascii="Times New Roman" w:eastAsia="Times New Roman" w:hAnsi="Times New Roman"/>
          <w:sz w:val="24"/>
          <w:szCs w:val="24"/>
          <w:lang w:eastAsia="ru-RU"/>
        </w:rPr>
      </w:pPr>
      <w:r w:rsidRPr="007F7CC0">
        <w:rPr>
          <w:rFonts w:ascii="Times New Roman" w:hAnsi="Times New Roman"/>
          <w:sz w:val="24"/>
          <w:szCs w:val="24"/>
        </w:rPr>
        <w:lastRenderedPageBreak/>
        <w:t xml:space="preserve">Оформление документа о приемке (за исключением отдельного этапа исполнения контракта) выполненных работ осуществляется Заказчиком после предоставления Подрядчиком обеспечения </w:t>
      </w:r>
      <w:r w:rsidRPr="007F7CC0">
        <w:rPr>
          <w:rFonts w:ascii="Times New Roman" w:eastAsia="Times New Roman" w:hAnsi="Times New Roman"/>
          <w:sz w:val="24"/>
          <w:szCs w:val="24"/>
          <w:lang w:eastAsia="ru-RU"/>
        </w:rPr>
        <w:t xml:space="preserve">гарантийных обязательств. </w:t>
      </w:r>
    </w:p>
    <w:p w14:paraId="6D8E1758" w14:textId="77777777" w:rsidR="004F3ACE" w:rsidRPr="00F81AE9" w:rsidRDefault="004F3ACE" w:rsidP="004F3ACE">
      <w:pPr>
        <w:spacing w:after="0" w:line="240" w:lineRule="auto"/>
        <w:ind w:firstLine="709"/>
        <w:jc w:val="both"/>
        <w:rPr>
          <w:rFonts w:ascii="Times New Roman" w:hAnsi="Times New Roman"/>
          <w:sz w:val="24"/>
          <w:szCs w:val="24"/>
        </w:rPr>
      </w:pPr>
      <w:r>
        <w:rPr>
          <w:rFonts w:ascii="Times New Roman" w:hAnsi="Times New Roman"/>
          <w:sz w:val="24"/>
          <w:szCs w:val="24"/>
        </w:rPr>
        <w:t>Подрядчик</w:t>
      </w:r>
      <w:r w:rsidRPr="00442C62">
        <w:rPr>
          <w:rFonts w:ascii="Times New Roman" w:hAnsi="Times New Roman"/>
          <w:sz w:val="24"/>
          <w:szCs w:val="24"/>
        </w:rPr>
        <w:t xml:space="preserve"> вправе изменить способ обеспечения гарантийных обя</w:t>
      </w:r>
      <w:r w:rsidRPr="001877AF">
        <w:rPr>
          <w:rFonts w:ascii="Times New Roman" w:hAnsi="Times New Roman"/>
          <w:sz w:val="24"/>
          <w:szCs w:val="24"/>
        </w:rPr>
        <w:t>зательств и (или) предоставить З</w:t>
      </w:r>
      <w:r w:rsidRPr="00442C62">
        <w:rPr>
          <w:rFonts w:ascii="Times New Roman" w:hAnsi="Times New Roman"/>
          <w:sz w:val="24"/>
          <w:szCs w:val="24"/>
        </w:rPr>
        <w:t>аказчику взамен ранее предоставленного обеспечения гарантийных обязательств новое обеспечение гарантийных обязательств.</w:t>
      </w:r>
    </w:p>
    <w:p w14:paraId="7F228D57" w14:textId="77777777" w:rsidR="004F3ACE" w:rsidRDefault="004F3ACE" w:rsidP="004F3ACE">
      <w:pPr>
        <w:spacing w:after="0" w:line="240" w:lineRule="auto"/>
        <w:ind w:firstLine="709"/>
        <w:jc w:val="both"/>
        <w:rPr>
          <w:rFonts w:ascii="Times New Roman" w:hAnsi="Times New Roman"/>
          <w:sz w:val="24"/>
          <w:szCs w:val="24"/>
          <w:lang w:eastAsia="ru-RU"/>
        </w:rPr>
      </w:pPr>
      <w:r w:rsidRPr="00517D1A">
        <w:rPr>
          <w:rFonts w:ascii="Times New Roman" w:hAnsi="Times New Roman"/>
          <w:sz w:val="24"/>
          <w:szCs w:val="24"/>
        </w:rPr>
        <w:t xml:space="preserve">Срок действия банковской гарантии </w:t>
      </w:r>
      <w:r>
        <w:rPr>
          <w:rFonts w:ascii="Times New Roman" w:hAnsi="Times New Roman"/>
          <w:sz w:val="24"/>
          <w:szCs w:val="24"/>
        </w:rPr>
        <w:t>определяется Подрядчиком самостоятельно в соответствии с требованиями Закона о контрактной системе, при этом данный срок должен превышать срок исполнения обеспечиваемых обязательств не менее чем на один месяц, в том числе в случае его изменения в соответствии со статьей 95 Закона о контрактной системе</w:t>
      </w:r>
      <w:r w:rsidRPr="00517D1A">
        <w:rPr>
          <w:rFonts w:ascii="Times New Roman" w:hAnsi="Times New Roman"/>
          <w:sz w:val="24"/>
          <w:szCs w:val="24"/>
          <w:lang w:eastAsia="ru-RU"/>
        </w:rPr>
        <w:t>.</w:t>
      </w:r>
    </w:p>
    <w:p w14:paraId="6B9544E7" w14:textId="77777777" w:rsidR="004F3ACE" w:rsidRDefault="004F3ACE" w:rsidP="004F3ACE">
      <w:pPr>
        <w:spacing w:after="0" w:line="240" w:lineRule="auto"/>
        <w:ind w:firstLine="709"/>
        <w:jc w:val="both"/>
        <w:rPr>
          <w:rFonts w:ascii="Times New Roman" w:hAnsi="Times New Roman"/>
          <w:sz w:val="24"/>
          <w:szCs w:val="24"/>
        </w:rPr>
      </w:pPr>
      <w:r w:rsidRPr="00517D1A">
        <w:rPr>
          <w:rFonts w:ascii="Times New Roman" w:hAnsi="Times New Roman"/>
          <w:sz w:val="24"/>
          <w:szCs w:val="24"/>
        </w:rPr>
        <w:t xml:space="preserve">В случае надлежащего исполнения </w:t>
      </w:r>
      <w:r>
        <w:rPr>
          <w:rFonts w:ascii="Times New Roman" w:hAnsi="Times New Roman"/>
          <w:sz w:val="24"/>
          <w:szCs w:val="24"/>
          <w:lang w:eastAsia="ru-RU"/>
        </w:rPr>
        <w:t>Подрядчиком</w:t>
      </w:r>
      <w:r w:rsidRPr="00517D1A">
        <w:rPr>
          <w:rFonts w:ascii="Times New Roman" w:hAnsi="Times New Roman"/>
          <w:sz w:val="24"/>
          <w:szCs w:val="24"/>
        </w:rPr>
        <w:t xml:space="preserve"> </w:t>
      </w:r>
      <w:r>
        <w:rPr>
          <w:rFonts w:ascii="Times New Roman" w:hAnsi="Times New Roman"/>
          <w:sz w:val="24"/>
          <w:szCs w:val="24"/>
        </w:rPr>
        <w:t xml:space="preserve">гарантийных </w:t>
      </w:r>
      <w:r w:rsidRPr="00517D1A">
        <w:rPr>
          <w:rFonts w:ascii="Times New Roman" w:hAnsi="Times New Roman"/>
          <w:sz w:val="24"/>
          <w:szCs w:val="24"/>
        </w:rPr>
        <w:t>обязательств</w:t>
      </w:r>
      <w:r>
        <w:rPr>
          <w:rFonts w:ascii="Times New Roman" w:hAnsi="Times New Roman"/>
          <w:sz w:val="24"/>
          <w:szCs w:val="24"/>
        </w:rPr>
        <w:t>,</w:t>
      </w:r>
      <w:r w:rsidRPr="00517D1A">
        <w:rPr>
          <w:rFonts w:ascii="Times New Roman" w:hAnsi="Times New Roman"/>
          <w:sz w:val="24"/>
          <w:szCs w:val="24"/>
        </w:rPr>
        <w:t xml:space="preserve"> обеспечение </w:t>
      </w:r>
      <w:r>
        <w:rPr>
          <w:rFonts w:ascii="Times New Roman" w:hAnsi="Times New Roman"/>
          <w:sz w:val="24"/>
          <w:szCs w:val="24"/>
        </w:rPr>
        <w:t xml:space="preserve">гарантийных </w:t>
      </w:r>
      <w:r w:rsidRPr="00517D1A">
        <w:rPr>
          <w:rFonts w:ascii="Times New Roman" w:hAnsi="Times New Roman"/>
          <w:sz w:val="24"/>
          <w:szCs w:val="24"/>
        </w:rPr>
        <w:t xml:space="preserve">обязательств подлежит возврату </w:t>
      </w:r>
      <w:r>
        <w:rPr>
          <w:rFonts w:ascii="Times New Roman" w:hAnsi="Times New Roman"/>
          <w:sz w:val="24"/>
          <w:szCs w:val="24"/>
          <w:lang w:eastAsia="ru-RU"/>
        </w:rPr>
        <w:t>Подрядчику</w:t>
      </w:r>
      <w:r w:rsidRPr="00517D1A">
        <w:rPr>
          <w:rFonts w:ascii="Times New Roman" w:hAnsi="Times New Roman"/>
          <w:sz w:val="24"/>
          <w:szCs w:val="24"/>
        </w:rPr>
        <w:t xml:space="preserve">. Заказчик осуществляет возврат денежных средств на расчетный счет </w:t>
      </w:r>
      <w:r>
        <w:rPr>
          <w:rFonts w:ascii="Times New Roman" w:hAnsi="Times New Roman"/>
          <w:sz w:val="24"/>
          <w:szCs w:val="24"/>
          <w:lang w:eastAsia="ru-RU"/>
        </w:rPr>
        <w:t>Подрядчика</w:t>
      </w:r>
      <w:r w:rsidRPr="00517D1A">
        <w:rPr>
          <w:rFonts w:ascii="Times New Roman" w:hAnsi="Times New Roman"/>
          <w:sz w:val="24"/>
          <w:szCs w:val="24"/>
        </w:rPr>
        <w:t>, указанный в Контракте</w:t>
      </w:r>
      <w:r>
        <w:rPr>
          <w:rFonts w:ascii="Times New Roman" w:hAnsi="Times New Roman"/>
          <w:sz w:val="24"/>
          <w:szCs w:val="24"/>
        </w:rPr>
        <w:t xml:space="preserve">, </w:t>
      </w:r>
      <w:r w:rsidRPr="00517D1A">
        <w:rPr>
          <w:rFonts w:ascii="Times New Roman" w:hAnsi="Times New Roman"/>
          <w:sz w:val="24"/>
          <w:szCs w:val="24"/>
        </w:rPr>
        <w:t>в течение _____ (___) рабочих дней с даты</w:t>
      </w:r>
      <w:r>
        <w:rPr>
          <w:rFonts w:ascii="Times New Roman" w:hAnsi="Times New Roman"/>
          <w:sz w:val="24"/>
          <w:szCs w:val="24"/>
        </w:rPr>
        <w:t xml:space="preserve"> окончания срока</w:t>
      </w:r>
      <w:r w:rsidRPr="00517D1A">
        <w:rPr>
          <w:rFonts w:ascii="Times New Roman" w:hAnsi="Times New Roman"/>
          <w:sz w:val="24"/>
          <w:szCs w:val="24"/>
        </w:rPr>
        <w:t xml:space="preserve"> </w:t>
      </w:r>
      <w:r>
        <w:rPr>
          <w:rFonts w:ascii="Times New Roman" w:hAnsi="Times New Roman"/>
          <w:sz w:val="24"/>
          <w:szCs w:val="24"/>
        </w:rPr>
        <w:t>обеспечиваемых обязательств.</w:t>
      </w:r>
    </w:p>
    <w:p w14:paraId="58814D53" w14:textId="77777777" w:rsidR="004F3ACE" w:rsidRPr="00517D1A" w:rsidRDefault="004F3ACE" w:rsidP="004F3ACE">
      <w:pPr>
        <w:widowControl w:val="0"/>
        <w:spacing w:after="0" w:line="240" w:lineRule="auto"/>
        <w:ind w:firstLine="709"/>
        <w:jc w:val="both"/>
        <w:rPr>
          <w:rFonts w:ascii="Times New Roman" w:hAnsi="Times New Roman"/>
          <w:sz w:val="24"/>
          <w:szCs w:val="24"/>
        </w:rPr>
      </w:pPr>
      <w:r w:rsidRPr="00517D1A">
        <w:rPr>
          <w:rFonts w:ascii="Times New Roman" w:hAnsi="Times New Roman"/>
          <w:sz w:val="24"/>
          <w:szCs w:val="24"/>
        </w:rPr>
        <w:t xml:space="preserve">Обеспечение </w:t>
      </w:r>
      <w:r>
        <w:rPr>
          <w:rFonts w:ascii="Times New Roman" w:hAnsi="Times New Roman"/>
          <w:sz w:val="24"/>
          <w:szCs w:val="24"/>
        </w:rPr>
        <w:t>гарантийных обязательств</w:t>
      </w:r>
      <w:r w:rsidRPr="00517D1A">
        <w:rPr>
          <w:rFonts w:ascii="Times New Roman" w:hAnsi="Times New Roman"/>
          <w:sz w:val="24"/>
          <w:szCs w:val="24"/>
        </w:rPr>
        <w:t xml:space="preserve"> сохраняет свою силу при изменении законодательства Российской Федерации, а также при реорганизации </w:t>
      </w:r>
      <w:r>
        <w:rPr>
          <w:rFonts w:ascii="Times New Roman" w:hAnsi="Times New Roman"/>
          <w:sz w:val="24"/>
          <w:szCs w:val="24"/>
          <w:lang w:eastAsia="ru-RU"/>
        </w:rPr>
        <w:t>Подрядчика</w:t>
      </w:r>
      <w:r w:rsidRPr="00517D1A">
        <w:rPr>
          <w:rFonts w:ascii="Times New Roman" w:hAnsi="Times New Roman"/>
          <w:sz w:val="24"/>
          <w:szCs w:val="24"/>
        </w:rPr>
        <w:t xml:space="preserve"> или Заказчика.</w:t>
      </w:r>
    </w:p>
    <w:p w14:paraId="73804948" w14:textId="77777777" w:rsidR="004F3ACE" w:rsidRDefault="004F3ACE" w:rsidP="004F3ACE">
      <w:pPr>
        <w:widowControl w:val="0"/>
        <w:tabs>
          <w:tab w:val="left" w:pos="709"/>
        </w:tabs>
        <w:spacing w:after="0" w:line="240" w:lineRule="auto"/>
        <w:ind w:firstLine="709"/>
        <w:jc w:val="both"/>
        <w:rPr>
          <w:rFonts w:ascii="Times New Roman" w:hAnsi="Times New Roman"/>
          <w:sz w:val="24"/>
          <w:szCs w:val="24"/>
        </w:rPr>
      </w:pPr>
      <w:r w:rsidRPr="00517D1A">
        <w:rPr>
          <w:rFonts w:ascii="Times New Roman" w:hAnsi="Times New Roman"/>
          <w:sz w:val="24"/>
          <w:szCs w:val="24"/>
        </w:rPr>
        <w:t xml:space="preserve">Все затраты, связанные с заключением и оформлением договоров и иных документов по обеспечению </w:t>
      </w:r>
      <w:r>
        <w:rPr>
          <w:rFonts w:ascii="Times New Roman" w:hAnsi="Times New Roman"/>
          <w:sz w:val="24"/>
          <w:szCs w:val="24"/>
        </w:rPr>
        <w:t xml:space="preserve">гарантийных </w:t>
      </w:r>
      <w:r w:rsidRPr="00517D1A">
        <w:rPr>
          <w:rFonts w:ascii="Times New Roman" w:hAnsi="Times New Roman"/>
          <w:sz w:val="24"/>
          <w:szCs w:val="24"/>
        </w:rPr>
        <w:t xml:space="preserve">обязательств, несет </w:t>
      </w:r>
      <w:r>
        <w:rPr>
          <w:rFonts w:ascii="Times New Roman" w:hAnsi="Times New Roman"/>
          <w:sz w:val="24"/>
          <w:szCs w:val="24"/>
        </w:rPr>
        <w:t>Подрядчик</w:t>
      </w:r>
    </w:p>
    <w:p w14:paraId="1B885116" w14:textId="77777777" w:rsidR="004F3ACE" w:rsidRPr="00AC60F6" w:rsidRDefault="004F3ACE" w:rsidP="004F3ACE">
      <w:pPr>
        <w:widowControl w:val="0"/>
        <w:tabs>
          <w:tab w:val="left" w:pos="709"/>
        </w:tabs>
        <w:spacing w:after="0" w:line="240" w:lineRule="auto"/>
        <w:ind w:firstLine="709"/>
        <w:jc w:val="both"/>
        <w:rPr>
          <w:rFonts w:ascii="Times New Roman" w:hAnsi="Times New Roman"/>
          <w:sz w:val="24"/>
          <w:szCs w:val="24"/>
        </w:rPr>
      </w:pPr>
      <w:r w:rsidRPr="00AC60F6">
        <w:rPr>
          <w:rFonts w:ascii="Times New Roman" w:hAnsi="Times New Roman"/>
          <w:sz w:val="24"/>
          <w:szCs w:val="24"/>
        </w:rPr>
        <w:t>В случае не предоставления Подрядчиком обеспечения гарантийных обязательств либо предоставления с нарушением условий, указанны</w:t>
      </w:r>
      <w:r>
        <w:rPr>
          <w:rFonts w:ascii="Times New Roman" w:hAnsi="Times New Roman"/>
          <w:sz w:val="24"/>
          <w:szCs w:val="24"/>
        </w:rPr>
        <w:t>х</w:t>
      </w:r>
      <w:r w:rsidRPr="00AC60F6">
        <w:rPr>
          <w:rFonts w:ascii="Times New Roman" w:hAnsi="Times New Roman"/>
          <w:sz w:val="24"/>
          <w:szCs w:val="24"/>
        </w:rPr>
        <w:t xml:space="preserve"> в настоящем пункте, Заказчик вправе принять решение об одностороннем отказе от исполнения Контракта в порядке, предусмотренном разделом </w:t>
      </w:r>
      <w:r w:rsidRPr="00B538FB">
        <w:rPr>
          <w:rFonts w:ascii="Times New Roman" w:hAnsi="Times New Roman"/>
          <w:sz w:val="24"/>
          <w:szCs w:val="24"/>
        </w:rPr>
        <w:t>9</w:t>
      </w:r>
      <w:r w:rsidRPr="00AC60F6">
        <w:rPr>
          <w:rFonts w:ascii="Times New Roman" w:hAnsi="Times New Roman"/>
          <w:sz w:val="24"/>
          <w:szCs w:val="24"/>
        </w:rPr>
        <w:t xml:space="preserve"> настоящего Контракта.</w:t>
      </w:r>
    </w:p>
    <w:p w14:paraId="43BE9265" w14:textId="77777777" w:rsidR="00403EA3" w:rsidRPr="00650354" w:rsidRDefault="00403EA3" w:rsidP="008F79ED">
      <w:pPr>
        <w:widowControl w:val="0"/>
        <w:tabs>
          <w:tab w:val="left" w:pos="709"/>
        </w:tabs>
        <w:suppressAutoHyphens w:val="0"/>
        <w:spacing w:after="0" w:line="240" w:lineRule="auto"/>
        <w:jc w:val="center"/>
        <w:rPr>
          <w:rFonts w:ascii="Times New Roman" w:hAnsi="Times New Roman"/>
          <w:b/>
          <w:sz w:val="28"/>
          <w:szCs w:val="28"/>
        </w:rPr>
      </w:pPr>
    </w:p>
    <w:p w14:paraId="01031838" w14:textId="77777777" w:rsidR="00886B3F" w:rsidRPr="00CD0D76" w:rsidRDefault="005D3721" w:rsidP="008F79ED">
      <w:pPr>
        <w:widowControl w:val="0"/>
        <w:suppressAutoHyphens w:val="0"/>
        <w:autoSpaceDE w:val="0"/>
        <w:spacing w:after="0" w:line="240" w:lineRule="auto"/>
        <w:jc w:val="center"/>
        <w:rPr>
          <w:rFonts w:ascii="Times New Roman" w:hAnsi="Times New Roman"/>
          <w:b/>
          <w:sz w:val="24"/>
          <w:szCs w:val="24"/>
        </w:rPr>
      </w:pPr>
      <w:r w:rsidRPr="00CD0D76">
        <w:rPr>
          <w:rFonts w:ascii="Times New Roman" w:hAnsi="Times New Roman"/>
          <w:b/>
          <w:sz w:val="24"/>
          <w:szCs w:val="24"/>
        </w:rPr>
        <w:t>9. </w:t>
      </w:r>
      <w:r w:rsidR="00886B3F" w:rsidRPr="00CD0D76">
        <w:rPr>
          <w:rFonts w:ascii="Times New Roman" w:hAnsi="Times New Roman"/>
          <w:b/>
          <w:sz w:val="24"/>
          <w:szCs w:val="24"/>
        </w:rPr>
        <w:t>Срок действия, порядок изменения и расторжения Контракта</w:t>
      </w:r>
    </w:p>
    <w:p w14:paraId="6EC4C28E" w14:textId="77777777" w:rsidR="00886B3F" w:rsidRPr="00650354" w:rsidRDefault="00886B3F" w:rsidP="008F79ED">
      <w:pPr>
        <w:widowControl w:val="0"/>
        <w:suppressAutoHyphens w:val="0"/>
        <w:autoSpaceDE w:val="0"/>
        <w:spacing w:after="0" w:line="240" w:lineRule="auto"/>
        <w:jc w:val="center"/>
        <w:rPr>
          <w:rFonts w:ascii="Times New Roman" w:hAnsi="Times New Roman"/>
          <w:b/>
          <w:sz w:val="28"/>
          <w:szCs w:val="28"/>
        </w:rPr>
      </w:pPr>
    </w:p>
    <w:p w14:paraId="0D68B3DB" w14:textId="76714069" w:rsidR="00886B3F" w:rsidRPr="00CD0D76" w:rsidRDefault="0017451C"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9.1. </w:t>
      </w:r>
      <w:r w:rsidR="00886B3F" w:rsidRPr="00CD0D76">
        <w:rPr>
          <w:rFonts w:ascii="Times New Roman" w:hAnsi="Times New Roman"/>
          <w:sz w:val="24"/>
          <w:szCs w:val="24"/>
        </w:rPr>
        <w:t>Контракт вступает в силу со дня его подписания Сторонами, а при заключении Контракта по результатам п</w:t>
      </w:r>
      <w:r w:rsidR="005D3721" w:rsidRPr="00CD0D76">
        <w:rPr>
          <w:rFonts w:ascii="Times New Roman" w:hAnsi="Times New Roman"/>
          <w:sz w:val="24"/>
          <w:szCs w:val="24"/>
        </w:rPr>
        <w:t xml:space="preserve">роведения </w:t>
      </w:r>
      <w:r w:rsidR="00F04450" w:rsidRPr="00CD0D76">
        <w:rPr>
          <w:rFonts w:ascii="Times New Roman" w:hAnsi="Times New Roman"/>
          <w:sz w:val="24"/>
          <w:szCs w:val="24"/>
        </w:rPr>
        <w:t>электронно</w:t>
      </w:r>
      <w:r w:rsidR="00F04450">
        <w:rPr>
          <w:rFonts w:ascii="Times New Roman" w:hAnsi="Times New Roman"/>
          <w:sz w:val="24"/>
          <w:szCs w:val="24"/>
        </w:rPr>
        <w:t>й</w:t>
      </w:r>
      <w:r w:rsidR="00F04450" w:rsidRPr="00CD0D76">
        <w:rPr>
          <w:rFonts w:ascii="Times New Roman" w:hAnsi="Times New Roman"/>
          <w:sz w:val="24"/>
          <w:szCs w:val="24"/>
        </w:rPr>
        <w:t xml:space="preserve"> </w:t>
      </w:r>
      <w:r w:rsidR="00F04450">
        <w:rPr>
          <w:rFonts w:ascii="Times New Roman" w:hAnsi="Times New Roman"/>
          <w:sz w:val="24"/>
          <w:szCs w:val="24"/>
        </w:rPr>
        <w:t>процедуры</w:t>
      </w:r>
      <w:r w:rsidR="00F04450" w:rsidRPr="00CD0D76">
        <w:rPr>
          <w:rFonts w:ascii="Times New Roman" w:hAnsi="Times New Roman"/>
          <w:sz w:val="24"/>
          <w:szCs w:val="24"/>
        </w:rPr>
        <w:t xml:space="preserve"> </w:t>
      </w:r>
      <w:r w:rsidR="00650354">
        <w:rPr>
          <w:rFonts w:ascii="Times New Roman" w:hAnsi="Times New Roman"/>
          <w:sz w:val="24"/>
          <w:szCs w:val="24"/>
        </w:rPr>
        <w:t xml:space="preserve">– </w:t>
      </w:r>
      <w:r w:rsidR="00886B3F" w:rsidRPr="00CD0D76">
        <w:rPr>
          <w:rFonts w:ascii="Times New Roman" w:hAnsi="Times New Roman"/>
          <w:sz w:val="24"/>
          <w:szCs w:val="24"/>
        </w:rPr>
        <w:t>в</w:t>
      </w:r>
      <w:r w:rsidR="00886B3F" w:rsidRPr="00CD0D76">
        <w:rPr>
          <w:rFonts w:ascii="Times New Roman" w:hAnsi="Times New Roman"/>
          <w:i/>
          <w:iCs/>
          <w:sz w:val="24"/>
          <w:szCs w:val="24"/>
        </w:rPr>
        <w:t xml:space="preserve"> </w:t>
      </w:r>
      <w:r w:rsidR="00886B3F" w:rsidRPr="00CD0D76">
        <w:rPr>
          <w:rFonts w:ascii="Times New Roman" w:hAnsi="Times New Roman"/>
          <w:sz w:val="24"/>
          <w:szCs w:val="24"/>
        </w:rPr>
        <w:t>соответствии с положениям</w:t>
      </w:r>
      <w:r w:rsidR="005D3721" w:rsidRPr="00CD0D76">
        <w:rPr>
          <w:rFonts w:ascii="Times New Roman" w:hAnsi="Times New Roman"/>
          <w:sz w:val="24"/>
          <w:szCs w:val="24"/>
        </w:rPr>
        <w:t xml:space="preserve">и </w:t>
      </w:r>
      <w:r w:rsidR="003D4530">
        <w:rPr>
          <w:rFonts w:ascii="Times New Roman" w:hAnsi="Times New Roman"/>
          <w:sz w:val="24"/>
          <w:szCs w:val="24"/>
        </w:rPr>
        <w:t>статьи 83.2</w:t>
      </w:r>
      <w:r w:rsidR="005D3721" w:rsidRPr="00CD0D76">
        <w:rPr>
          <w:rFonts w:ascii="Times New Roman" w:hAnsi="Times New Roman"/>
          <w:sz w:val="24"/>
          <w:szCs w:val="24"/>
        </w:rPr>
        <w:t xml:space="preserve"> Закона</w:t>
      </w:r>
      <w:r w:rsidR="00886B3F" w:rsidRPr="00CD0D76">
        <w:rPr>
          <w:rFonts w:ascii="Times New Roman" w:hAnsi="Times New Roman"/>
          <w:sz w:val="24"/>
          <w:szCs w:val="24"/>
        </w:rPr>
        <w:t xml:space="preserve"> о контрактной системе</w:t>
      </w:r>
      <w:r w:rsidR="00886B3F" w:rsidRPr="00CD0D76">
        <w:rPr>
          <w:rFonts w:ascii="Times New Roman" w:hAnsi="Times New Roman"/>
          <w:i/>
          <w:iCs/>
          <w:sz w:val="24"/>
          <w:szCs w:val="24"/>
        </w:rPr>
        <w:t>.</w:t>
      </w:r>
    </w:p>
    <w:p w14:paraId="04C897BA" w14:textId="77777777" w:rsidR="00886B3F" w:rsidRPr="00CD0D76" w:rsidRDefault="0017451C"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9.2. </w:t>
      </w:r>
      <w:r w:rsidR="002D4099" w:rsidRPr="00CD0D76">
        <w:rPr>
          <w:rFonts w:ascii="Times New Roman" w:hAnsi="Times New Roman"/>
          <w:sz w:val="24"/>
          <w:szCs w:val="24"/>
        </w:rPr>
        <w:t xml:space="preserve">Контракт действует до </w:t>
      </w:r>
      <w:r w:rsidR="008316F1" w:rsidRPr="00CD0D76">
        <w:rPr>
          <w:rFonts w:ascii="Times New Roman" w:hAnsi="Times New Roman"/>
          <w:sz w:val="24"/>
          <w:szCs w:val="24"/>
        </w:rPr>
        <w:t>«</w:t>
      </w:r>
      <w:r w:rsidR="002D4099" w:rsidRPr="00CD0D76">
        <w:rPr>
          <w:rFonts w:ascii="Times New Roman" w:hAnsi="Times New Roman"/>
          <w:sz w:val="24"/>
          <w:szCs w:val="24"/>
        </w:rPr>
        <w:t>___</w:t>
      </w:r>
      <w:proofErr w:type="gramStart"/>
      <w:r w:rsidR="002D4099" w:rsidRPr="00CD0D76">
        <w:rPr>
          <w:rFonts w:ascii="Times New Roman" w:hAnsi="Times New Roman"/>
          <w:sz w:val="24"/>
          <w:szCs w:val="24"/>
        </w:rPr>
        <w:t>_</w:t>
      </w:r>
      <w:r w:rsidR="008316F1" w:rsidRPr="00CD0D76">
        <w:rPr>
          <w:rFonts w:ascii="Times New Roman" w:hAnsi="Times New Roman"/>
          <w:sz w:val="24"/>
          <w:szCs w:val="24"/>
        </w:rPr>
        <w:t>»</w:t>
      </w:r>
      <w:r w:rsidR="002D4099" w:rsidRPr="00CD0D76">
        <w:rPr>
          <w:rFonts w:ascii="Times New Roman" w:hAnsi="Times New Roman"/>
          <w:sz w:val="24"/>
          <w:szCs w:val="24"/>
        </w:rPr>
        <w:t>_</w:t>
      </w:r>
      <w:proofErr w:type="gramEnd"/>
      <w:r w:rsidR="002D4099" w:rsidRPr="00CD0D76">
        <w:rPr>
          <w:rFonts w:ascii="Times New Roman" w:hAnsi="Times New Roman"/>
          <w:sz w:val="24"/>
          <w:szCs w:val="24"/>
        </w:rPr>
        <w:t>_____________</w:t>
      </w:r>
      <w:r w:rsidR="00CD0D76" w:rsidRPr="00CD0D76">
        <w:rPr>
          <w:rFonts w:ascii="Times New Roman" w:hAnsi="Times New Roman"/>
          <w:sz w:val="24"/>
          <w:szCs w:val="24"/>
        </w:rPr>
        <w:t>20__г</w:t>
      </w:r>
      <w:r w:rsidR="002D4099" w:rsidRPr="00CD0D76">
        <w:rPr>
          <w:rFonts w:ascii="Times New Roman" w:hAnsi="Times New Roman"/>
          <w:sz w:val="24"/>
          <w:szCs w:val="24"/>
        </w:rPr>
        <w:t xml:space="preserve">. </w:t>
      </w:r>
      <w:r w:rsidR="0082799A" w:rsidRPr="00CD0D76">
        <w:rPr>
          <w:rFonts w:ascii="Times New Roman" w:hAnsi="Times New Roman"/>
          <w:sz w:val="24"/>
          <w:szCs w:val="24"/>
        </w:rPr>
        <w:t>Окончание срока действия Контракта не освобождает Стороны от выполнения обязательств, предусмотренных Контрактом, а также от ответственности за нарушение условий Контракта.</w:t>
      </w:r>
    </w:p>
    <w:p w14:paraId="1E7172C5" w14:textId="77777777" w:rsidR="00F1084F" w:rsidRPr="00CD0D76" w:rsidRDefault="005D3721" w:rsidP="00B35C82">
      <w:pPr>
        <w:widowControl w:val="0"/>
        <w:tabs>
          <w:tab w:val="left" w:pos="709"/>
        </w:tabs>
        <w:suppressAutoHyphens w:val="0"/>
        <w:autoSpaceDE w:val="0"/>
        <w:spacing w:after="0" w:line="240" w:lineRule="auto"/>
        <w:ind w:firstLine="709"/>
        <w:jc w:val="both"/>
        <w:rPr>
          <w:rFonts w:ascii="Times New Roman" w:hAnsi="Times New Roman"/>
          <w:sz w:val="24"/>
          <w:szCs w:val="24"/>
          <w:lang w:eastAsia="en-US"/>
        </w:rPr>
      </w:pPr>
      <w:r w:rsidRPr="00CD0D76">
        <w:rPr>
          <w:rFonts w:ascii="Times New Roman" w:hAnsi="Times New Roman"/>
          <w:sz w:val="24"/>
          <w:szCs w:val="24"/>
          <w:lang w:eastAsia="en-US"/>
        </w:rPr>
        <w:t>9.3. </w:t>
      </w:r>
      <w:r w:rsidR="00F1084F" w:rsidRPr="00CD0D76">
        <w:rPr>
          <w:rFonts w:ascii="Times New Roman" w:hAnsi="Times New Roman"/>
          <w:sz w:val="24"/>
          <w:szCs w:val="24"/>
          <w:lang w:eastAsia="en-US"/>
        </w:rPr>
        <w:t>Контракт может быть расторгнут:</w:t>
      </w:r>
    </w:p>
    <w:p w14:paraId="014CABE3" w14:textId="77777777" w:rsidR="00F1084F" w:rsidRPr="00CD0D76" w:rsidRDefault="00F1084F" w:rsidP="005D3721">
      <w:pPr>
        <w:widowControl w:val="0"/>
        <w:tabs>
          <w:tab w:val="left" w:pos="709"/>
        </w:tabs>
        <w:suppressAutoHyphens w:val="0"/>
        <w:autoSpaceDE w:val="0"/>
        <w:spacing w:after="0" w:line="240" w:lineRule="auto"/>
        <w:ind w:firstLine="709"/>
        <w:jc w:val="both"/>
        <w:rPr>
          <w:rFonts w:ascii="Times New Roman" w:hAnsi="Times New Roman"/>
          <w:sz w:val="24"/>
          <w:szCs w:val="24"/>
          <w:lang w:eastAsia="en-US"/>
        </w:rPr>
      </w:pPr>
      <w:r w:rsidRPr="00CD0D76">
        <w:rPr>
          <w:rFonts w:ascii="Times New Roman" w:hAnsi="Times New Roman"/>
          <w:sz w:val="24"/>
          <w:szCs w:val="24"/>
          <w:lang w:eastAsia="en-US"/>
        </w:rPr>
        <w:t>по соглашению Сторон;</w:t>
      </w:r>
    </w:p>
    <w:p w14:paraId="756ADF68" w14:textId="77777777" w:rsidR="00F1084F" w:rsidRPr="00CD0D76" w:rsidRDefault="00F1084F" w:rsidP="00B35C82">
      <w:pPr>
        <w:widowControl w:val="0"/>
        <w:tabs>
          <w:tab w:val="left" w:pos="709"/>
        </w:tabs>
        <w:suppressAutoHyphens w:val="0"/>
        <w:autoSpaceDE w:val="0"/>
        <w:spacing w:after="0" w:line="240" w:lineRule="auto"/>
        <w:ind w:firstLine="709"/>
        <w:jc w:val="both"/>
        <w:rPr>
          <w:rFonts w:ascii="Times New Roman" w:hAnsi="Times New Roman"/>
          <w:sz w:val="24"/>
          <w:szCs w:val="24"/>
          <w:lang w:eastAsia="en-US"/>
        </w:rPr>
      </w:pPr>
      <w:r w:rsidRPr="00CD0D76">
        <w:rPr>
          <w:rFonts w:ascii="Times New Roman" w:hAnsi="Times New Roman"/>
          <w:sz w:val="24"/>
          <w:szCs w:val="24"/>
          <w:lang w:eastAsia="en-US"/>
        </w:rPr>
        <w:t>по решению суда;</w:t>
      </w:r>
    </w:p>
    <w:p w14:paraId="20097E9D" w14:textId="77777777" w:rsidR="00F1084F" w:rsidRPr="00CD0D76" w:rsidRDefault="00F1084F" w:rsidP="00B35C82">
      <w:pPr>
        <w:widowControl w:val="0"/>
        <w:tabs>
          <w:tab w:val="left" w:pos="709"/>
        </w:tabs>
        <w:suppressAutoHyphens w:val="0"/>
        <w:autoSpaceDE w:val="0"/>
        <w:spacing w:after="0" w:line="240" w:lineRule="auto"/>
        <w:ind w:firstLine="709"/>
        <w:jc w:val="both"/>
        <w:rPr>
          <w:rFonts w:ascii="Times New Roman" w:hAnsi="Times New Roman"/>
          <w:sz w:val="24"/>
          <w:szCs w:val="24"/>
          <w:shd w:val="clear" w:color="auto" w:fill="FFFF00"/>
          <w:lang w:eastAsia="en-US"/>
        </w:rPr>
      </w:pPr>
      <w:r w:rsidRPr="00CD0D76">
        <w:rPr>
          <w:rFonts w:ascii="Times New Roman" w:hAnsi="Times New Roman"/>
          <w:sz w:val="24"/>
          <w:szCs w:val="24"/>
          <w:lang w:eastAsia="ru-RU"/>
        </w:rPr>
        <w:t>в случае одностороннего отказа Стороны Контракта от исполнения Контракта в</w:t>
      </w:r>
      <w:r w:rsidR="008F79ED">
        <w:rPr>
          <w:rFonts w:ascii="Times New Roman" w:hAnsi="Times New Roman"/>
          <w:sz w:val="24"/>
          <w:szCs w:val="24"/>
          <w:lang w:eastAsia="ru-RU"/>
        </w:rPr>
        <w:t> </w:t>
      </w:r>
      <w:r w:rsidRPr="00CD0D76">
        <w:rPr>
          <w:rFonts w:ascii="Times New Roman" w:hAnsi="Times New Roman"/>
          <w:sz w:val="24"/>
          <w:szCs w:val="24"/>
          <w:lang w:eastAsia="ru-RU"/>
        </w:rPr>
        <w:t>соответствии с гражданским законодательством.</w:t>
      </w:r>
    </w:p>
    <w:p w14:paraId="274B065B" w14:textId="77777777" w:rsidR="00F1084F" w:rsidRPr="00CD0D76" w:rsidRDefault="0017451C" w:rsidP="00B35C82">
      <w:pPr>
        <w:widowControl w:val="0"/>
        <w:suppressAutoHyphens w:val="0"/>
        <w:spacing w:after="0" w:line="240" w:lineRule="auto"/>
        <w:ind w:firstLine="709"/>
        <w:jc w:val="both"/>
        <w:rPr>
          <w:rFonts w:ascii="Times New Roman" w:hAnsi="Times New Roman"/>
          <w:sz w:val="24"/>
          <w:szCs w:val="24"/>
          <w:lang w:eastAsia="en-US"/>
        </w:rPr>
      </w:pPr>
      <w:r w:rsidRPr="00CD0D76">
        <w:rPr>
          <w:rFonts w:ascii="Times New Roman" w:hAnsi="Times New Roman"/>
          <w:sz w:val="24"/>
          <w:szCs w:val="24"/>
          <w:lang w:eastAsia="en-US"/>
        </w:rPr>
        <w:t>9.4. </w:t>
      </w:r>
      <w:r w:rsidR="00F1084F" w:rsidRPr="00CD0D76">
        <w:rPr>
          <w:rFonts w:ascii="Times New Roman" w:hAnsi="Times New Roman"/>
          <w:sz w:val="24"/>
          <w:szCs w:val="24"/>
          <w:lang w:eastAsia="en-US"/>
        </w:rPr>
        <w:t>Заказчик вправе обратиться в суд в установленном законодательством Российской Федерации порядке с требованием о расторжении Контракта в следующих случаях:</w:t>
      </w:r>
    </w:p>
    <w:p w14:paraId="043FA92E" w14:textId="77777777" w:rsidR="00F1084F" w:rsidRPr="00CD0D76" w:rsidRDefault="005D3721" w:rsidP="00B35C82">
      <w:pPr>
        <w:widowControl w:val="0"/>
        <w:suppressAutoHyphens w:val="0"/>
        <w:spacing w:after="0" w:line="240" w:lineRule="auto"/>
        <w:ind w:firstLine="709"/>
        <w:jc w:val="both"/>
        <w:rPr>
          <w:rFonts w:ascii="Times New Roman" w:hAnsi="Times New Roman"/>
          <w:sz w:val="24"/>
          <w:szCs w:val="24"/>
          <w:lang w:eastAsia="en-US"/>
        </w:rPr>
      </w:pPr>
      <w:r w:rsidRPr="00CD0D76">
        <w:rPr>
          <w:rFonts w:ascii="Times New Roman" w:hAnsi="Times New Roman"/>
          <w:sz w:val="24"/>
          <w:szCs w:val="24"/>
          <w:lang w:eastAsia="en-US"/>
        </w:rPr>
        <w:t>9.4.1. </w:t>
      </w:r>
      <w:r w:rsidR="00650354">
        <w:rPr>
          <w:rFonts w:ascii="Times New Roman" w:hAnsi="Times New Roman"/>
          <w:sz w:val="24"/>
          <w:szCs w:val="24"/>
          <w:lang w:eastAsia="en-US"/>
        </w:rPr>
        <w:t>П</w:t>
      </w:r>
      <w:r w:rsidR="00F1084F" w:rsidRPr="00CD0D76">
        <w:rPr>
          <w:rFonts w:ascii="Times New Roman" w:hAnsi="Times New Roman"/>
          <w:sz w:val="24"/>
          <w:szCs w:val="24"/>
          <w:lang w:eastAsia="en-US"/>
        </w:rPr>
        <w:t>ри существенном нар</w:t>
      </w:r>
      <w:r w:rsidR="00650354">
        <w:rPr>
          <w:rFonts w:ascii="Times New Roman" w:hAnsi="Times New Roman"/>
          <w:sz w:val="24"/>
          <w:szCs w:val="24"/>
          <w:lang w:eastAsia="en-US"/>
        </w:rPr>
        <w:t>ушении Контракта Подрядчиком.</w:t>
      </w:r>
    </w:p>
    <w:p w14:paraId="1949EE34" w14:textId="77777777" w:rsidR="00F1084F" w:rsidRPr="00CD0D76" w:rsidRDefault="0017451C" w:rsidP="00B35C82">
      <w:pPr>
        <w:widowControl w:val="0"/>
        <w:suppressAutoHyphens w:val="0"/>
        <w:spacing w:after="0" w:line="240" w:lineRule="auto"/>
        <w:ind w:firstLine="709"/>
        <w:jc w:val="both"/>
        <w:rPr>
          <w:rFonts w:ascii="Times New Roman" w:hAnsi="Times New Roman"/>
          <w:sz w:val="24"/>
          <w:szCs w:val="24"/>
          <w:lang w:eastAsia="en-US"/>
        </w:rPr>
      </w:pPr>
      <w:r w:rsidRPr="00CD0D76">
        <w:rPr>
          <w:rFonts w:ascii="Times New Roman" w:hAnsi="Times New Roman"/>
          <w:sz w:val="24"/>
          <w:szCs w:val="24"/>
          <w:lang w:eastAsia="en-US"/>
        </w:rPr>
        <w:t>9.4.2. </w:t>
      </w:r>
      <w:r w:rsidR="00650354">
        <w:rPr>
          <w:rFonts w:ascii="Times New Roman" w:hAnsi="Times New Roman"/>
          <w:sz w:val="24"/>
          <w:szCs w:val="24"/>
          <w:lang w:eastAsia="en-US"/>
        </w:rPr>
        <w:t>В</w:t>
      </w:r>
      <w:r w:rsidR="00F1084F" w:rsidRPr="00CD0D76">
        <w:rPr>
          <w:rFonts w:ascii="Times New Roman" w:hAnsi="Times New Roman"/>
          <w:sz w:val="24"/>
          <w:szCs w:val="24"/>
          <w:lang w:eastAsia="en-US"/>
        </w:rPr>
        <w:t xml:space="preserve"> случае просрочки исполнения обязательств п</w:t>
      </w:r>
      <w:r w:rsidR="005D3721" w:rsidRPr="00CD0D76">
        <w:rPr>
          <w:rFonts w:ascii="Times New Roman" w:hAnsi="Times New Roman"/>
          <w:sz w:val="24"/>
          <w:szCs w:val="24"/>
          <w:lang w:eastAsia="en-US"/>
        </w:rPr>
        <w:t>о выполнению Работ более чем на </w:t>
      </w:r>
      <w:r w:rsidR="00F1084F" w:rsidRPr="00CD0D76">
        <w:rPr>
          <w:rFonts w:ascii="Times New Roman" w:hAnsi="Times New Roman"/>
          <w:sz w:val="24"/>
          <w:szCs w:val="24"/>
          <w:lang w:eastAsia="en-US"/>
        </w:rPr>
        <w:t>___</w:t>
      </w:r>
      <w:r w:rsidR="005D3721" w:rsidRPr="00CD0D76">
        <w:rPr>
          <w:rFonts w:ascii="Times New Roman" w:hAnsi="Times New Roman"/>
          <w:sz w:val="24"/>
          <w:szCs w:val="24"/>
          <w:lang w:eastAsia="en-US"/>
        </w:rPr>
        <w:t>______</w:t>
      </w:r>
      <w:r w:rsidR="00650354">
        <w:rPr>
          <w:rFonts w:ascii="Times New Roman" w:hAnsi="Times New Roman"/>
          <w:sz w:val="24"/>
          <w:szCs w:val="24"/>
          <w:lang w:eastAsia="en-US"/>
        </w:rPr>
        <w:t xml:space="preserve"> (___) календарных дней.</w:t>
      </w:r>
    </w:p>
    <w:p w14:paraId="444405F9" w14:textId="77777777" w:rsidR="00F1084F" w:rsidRPr="00CD0D76" w:rsidRDefault="0017451C" w:rsidP="00B35C82">
      <w:pPr>
        <w:widowControl w:val="0"/>
        <w:suppressAutoHyphens w:val="0"/>
        <w:spacing w:after="0" w:line="240" w:lineRule="auto"/>
        <w:ind w:firstLine="709"/>
        <w:jc w:val="both"/>
        <w:rPr>
          <w:rFonts w:ascii="Times New Roman" w:hAnsi="Times New Roman"/>
          <w:sz w:val="24"/>
          <w:szCs w:val="24"/>
          <w:lang w:eastAsia="en-US"/>
        </w:rPr>
      </w:pPr>
      <w:r w:rsidRPr="00CD0D76">
        <w:rPr>
          <w:rFonts w:ascii="Times New Roman" w:hAnsi="Times New Roman"/>
          <w:sz w:val="24"/>
          <w:szCs w:val="24"/>
          <w:lang w:eastAsia="en-US"/>
        </w:rPr>
        <w:t>9.4.3. </w:t>
      </w:r>
      <w:r w:rsidR="00650354">
        <w:rPr>
          <w:rFonts w:ascii="Times New Roman" w:hAnsi="Times New Roman"/>
          <w:sz w:val="24"/>
          <w:szCs w:val="24"/>
          <w:lang w:eastAsia="en-US"/>
        </w:rPr>
        <w:t>В</w:t>
      </w:r>
      <w:r w:rsidR="00F1084F" w:rsidRPr="00CD0D76">
        <w:rPr>
          <w:rFonts w:ascii="Times New Roman" w:hAnsi="Times New Roman"/>
          <w:sz w:val="24"/>
          <w:szCs w:val="24"/>
          <w:lang w:eastAsia="en-US"/>
        </w:rPr>
        <w:t xml:space="preserve"> случае неоднократного нарушения сроков выполнения Работ </w:t>
      </w:r>
      <w:r w:rsidRPr="00CD0D76">
        <w:rPr>
          <w:rFonts w:ascii="Times New Roman" w:hAnsi="Times New Roman"/>
          <w:sz w:val="24"/>
          <w:szCs w:val="24"/>
          <w:lang w:eastAsia="en-US"/>
        </w:rPr>
        <w:t>–</w:t>
      </w:r>
      <w:r w:rsidR="00F1084F" w:rsidRPr="00CD0D76">
        <w:rPr>
          <w:rFonts w:ascii="Times New Roman" w:hAnsi="Times New Roman"/>
          <w:sz w:val="24"/>
          <w:szCs w:val="24"/>
          <w:lang w:eastAsia="en-US"/>
        </w:rPr>
        <w:t xml:space="preserve"> более</w:t>
      </w:r>
      <w:r w:rsidRPr="00CD0D76">
        <w:rPr>
          <w:rFonts w:ascii="Times New Roman" w:hAnsi="Times New Roman"/>
          <w:sz w:val="24"/>
          <w:szCs w:val="24"/>
          <w:lang w:eastAsia="en-US"/>
        </w:rPr>
        <w:t xml:space="preserve"> </w:t>
      </w:r>
      <w:r w:rsidR="00F1084F" w:rsidRPr="00CD0D76">
        <w:rPr>
          <w:rFonts w:ascii="Times New Roman" w:hAnsi="Times New Roman"/>
          <w:sz w:val="24"/>
          <w:szCs w:val="24"/>
          <w:lang w:eastAsia="en-US"/>
        </w:rPr>
        <w:t>двух раз более чем на ____</w:t>
      </w:r>
      <w:r w:rsidR="005D3721" w:rsidRPr="00CD0D76">
        <w:rPr>
          <w:rFonts w:ascii="Times New Roman" w:hAnsi="Times New Roman"/>
          <w:sz w:val="24"/>
          <w:szCs w:val="24"/>
          <w:lang w:eastAsia="en-US"/>
        </w:rPr>
        <w:t>___</w:t>
      </w:r>
      <w:r w:rsidR="00F1084F" w:rsidRPr="00CD0D76">
        <w:rPr>
          <w:rFonts w:ascii="Times New Roman" w:hAnsi="Times New Roman"/>
          <w:sz w:val="24"/>
          <w:szCs w:val="24"/>
          <w:lang w:eastAsia="en-US"/>
        </w:rPr>
        <w:t xml:space="preserve"> (___) </w:t>
      </w:r>
      <w:r w:rsidR="00650354">
        <w:rPr>
          <w:rFonts w:ascii="Times New Roman" w:hAnsi="Times New Roman"/>
          <w:sz w:val="24"/>
          <w:szCs w:val="24"/>
          <w:lang w:eastAsia="en-US"/>
        </w:rPr>
        <w:t>календарных дней.</w:t>
      </w:r>
    </w:p>
    <w:p w14:paraId="00A60D6F" w14:textId="77777777" w:rsidR="00F1084F" w:rsidRPr="00CD0D76" w:rsidRDefault="00F1084F" w:rsidP="00B35C82">
      <w:pPr>
        <w:widowControl w:val="0"/>
        <w:suppressAutoHyphens w:val="0"/>
        <w:spacing w:after="0" w:line="240" w:lineRule="auto"/>
        <w:ind w:firstLine="709"/>
        <w:jc w:val="both"/>
        <w:rPr>
          <w:rFonts w:ascii="Times New Roman" w:hAnsi="Times New Roman"/>
          <w:sz w:val="24"/>
          <w:szCs w:val="24"/>
          <w:lang w:eastAsia="en-US"/>
        </w:rPr>
      </w:pPr>
      <w:r w:rsidRPr="00CD0D76">
        <w:rPr>
          <w:rFonts w:ascii="Times New Roman" w:hAnsi="Times New Roman"/>
          <w:sz w:val="24"/>
          <w:szCs w:val="24"/>
          <w:lang w:eastAsia="en-US"/>
        </w:rPr>
        <w:t>9.4.4.</w:t>
      </w:r>
      <w:r w:rsidR="0017451C" w:rsidRPr="00CD0D76">
        <w:rPr>
          <w:rFonts w:ascii="Times New Roman" w:hAnsi="Times New Roman"/>
          <w:sz w:val="24"/>
          <w:szCs w:val="24"/>
          <w:lang w:eastAsia="en-US"/>
        </w:rPr>
        <w:t> </w:t>
      </w:r>
      <w:r w:rsidR="00650354">
        <w:rPr>
          <w:rFonts w:ascii="Times New Roman" w:hAnsi="Times New Roman"/>
          <w:sz w:val="24"/>
          <w:szCs w:val="24"/>
          <w:lang w:eastAsia="en-US"/>
        </w:rPr>
        <w:t>В</w:t>
      </w:r>
      <w:r w:rsidRPr="00CD0D76">
        <w:rPr>
          <w:rFonts w:ascii="Times New Roman" w:hAnsi="Times New Roman"/>
          <w:sz w:val="24"/>
          <w:szCs w:val="24"/>
          <w:lang w:eastAsia="en-US"/>
        </w:rPr>
        <w:t xml:space="preserve"> случае существенного нарушения требований к качеству выполненных Работ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w:t>
      </w:r>
      <w:r w:rsidR="00650354">
        <w:rPr>
          <w:rFonts w:ascii="Times New Roman" w:hAnsi="Times New Roman"/>
          <w:sz w:val="24"/>
          <w:szCs w:val="24"/>
          <w:lang w:eastAsia="en-US"/>
        </w:rPr>
        <w:t xml:space="preserve"> и других подобных недостатков).</w:t>
      </w:r>
    </w:p>
    <w:p w14:paraId="7D5E04FB" w14:textId="77777777" w:rsidR="00F1084F" w:rsidRPr="00CD0D76" w:rsidRDefault="0017451C" w:rsidP="00B35C82">
      <w:pPr>
        <w:widowControl w:val="0"/>
        <w:suppressAutoHyphens w:val="0"/>
        <w:spacing w:after="0" w:line="240" w:lineRule="auto"/>
        <w:ind w:firstLine="709"/>
        <w:jc w:val="both"/>
        <w:rPr>
          <w:rFonts w:ascii="Times New Roman" w:hAnsi="Times New Roman"/>
          <w:sz w:val="24"/>
          <w:szCs w:val="24"/>
          <w:lang w:eastAsia="en-US"/>
        </w:rPr>
      </w:pPr>
      <w:r w:rsidRPr="00CD0D76">
        <w:rPr>
          <w:rFonts w:ascii="Times New Roman" w:hAnsi="Times New Roman"/>
          <w:sz w:val="24"/>
          <w:szCs w:val="24"/>
          <w:lang w:eastAsia="en-US"/>
        </w:rPr>
        <w:t>9.4.5. </w:t>
      </w:r>
      <w:r w:rsidR="00650354">
        <w:rPr>
          <w:rFonts w:ascii="Times New Roman" w:hAnsi="Times New Roman"/>
          <w:sz w:val="24"/>
          <w:szCs w:val="24"/>
          <w:lang w:eastAsia="en-US"/>
        </w:rPr>
        <w:t>У</w:t>
      </w:r>
      <w:r w:rsidR="005D3721" w:rsidRPr="00CD0D76">
        <w:rPr>
          <w:rFonts w:ascii="Times New Roman" w:hAnsi="Times New Roman"/>
          <w:sz w:val="24"/>
          <w:szCs w:val="24"/>
          <w:lang w:eastAsia="en-US"/>
        </w:rPr>
        <w:t>становления факта пред</w:t>
      </w:r>
      <w:r w:rsidR="00F1084F" w:rsidRPr="00CD0D76">
        <w:rPr>
          <w:rFonts w:ascii="Times New Roman" w:hAnsi="Times New Roman"/>
          <w:sz w:val="24"/>
          <w:szCs w:val="24"/>
          <w:lang w:eastAsia="en-US"/>
        </w:rPr>
        <w:t>ставления недостоверной (поддельной) банковской гарантии или содержащих</w:t>
      </w:r>
      <w:r w:rsidR="005D3721" w:rsidRPr="00CD0D76">
        <w:rPr>
          <w:rFonts w:ascii="Times New Roman" w:hAnsi="Times New Roman"/>
          <w:sz w:val="24"/>
          <w:szCs w:val="24"/>
          <w:lang w:eastAsia="en-US"/>
        </w:rPr>
        <w:t>ся в ней сведений, а также пред</w:t>
      </w:r>
      <w:r w:rsidR="00F1084F" w:rsidRPr="00CD0D76">
        <w:rPr>
          <w:rFonts w:ascii="Times New Roman" w:hAnsi="Times New Roman"/>
          <w:sz w:val="24"/>
          <w:szCs w:val="24"/>
          <w:lang w:eastAsia="en-US"/>
        </w:rPr>
        <w:t>ставление банковской г</w:t>
      </w:r>
      <w:r w:rsidR="005D3721" w:rsidRPr="00CD0D76">
        <w:rPr>
          <w:rFonts w:ascii="Times New Roman" w:hAnsi="Times New Roman"/>
          <w:sz w:val="24"/>
          <w:szCs w:val="24"/>
          <w:lang w:eastAsia="en-US"/>
        </w:rPr>
        <w:t>арантии, не </w:t>
      </w:r>
      <w:r w:rsidR="00F1084F" w:rsidRPr="00CD0D76">
        <w:rPr>
          <w:rFonts w:ascii="Times New Roman" w:hAnsi="Times New Roman"/>
          <w:sz w:val="24"/>
          <w:szCs w:val="24"/>
          <w:lang w:eastAsia="en-US"/>
        </w:rPr>
        <w:t>соответствующей требовани</w:t>
      </w:r>
      <w:r w:rsidR="00650354">
        <w:rPr>
          <w:rFonts w:ascii="Times New Roman" w:hAnsi="Times New Roman"/>
          <w:sz w:val="24"/>
          <w:szCs w:val="24"/>
          <w:lang w:eastAsia="en-US"/>
        </w:rPr>
        <w:t>ям Закона о контрактной системе.</w:t>
      </w:r>
    </w:p>
    <w:p w14:paraId="1AF21117" w14:textId="77777777" w:rsidR="00F1084F" w:rsidRPr="00CD0D76" w:rsidRDefault="00F1084F" w:rsidP="00B35C82">
      <w:pPr>
        <w:widowControl w:val="0"/>
        <w:suppressAutoHyphens w:val="0"/>
        <w:spacing w:after="0" w:line="240" w:lineRule="auto"/>
        <w:ind w:firstLine="709"/>
        <w:jc w:val="both"/>
        <w:rPr>
          <w:rFonts w:ascii="Times New Roman" w:hAnsi="Times New Roman"/>
          <w:sz w:val="24"/>
          <w:szCs w:val="24"/>
          <w:lang w:eastAsia="en-US"/>
        </w:rPr>
      </w:pPr>
      <w:r w:rsidRPr="00CD0D76">
        <w:rPr>
          <w:rFonts w:ascii="Times New Roman" w:hAnsi="Times New Roman"/>
          <w:sz w:val="24"/>
          <w:szCs w:val="24"/>
          <w:lang w:eastAsia="en-US"/>
        </w:rPr>
        <w:t>9.4.6.</w:t>
      </w:r>
      <w:r w:rsidR="0017451C" w:rsidRPr="00CD0D76">
        <w:rPr>
          <w:rFonts w:ascii="Times New Roman" w:hAnsi="Times New Roman"/>
          <w:sz w:val="24"/>
          <w:szCs w:val="24"/>
          <w:lang w:eastAsia="en-US"/>
        </w:rPr>
        <w:t> </w:t>
      </w:r>
      <w:r w:rsidR="00650354">
        <w:rPr>
          <w:rFonts w:ascii="Times New Roman" w:hAnsi="Times New Roman"/>
          <w:sz w:val="24"/>
          <w:szCs w:val="24"/>
          <w:lang w:eastAsia="en-US"/>
        </w:rPr>
        <w:t>В</w:t>
      </w:r>
      <w:r w:rsidRPr="00CD0D76">
        <w:rPr>
          <w:rFonts w:ascii="Times New Roman" w:hAnsi="Times New Roman"/>
          <w:sz w:val="24"/>
          <w:szCs w:val="24"/>
          <w:lang w:eastAsia="en-US"/>
        </w:rPr>
        <w:t xml:space="preserve"> иных случаях, предусмотренных законодательством Российской Федерации.</w:t>
      </w:r>
    </w:p>
    <w:p w14:paraId="538660C4" w14:textId="77777777" w:rsidR="004F39D5" w:rsidRPr="004F39D5" w:rsidRDefault="004F39D5" w:rsidP="00B35C82">
      <w:pPr>
        <w:widowControl w:val="0"/>
        <w:suppressAutoHyphens w:val="0"/>
        <w:autoSpaceDE w:val="0"/>
        <w:autoSpaceDN w:val="0"/>
        <w:adjustRightInd w:val="0"/>
        <w:spacing w:after="0" w:line="240" w:lineRule="auto"/>
        <w:ind w:firstLine="709"/>
        <w:jc w:val="both"/>
        <w:rPr>
          <w:rFonts w:ascii="Times New Roman" w:hAnsi="Times New Roman"/>
          <w:sz w:val="24"/>
          <w:szCs w:val="24"/>
          <w:lang w:eastAsia="ru-RU"/>
        </w:rPr>
      </w:pPr>
      <w:r w:rsidRPr="004F39D5">
        <w:rPr>
          <w:rFonts w:ascii="Times New Roman" w:hAnsi="Times New Roman"/>
          <w:sz w:val="24"/>
          <w:szCs w:val="24"/>
          <w:lang w:eastAsia="ru-RU"/>
        </w:rPr>
        <w:t xml:space="preserve">9.5. Заказчик обязан принять решение об одностороннем отказе от исполнения контракта, </w:t>
      </w:r>
      <w:r w:rsidRPr="004F39D5">
        <w:rPr>
          <w:rFonts w:ascii="Times New Roman" w:hAnsi="Times New Roman"/>
          <w:sz w:val="24"/>
          <w:szCs w:val="24"/>
          <w:lang w:eastAsia="ru-RU"/>
        </w:rPr>
        <w:lastRenderedPageBreak/>
        <w:t>если в ходе исполнения Контракта установлено, что Подрядчик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(подрядчика, исполнителя), а также в иных случаях, установленных частью 15 статьи 95 Закона о контрактной системе.</w:t>
      </w:r>
    </w:p>
    <w:p w14:paraId="653B2EFF" w14:textId="77777777" w:rsidR="00F1084F" w:rsidRPr="00CD0D76" w:rsidRDefault="0017451C" w:rsidP="00B35C82">
      <w:pPr>
        <w:widowControl w:val="0"/>
        <w:suppressAutoHyphens w:val="0"/>
        <w:autoSpaceDE w:val="0"/>
        <w:autoSpaceDN w:val="0"/>
        <w:adjustRightInd w:val="0"/>
        <w:spacing w:after="0" w:line="240" w:lineRule="auto"/>
        <w:ind w:firstLine="709"/>
        <w:jc w:val="both"/>
        <w:rPr>
          <w:rFonts w:ascii="Times New Roman" w:hAnsi="Times New Roman"/>
          <w:sz w:val="24"/>
          <w:szCs w:val="24"/>
          <w:lang w:eastAsia="ru-RU"/>
        </w:rPr>
      </w:pPr>
      <w:r w:rsidRPr="00CD0D76">
        <w:rPr>
          <w:rFonts w:ascii="Times New Roman" w:hAnsi="Times New Roman"/>
          <w:sz w:val="24"/>
          <w:szCs w:val="24"/>
          <w:lang w:eastAsia="en-US"/>
        </w:rPr>
        <w:t>9.6. </w:t>
      </w:r>
      <w:r w:rsidR="00F1084F" w:rsidRPr="00CD0D76">
        <w:rPr>
          <w:rFonts w:ascii="Times New Roman" w:hAnsi="Times New Roman"/>
          <w:sz w:val="24"/>
          <w:szCs w:val="24"/>
          <w:lang w:eastAsia="ru-RU"/>
        </w:rPr>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договора подряда, договора строительного подря</w:t>
      </w:r>
      <w:r w:rsidR="005D3721" w:rsidRPr="00CD0D76">
        <w:rPr>
          <w:rFonts w:ascii="Times New Roman" w:hAnsi="Times New Roman"/>
          <w:sz w:val="24"/>
          <w:szCs w:val="24"/>
          <w:lang w:eastAsia="ru-RU"/>
        </w:rPr>
        <w:t>да, в </w:t>
      </w:r>
      <w:r w:rsidR="00F1084F" w:rsidRPr="00CD0D76">
        <w:rPr>
          <w:rFonts w:ascii="Times New Roman" w:hAnsi="Times New Roman"/>
          <w:sz w:val="24"/>
          <w:szCs w:val="24"/>
          <w:lang w:eastAsia="ru-RU"/>
        </w:rPr>
        <w:t>том числе в следующих случаях:</w:t>
      </w:r>
    </w:p>
    <w:p w14:paraId="2A86C6C7" w14:textId="77777777" w:rsidR="00F1084F" w:rsidRPr="00CD0D76" w:rsidRDefault="0017451C" w:rsidP="00B35C82">
      <w:pPr>
        <w:widowControl w:val="0"/>
        <w:suppressAutoHyphens w:val="0"/>
        <w:autoSpaceDE w:val="0"/>
        <w:autoSpaceDN w:val="0"/>
        <w:adjustRightInd w:val="0"/>
        <w:spacing w:after="0" w:line="240" w:lineRule="auto"/>
        <w:ind w:firstLine="709"/>
        <w:jc w:val="both"/>
        <w:rPr>
          <w:rFonts w:ascii="Times New Roman" w:hAnsi="Times New Roman"/>
          <w:sz w:val="24"/>
          <w:szCs w:val="24"/>
          <w:lang w:eastAsia="ru-RU"/>
        </w:rPr>
      </w:pPr>
      <w:r w:rsidRPr="00CD0D76">
        <w:rPr>
          <w:rFonts w:ascii="Times New Roman" w:hAnsi="Times New Roman"/>
          <w:sz w:val="24"/>
          <w:szCs w:val="24"/>
          <w:lang w:eastAsia="ru-RU"/>
        </w:rPr>
        <w:t>9.6.1. </w:t>
      </w:r>
      <w:r w:rsidR="00366B48">
        <w:rPr>
          <w:rFonts w:ascii="Times New Roman" w:hAnsi="Times New Roman"/>
          <w:sz w:val="24"/>
          <w:szCs w:val="24"/>
          <w:lang w:eastAsia="ru-RU"/>
        </w:rPr>
        <w:t>В</w:t>
      </w:r>
      <w:r w:rsidR="00F1084F" w:rsidRPr="00CD0D76">
        <w:rPr>
          <w:rFonts w:ascii="Times New Roman" w:hAnsi="Times New Roman"/>
          <w:iCs/>
          <w:sz w:val="24"/>
          <w:szCs w:val="24"/>
          <w:lang w:eastAsia="en-US"/>
        </w:rPr>
        <w:t xml:space="preserve"> любое время</w:t>
      </w:r>
      <w:r w:rsidR="00603AEE" w:rsidRPr="00CD0D76">
        <w:rPr>
          <w:rFonts w:ascii="Times New Roman" w:hAnsi="Times New Roman"/>
          <w:iCs/>
          <w:sz w:val="24"/>
          <w:szCs w:val="24"/>
          <w:lang w:eastAsia="en-US"/>
        </w:rPr>
        <w:t xml:space="preserve"> до сдачи Заказчику результата Р</w:t>
      </w:r>
      <w:r w:rsidR="00F1084F" w:rsidRPr="00CD0D76">
        <w:rPr>
          <w:rFonts w:ascii="Times New Roman" w:hAnsi="Times New Roman"/>
          <w:iCs/>
          <w:sz w:val="24"/>
          <w:szCs w:val="24"/>
          <w:lang w:eastAsia="en-US"/>
        </w:rPr>
        <w:t>аботы, уплатив Подрядчику часть установлен</w:t>
      </w:r>
      <w:r w:rsidR="00603AEE" w:rsidRPr="00CD0D76">
        <w:rPr>
          <w:rFonts w:ascii="Times New Roman" w:hAnsi="Times New Roman"/>
          <w:iCs/>
          <w:sz w:val="24"/>
          <w:szCs w:val="24"/>
          <w:lang w:eastAsia="en-US"/>
        </w:rPr>
        <w:t>ной цены пропорционально части Р</w:t>
      </w:r>
      <w:r w:rsidR="00F1084F" w:rsidRPr="00CD0D76">
        <w:rPr>
          <w:rFonts w:ascii="Times New Roman" w:hAnsi="Times New Roman"/>
          <w:iCs/>
          <w:sz w:val="24"/>
          <w:szCs w:val="24"/>
          <w:lang w:eastAsia="en-US"/>
        </w:rPr>
        <w:t>аботы, выполненной до получения извещения об</w:t>
      </w:r>
      <w:r w:rsidR="008F79ED">
        <w:rPr>
          <w:rFonts w:ascii="Times New Roman" w:hAnsi="Times New Roman"/>
          <w:iCs/>
          <w:sz w:val="24"/>
          <w:szCs w:val="24"/>
          <w:lang w:eastAsia="en-US"/>
        </w:rPr>
        <w:t> </w:t>
      </w:r>
      <w:r w:rsidR="00F1084F" w:rsidRPr="00CD0D76">
        <w:rPr>
          <w:rFonts w:ascii="Times New Roman" w:hAnsi="Times New Roman"/>
          <w:iCs/>
          <w:sz w:val="24"/>
          <w:szCs w:val="24"/>
          <w:lang w:eastAsia="en-US"/>
        </w:rPr>
        <w:t>отказе Заказчика от исполнения Контракта (ст</w:t>
      </w:r>
      <w:r w:rsidR="00F10CF1" w:rsidRPr="00CD0D76">
        <w:rPr>
          <w:rFonts w:ascii="Times New Roman" w:hAnsi="Times New Roman"/>
          <w:iCs/>
          <w:sz w:val="24"/>
          <w:szCs w:val="24"/>
          <w:lang w:eastAsia="en-US"/>
        </w:rPr>
        <w:t>атья</w:t>
      </w:r>
      <w:r w:rsidR="00366B48">
        <w:rPr>
          <w:rFonts w:ascii="Times New Roman" w:hAnsi="Times New Roman"/>
          <w:iCs/>
          <w:sz w:val="24"/>
          <w:szCs w:val="24"/>
          <w:lang w:eastAsia="en-US"/>
        </w:rPr>
        <w:t xml:space="preserve"> 717 ГК РФ).</w:t>
      </w:r>
    </w:p>
    <w:p w14:paraId="0F84877A" w14:textId="77777777" w:rsidR="00F1084F" w:rsidRPr="00CD0D76" w:rsidRDefault="0017451C" w:rsidP="00B35C82">
      <w:pPr>
        <w:widowControl w:val="0"/>
        <w:suppressAutoHyphens w:val="0"/>
        <w:spacing w:after="0" w:line="240" w:lineRule="auto"/>
        <w:ind w:firstLine="709"/>
        <w:jc w:val="both"/>
        <w:rPr>
          <w:rFonts w:ascii="Times New Roman" w:eastAsia="Times New Roman" w:hAnsi="Times New Roman"/>
          <w:sz w:val="24"/>
          <w:szCs w:val="24"/>
          <w:lang w:eastAsia="ru-RU"/>
        </w:rPr>
      </w:pPr>
      <w:r w:rsidRPr="00CD0D76">
        <w:rPr>
          <w:rFonts w:ascii="Times New Roman" w:eastAsia="Times New Roman" w:hAnsi="Times New Roman"/>
          <w:sz w:val="24"/>
          <w:szCs w:val="24"/>
          <w:lang w:eastAsia="ru-RU"/>
        </w:rPr>
        <w:t>9.6.2. </w:t>
      </w:r>
      <w:r w:rsidR="00366B48">
        <w:rPr>
          <w:rFonts w:ascii="Times New Roman" w:eastAsia="Times New Roman" w:hAnsi="Times New Roman"/>
          <w:iCs/>
          <w:sz w:val="24"/>
          <w:szCs w:val="24"/>
        </w:rPr>
        <w:t>Е</w:t>
      </w:r>
      <w:r w:rsidR="00F1084F" w:rsidRPr="00CD0D76">
        <w:rPr>
          <w:rFonts w:ascii="Times New Roman" w:eastAsia="Times New Roman" w:hAnsi="Times New Roman"/>
          <w:iCs/>
          <w:sz w:val="24"/>
          <w:szCs w:val="24"/>
        </w:rPr>
        <w:t>сли Подрядчик не приступает своевременно к исполнению Контракта или выполн</w:t>
      </w:r>
      <w:r w:rsidR="00FD29D3" w:rsidRPr="00CD0D76">
        <w:rPr>
          <w:rFonts w:ascii="Times New Roman" w:eastAsia="Times New Roman" w:hAnsi="Times New Roman"/>
          <w:iCs/>
          <w:sz w:val="24"/>
          <w:szCs w:val="24"/>
        </w:rPr>
        <w:t>яет Р</w:t>
      </w:r>
      <w:r w:rsidR="00F1084F" w:rsidRPr="00CD0D76">
        <w:rPr>
          <w:rFonts w:ascii="Times New Roman" w:eastAsia="Times New Roman" w:hAnsi="Times New Roman"/>
          <w:iCs/>
          <w:sz w:val="24"/>
          <w:szCs w:val="24"/>
        </w:rPr>
        <w:t xml:space="preserve">аботу настолько медленно, что окончание ее к сроку становится явно невозможным </w:t>
      </w:r>
      <w:r w:rsidR="00F1084F" w:rsidRPr="00CD0D76">
        <w:rPr>
          <w:rFonts w:ascii="Times New Roman" w:eastAsia="Times New Roman" w:hAnsi="Times New Roman"/>
          <w:sz w:val="24"/>
          <w:szCs w:val="24"/>
        </w:rPr>
        <w:t>(п</w:t>
      </w:r>
      <w:r w:rsidR="00F10CF1" w:rsidRPr="00CD0D76">
        <w:rPr>
          <w:rFonts w:ascii="Times New Roman" w:eastAsia="Times New Roman" w:hAnsi="Times New Roman"/>
          <w:sz w:val="24"/>
          <w:szCs w:val="24"/>
        </w:rPr>
        <w:t>ункт</w:t>
      </w:r>
      <w:r w:rsidR="00F1084F" w:rsidRPr="00CD0D76">
        <w:rPr>
          <w:rFonts w:ascii="Times New Roman" w:eastAsia="Times New Roman" w:hAnsi="Times New Roman"/>
          <w:sz w:val="24"/>
          <w:szCs w:val="24"/>
        </w:rPr>
        <w:t xml:space="preserve"> 2 ст</w:t>
      </w:r>
      <w:r w:rsidR="00F10CF1" w:rsidRPr="00CD0D76">
        <w:rPr>
          <w:rFonts w:ascii="Times New Roman" w:eastAsia="Times New Roman" w:hAnsi="Times New Roman"/>
          <w:sz w:val="24"/>
          <w:szCs w:val="24"/>
        </w:rPr>
        <w:t>атьи</w:t>
      </w:r>
      <w:r w:rsidR="00F1084F" w:rsidRPr="00CD0D76">
        <w:rPr>
          <w:rFonts w:ascii="Times New Roman" w:eastAsia="Times New Roman" w:hAnsi="Times New Roman"/>
          <w:sz w:val="24"/>
          <w:szCs w:val="24"/>
        </w:rPr>
        <w:t xml:space="preserve"> 715 ГК РФ)</w:t>
      </w:r>
      <w:r w:rsidR="00366B48">
        <w:rPr>
          <w:rFonts w:ascii="Times New Roman" w:eastAsia="Times New Roman" w:hAnsi="Times New Roman"/>
          <w:sz w:val="24"/>
          <w:szCs w:val="24"/>
          <w:lang w:eastAsia="ru-RU"/>
        </w:rPr>
        <w:t>.</w:t>
      </w:r>
    </w:p>
    <w:p w14:paraId="6A4E1C39" w14:textId="77777777" w:rsidR="00F1084F" w:rsidRPr="00CD0D76" w:rsidRDefault="005D3721" w:rsidP="00B35C82">
      <w:pPr>
        <w:widowControl w:val="0"/>
        <w:suppressAutoHyphens w:val="0"/>
        <w:autoSpaceDE w:val="0"/>
        <w:spacing w:after="0" w:line="240" w:lineRule="auto"/>
        <w:ind w:firstLine="709"/>
        <w:jc w:val="both"/>
        <w:rPr>
          <w:rFonts w:ascii="Times New Roman" w:hAnsi="Times New Roman"/>
          <w:iCs/>
          <w:sz w:val="24"/>
          <w:szCs w:val="24"/>
          <w:lang w:eastAsia="en-US"/>
        </w:rPr>
      </w:pPr>
      <w:r w:rsidRPr="00CD0D76">
        <w:rPr>
          <w:rFonts w:ascii="Times New Roman" w:eastAsia="Times New Roman" w:hAnsi="Times New Roman"/>
          <w:sz w:val="24"/>
          <w:szCs w:val="24"/>
          <w:lang w:eastAsia="en-US"/>
        </w:rPr>
        <w:t>9.6.3. </w:t>
      </w:r>
      <w:r w:rsidR="00366B48">
        <w:rPr>
          <w:rFonts w:ascii="Times New Roman" w:hAnsi="Times New Roman"/>
          <w:iCs/>
          <w:sz w:val="24"/>
          <w:szCs w:val="24"/>
          <w:lang w:eastAsia="en-US"/>
        </w:rPr>
        <w:t>Е</w:t>
      </w:r>
      <w:r w:rsidR="00FD29D3" w:rsidRPr="00CD0D76">
        <w:rPr>
          <w:rFonts w:ascii="Times New Roman" w:hAnsi="Times New Roman"/>
          <w:iCs/>
          <w:sz w:val="24"/>
          <w:szCs w:val="24"/>
          <w:lang w:eastAsia="en-US"/>
        </w:rPr>
        <w:t>сли во время выполнения Р</w:t>
      </w:r>
      <w:r w:rsidR="00F1084F" w:rsidRPr="00CD0D76">
        <w:rPr>
          <w:rFonts w:ascii="Times New Roman" w:hAnsi="Times New Roman"/>
          <w:iCs/>
          <w:sz w:val="24"/>
          <w:szCs w:val="24"/>
          <w:lang w:eastAsia="en-US"/>
        </w:rPr>
        <w:t>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исполнения Контракта (п</w:t>
      </w:r>
      <w:r w:rsidR="00F10CF1" w:rsidRPr="00CD0D76">
        <w:rPr>
          <w:rFonts w:ascii="Times New Roman" w:hAnsi="Times New Roman"/>
          <w:iCs/>
          <w:sz w:val="24"/>
          <w:szCs w:val="24"/>
          <w:lang w:eastAsia="en-US"/>
        </w:rPr>
        <w:t>ункт</w:t>
      </w:r>
      <w:r w:rsidR="00F1084F" w:rsidRPr="00CD0D76">
        <w:rPr>
          <w:rFonts w:ascii="Times New Roman" w:hAnsi="Times New Roman"/>
          <w:iCs/>
          <w:sz w:val="24"/>
          <w:szCs w:val="24"/>
          <w:lang w:eastAsia="en-US"/>
        </w:rPr>
        <w:t xml:space="preserve"> 3 ст</w:t>
      </w:r>
      <w:r w:rsidR="00F10CF1" w:rsidRPr="00CD0D76">
        <w:rPr>
          <w:rFonts w:ascii="Times New Roman" w:hAnsi="Times New Roman"/>
          <w:iCs/>
          <w:sz w:val="24"/>
          <w:szCs w:val="24"/>
          <w:lang w:eastAsia="en-US"/>
        </w:rPr>
        <w:t>атьи</w:t>
      </w:r>
      <w:r w:rsidR="00366B48">
        <w:rPr>
          <w:rFonts w:ascii="Times New Roman" w:hAnsi="Times New Roman"/>
          <w:iCs/>
          <w:sz w:val="24"/>
          <w:szCs w:val="24"/>
          <w:lang w:eastAsia="en-US"/>
        </w:rPr>
        <w:t xml:space="preserve"> 715 ГК РФ).</w:t>
      </w:r>
    </w:p>
    <w:p w14:paraId="519DACCB" w14:textId="77777777" w:rsidR="00F1084F" w:rsidRPr="00CD0D76" w:rsidRDefault="005D3721" w:rsidP="00B35C82">
      <w:pPr>
        <w:widowControl w:val="0"/>
        <w:suppressAutoHyphens w:val="0"/>
        <w:autoSpaceDE w:val="0"/>
        <w:spacing w:after="0" w:line="240" w:lineRule="auto"/>
        <w:ind w:firstLine="709"/>
        <w:jc w:val="both"/>
        <w:rPr>
          <w:rFonts w:ascii="Times New Roman" w:hAnsi="Times New Roman"/>
          <w:iCs/>
          <w:sz w:val="24"/>
          <w:szCs w:val="24"/>
          <w:lang w:eastAsia="en-US"/>
        </w:rPr>
      </w:pPr>
      <w:r w:rsidRPr="00CD0D76">
        <w:rPr>
          <w:rFonts w:ascii="Times New Roman" w:hAnsi="Times New Roman"/>
          <w:iCs/>
          <w:sz w:val="24"/>
          <w:szCs w:val="24"/>
          <w:lang w:eastAsia="en-US"/>
        </w:rPr>
        <w:t>9.6.4. </w:t>
      </w:r>
      <w:r w:rsidR="00366B48">
        <w:rPr>
          <w:rFonts w:ascii="Times New Roman" w:hAnsi="Times New Roman"/>
          <w:iCs/>
          <w:sz w:val="24"/>
          <w:szCs w:val="24"/>
          <w:lang w:eastAsia="en-US"/>
        </w:rPr>
        <w:t>Е</w:t>
      </w:r>
      <w:r w:rsidR="00FD29D3" w:rsidRPr="00CD0D76">
        <w:rPr>
          <w:rFonts w:ascii="Times New Roman" w:hAnsi="Times New Roman"/>
          <w:iCs/>
          <w:sz w:val="24"/>
          <w:szCs w:val="24"/>
          <w:lang w:eastAsia="en-US"/>
        </w:rPr>
        <w:t>сли отступления в Р</w:t>
      </w:r>
      <w:r w:rsidR="00F1084F" w:rsidRPr="00CD0D76">
        <w:rPr>
          <w:rFonts w:ascii="Times New Roman" w:hAnsi="Times New Roman"/>
          <w:iCs/>
          <w:sz w:val="24"/>
          <w:szCs w:val="24"/>
          <w:lang w:eastAsia="en-US"/>
        </w:rPr>
        <w:t xml:space="preserve">аботе от условий Контракта </w:t>
      </w:r>
      <w:r w:rsidR="00FD29D3" w:rsidRPr="00CD0D76">
        <w:rPr>
          <w:rFonts w:ascii="Times New Roman" w:hAnsi="Times New Roman"/>
          <w:iCs/>
          <w:sz w:val="24"/>
          <w:szCs w:val="24"/>
          <w:lang w:eastAsia="en-US"/>
        </w:rPr>
        <w:t>или иные недостатки результата Р</w:t>
      </w:r>
      <w:r w:rsidR="00F1084F" w:rsidRPr="00CD0D76">
        <w:rPr>
          <w:rFonts w:ascii="Times New Roman" w:hAnsi="Times New Roman"/>
          <w:iCs/>
          <w:sz w:val="24"/>
          <w:szCs w:val="24"/>
          <w:lang w:eastAsia="en-US"/>
        </w:rPr>
        <w:t>аботы в установленный Заказчиком разумный срок не были устранены Подрядчиком либо являются существенными и неустранимыми (п</w:t>
      </w:r>
      <w:r w:rsidR="00F10CF1" w:rsidRPr="00CD0D76">
        <w:rPr>
          <w:rFonts w:ascii="Times New Roman" w:hAnsi="Times New Roman"/>
          <w:iCs/>
          <w:sz w:val="24"/>
          <w:szCs w:val="24"/>
          <w:lang w:eastAsia="en-US"/>
        </w:rPr>
        <w:t>ункт</w:t>
      </w:r>
      <w:r w:rsidR="00F1084F" w:rsidRPr="00CD0D76">
        <w:rPr>
          <w:rFonts w:ascii="Times New Roman" w:hAnsi="Times New Roman"/>
          <w:iCs/>
          <w:sz w:val="24"/>
          <w:szCs w:val="24"/>
          <w:lang w:eastAsia="en-US"/>
        </w:rPr>
        <w:t xml:space="preserve"> 3 ст</w:t>
      </w:r>
      <w:r w:rsidR="00F10CF1" w:rsidRPr="00CD0D76">
        <w:rPr>
          <w:rFonts w:ascii="Times New Roman" w:hAnsi="Times New Roman"/>
          <w:iCs/>
          <w:sz w:val="24"/>
          <w:szCs w:val="24"/>
          <w:lang w:eastAsia="en-US"/>
        </w:rPr>
        <w:t>атьи</w:t>
      </w:r>
      <w:r w:rsidR="00366B48">
        <w:rPr>
          <w:rFonts w:ascii="Times New Roman" w:hAnsi="Times New Roman"/>
          <w:iCs/>
          <w:sz w:val="24"/>
          <w:szCs w:val="24"/>
          <w:lang w:eastAsia="en-US"/>
        </w:rPr>
        <w:t xml:space="preserve"> 723 ГК РФ).</w:t>
      </w:r>
    </w:p>
    <w:p w14:paraId="28FACBC7" w14:textId="77777777" w:rsidR="00F1084F" w:rsidRPr="00CD0D76" w:rsidRDefault="0017451C" w:rsidP="00B35C82">
      <w:pPr>
        <w:widowControl w:val="0"/>
        <w:suppressAutoHyphens w:val="0"/>
        <w:autoSpaceDE w:val="0"/>
        <w:spacing w:after="0" w:line="240" w:lineRule="auto"/>
        <w:ind w:firstLine="709"/>
        <w:jc w:val="both"/>
        <w:rPr>
          <w:rFonts w:ascii="Times New Roman" w:hAnsi="Times New Roman"/>
          <w:sz w:val="24"/>
          <w:szCs w:val="24"/>
          <w:lang w:eastAsia="en-US"/>
        </w:rPr>
      </w:pPr>
      <w:r w:rsidRPr="00CD0D76">
        <w:rPr>
          <w:rFonts w:ascii="Times New Roman" w:hAnsi="Times New Roman"/>
          <w:iCs/>
          <w:sz w:val="24"/>
          <w:szCs w:val="24"/>
          <w:lang w:eastAsia="en-US"/>
        </w:rPr>
        <w:t>9.6.5. </w:t>
      </w:r>
      <w:r w:rsidR="00366B48">
        <w:rPr>
          <w:rFonts w:ascii="Times New Roman" w:hAnsi="Times New Roman"/>
          <w:iCs/>
          <w:sz w:val="24"/>
          <w:szCs w:val="24"/>
          <w:lang w:eastAsia="en-US"/>
        </w:rPr>
        <w:t>Е</w:t>
      </w:r>
      <w:r w:rsidR="00F1084F" w:rsidRPr="00CD0D76">
        <w:rPr>
          <w:rFonts w:ascii="Times New Roman" w:hAnsi="Times New Roman"/>
          <w:iCs/>
          <w:sz w:val="24"/>
          <w:szCs w:val="24"/>
          <w:lang w:eastAsia="en-US"/>
        </w:rPr>
        <w:t>сли при нарушении Подрядчи</w:t>
      </w:r>
      <w:r w:rsidR="00FD29D3" w:rsidRPr="00CD0D76">
        <w:rPr>
          <w:rFonts w:ascii="Times New Roman" w:hAnsi="Times New Roman"/>
          <w:iCs/>
          <w:sz w:val="24"/>
          <w:szCs w:val="24"/>
          <w:lang w:eastAsia="en-US"/>
        </w:rPr>
        <w:t>ком конечного срока выполнения Р</w:t>
      </w:r>
      <w:r w:rsidR="00F1084F" w:rsidRPr="00CD0D76">
        <w:rPr>
          <w:rFonts w:ascii="Times New Roman" w:hAnsi="Times New Roman"/>
          <w:iCs/>
          <w:sz w:val="24"/>
          <w:szCs w:val="24"/>
          <w:lang w:eastAsia="en-US"/>
        </w:rPr>
        <w:t>абот, указанного в Контракте, исполнение Подрядчиком Контракта утратило для Заказчика интерес (п</w:t>
      </w:r>
      <w:r w:rsidR="00F10CF1" w:rsidRPr="00CD0D76">
        <w:rPr>
          <w:rFonts w:ascii="Times New Roman" w:hAnsi="Times New Roman"/>
          <w:iCs/>
          <w:sz w:val="24"/>
          <w:szCs w:val="24"/>
          <w:lang w:eastAsia="en-US"/>
        </w:rPr>
        <w:t>ункт</w:t>
      </w:r>
      <w:r w:rsidR="00F1084F" w:rsidRPr="00CD0D76">
        <w:rPr>
          <w:rFonts w:ascii="Times New Roman" w:hAnsi="Times New Roman"/>
          <w:iCs/>
          <w:sz w:val="24"/>
          <w:szCs w:val="24"/>
          <w:lang w:eastAsia="en-US"/>
        </w:rPr>
        <w:t xml:space="preserve"> 3 ст</w:t>
      </w:r>
      <w:r w:rsidR="00F10CF1" w:rsidRPr="00CD0D76">
        <w:rPr>
          <w:rFonts w:ascii="Times New Roman" w:hAnsi="Times New Roman"/>
          <w:iCs/>
          <w:sz w:val="24"/>
          <w:szCs w:val="24"/>
          <w:lang w:eastAsia="en-US"/>
        </w:rPr>
        <w:t>атьи</w:t>
      </w:r>
      <w:r w:rsidR="00F1084F" w:rsidRPr="00CD0D76">
        <w:rPr>
          <w:rFonts w:ascii="Times New Roman" w:hAnsi="Times New Roman"/>
          <w:iCs/>
          <w:sz w:val="24"/>
          <w:szCs w:val="24"/>
          <w:lang w:eastAsia="en-US"/>
        </w:rPr>
        <w:t xml:space="preserve"> 708 ГК РФ, п</w:t>
      </w:r>
      <w:r w:rsidR="00F10CF1" w:rsidRPr="00CD0D76">
        <w:rPr>
          <w:rFonts w:ascii="Times New Roman" w:hAnsi="Times New Roman"/>
          <w:iCs/>
          <w:sz w:val="24"/>
          <w:szCs w:val="24"/>
          <w:lang w:eastAsia="en-US"/>
        </w:rPr>
        <w:t>ункт</w:t>
      </w:r>
      <w:r w:rsidR="00F1084F" w:rsidRPr="00CD0D76">
        <w:rPr>
          <w:rFonts w:ascii="Times New Roman" w:hAnsi="Times New Roman"/>
          <w:iCs/>
          <w:sz w:val="24"/>
          <w:szCs w:val="24"/>
          <w:lang w:eastAsia="en-US"/>
        </w:rPr>
        <w:t xml:space="preserve"> 2 ст</w:t>
      </w:r>
      <w:r w:rsidR="00F10CF1" w:rsidRPr="00CD0D76">
        <w:rPr>
          <w:rFonts w:ascii="Times New Roman" w:hAnsi="Times New Roman"/>
          <w:iCs/>
          <w:sz w:val="24"/>
          <w:szCs w:val="24"/>
          <w:lang w:eastAsia="en-US"/>
        </w:rPr>
        <w:t>атьи</w:t>
      </w:r>
      <w:r w:rsidR="00F1084F" w:rsidRPr="00CD0D76">
        <w:rPr>
          <w:rFonts w:ascii="Times New Roman" w:hAnsi="Times New Roman"/>
          <w:iCs/>
          <w:sz w:val="24"/>
          <w:szCs w:val="24"/>
          <w:lang w:eastAsia="en-US"/>
        </w:rPr>
        <w:t xml:space="preserve"> 405 ГК РФ).</w:t>
      </w:r>
    </w:p>
    <w:p w14:paraId="38685794" w14:textId="77777777" w:rsidR="00886B3F" w:rsidRPr="00CD0D76" w:rsidRDefault="00886B3F" w:rsidP="00B35C82">
      <w:pPr>
        <w:widowControl w:val="0"/>
        <w:suppressAutoHyphens w:val="0"/>
        <w:autoSpaceDE w:val="0"/>
        <w:spacing w:after="0" w:line="240" w:lineRule="auto"/>
        <w:ind w:firstLine="709"/>
        <w:jc w:val="both"/>
        <w:rPr>
          <w:rFonts w:ascii="Times New Roman" w:eastAsia="Times New Roman" w:hAnsi="Times New Roman"/>
          <w:sz w:val="24"/>
          <w:szCs w:val="24"/>
        </w:rPr>
      </w:pPr>
      <w:r w:rsidRPr="00CD0D76">
        <w:rPr>
          <w:rFonts w:ascii="Times New Roman" w:eastAsia="Times New Roman" w:hAnsi="Times New Roman"/>
          <w:sz w:val="24"/>
          <w:szCs w:val="24"/>
        </w:rPr>
        <w:t>9.7</w:t>
      </w:r>
      <w:r w:rsidR="0017451C" w:rsidRPr="00CD0D76">
        <w:rPr>
          <w:rFonts w:ascii="Times New Roman" w:eastAsia="Times New Roman" w:hAnsi="Times New Roman"/>
          <w:sz w:val="24"/>
          <w:szCs w:val="24"/>
        </w:rPr>
        <w:t>. </w:t>
      </w:r>
      <w:r w:rsidRPr="00CD0D76">
        <w:rPr>
          <w:rFonts w:ascii="Times New Roman" w:eastAsia="Times New Roman" w:hAnsi="Times New Roman"/>
          <w:sz w:val="24"/>
          <w:szCs w:val="24"/>
        </w:rPr>
        <w:t xml:space="preserve">Заказчик до принятия решения об одностороннем отказе от исполнения Контракта вправе провести экспертизу выполненных Работ с привлечением экспертов, экспертных организаций в порядке, установленном Законом </w:t>
      </w:r>
      <w:r w:rsidRPr="00CD0D76">
        <w:rPr>
          <w:rFonts w:ascii="Times New Roman" w:hAnsi="Times New Roman"/>
          <w:sz w:val="24"/>
          <w:szCs w:val="24"/>
        </w:rPr>
        <w:t>о контрактной системе</w:t>
      </w:r>
      <w:r w:rsidRPr="00CD0D76">
        <w:rPr>
          <w:rFonts w:ascii="Times New Roman" w:eastAsia="Times New Roman" w:hAnsi="Times New Roman"/>
          <w:sz w:val="24"/>
          <w:szCs w:val="24"/>
        </w:rPr>
        <w:t>.</w:t>
      </w:r>
    </w:p>
    <w:p w14:paraId="15F48AC8"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shd w:val="clear" w:color="auto" w:fill="FFFF00"/>
        </w:rPr>
      </w:pPr>
      <w:r w:rsidRPr="00CD0D76">
        <w:rPr>
          <w:rFonts w:ascii="Times New Roman" w:eastAsia="Times New Roman" w:hAnsi="Times New Roman"/>
          <w:sz w:val="24"/>
          <w:szCs w:val="24"/>
        </w:rPr>
        <w:t>Если Заказчиком проведена экспертиза выполненных Работ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выполненной Работы в заключении эксперта, экспертной организации будут подтверждены нарушения условий Контракта, послужившие основанием для одностороннего отказа Зака</w:t>
      </w:r>
      <w:r w:rsidR="005D3721" w:rsidRPr="00CD0D76">
        <w:rPr>
          <w:rFonts w:ascii="Times New Roman" w:eastAsia="Times New Roman" w:hAnsi="Times New Roman"/>
          <w:sz w:val="24"/>
          <w:szCs w:val="24"/>
        </w:rPr>
        <w:t>зчика от</w:t>
      </w:r>
      <w:r w:rsidR="00FE1958">
        <w:rPr>
          <w:rFonts w:ascii="Times New Roman" w:eastAsia="Times New Roman" w:hAnsi="Times New Roman"/>
          <w:sz w:val="24"/>
          <w:szCs w:val="24"/>
        </w:rPr>
        <w:t> </w:t>
      </w:r>
      <w:r w:rsidR="005D3721" w:rsidRPr="00CD0D76">
        <w:rPr>
          <w:rFonts w:ascii="Times New Roman" w:eastAsia="Times New Roman" w:hAnsi="Times New Roman"/>
          <w:sz w:val="24"/>
          <w:szCs w:val="24"/>
        </w:rPr>
        <w:t>исполнения Контракта.</w:t>
      </w:r>
    </w:p>
    <w:p w14:paraId="617CCF1B" w14:textId="77777777" w:rsidR="00886B3F" w:rsidRPr="00CD0D76" w:rsidRDefault="005D3721" w:rsidP="0065296C">
      <w:pPr>
        <w:spacing w:after="0" w:line="240" w:lineRule="auto"/>
        <w:ind w:firstLine="709"/>
        <w:jc w:val="both"/>
        <w:rPr>
          <w:rFonts w:ascii="Times New Roman" w:hAnsi="Times New Roman"/>
          <w:sz w:val="24"/>
          <w:szCs w:val="24"/>
        </w:rPr>
      </w:pPr>
      <w:r w:rsidRPr="00CD0D76">
        <w:rPr>
          <w:rFonts w:ascii="Times New Roman" w:hAnsi="Times New Roman"/>
          <w:sz w:val="24"/>
          <w:szCs w:val="24"/>
        </w:rPr>
        <w:t>9.8. </w:t>
      </w:r>
      <w:r w:rsidR="00886B3F" w:rsidRPr="00CD0D76">
        <w:rPr>
          <w:rFonts w:ascii="Times New Roman" w:hAnsi="Times New Roman"/>
          <w:sz w:val="24"/>
          <w:szCs w:val="24"/>
        </w:rPr>
        <w:t xml:space="preserve">Решение Заказчика об одностороннем отказе от исполнения Контракта </w:t>
      </w:r>
      <w:r w:rsidR="00B21093" w:rsidRPr="00CD0D76">
        <w:rPr>
          <w:rFonts w:ascii="Times New Roman" w:hAnsi="Times New Roman"/>
          <w:sz w:val="24"/>
          <w:szCs w:val="24"/>
        </w:rPr>
        <w:t xml:space="preserve">не позднее чем в течение трех рабочих дней с даты </w:t>
      </w:r>
      <w:r w:rsidR="00886B3F" w:rsidRPr="00CD0D76">
        <w:rPr>
          <w:rFonts w:ascii="Times New Roman" w:hAnsi="Times New Roman"/>
          <w:sz w:val="24"/>
          <w:szCs w:val="24"/>
        </w:rPr>
        <w:t xml:space="preserve"> принятия указанного решения </w:t>
      </w:r>
      <w:r w:rsidR="00A37560" w:rsidRPr="00CD0D76">
        <w:rPr>
          <w:rFonts w:ascii="Times New Roman" w:hAnsi="Times New Roman"/>
          <w:sz w:val="24"/>
          <w:szCs w:val="24"/>
        </w:rPr>
        <w:t xml:space="preserve">размещается в единой информационной системе и </w:t>
      </w:r>
      <w:r w:rsidR="00886B3F" w:rsidRPr="00CD0D76">
        <w:rPr>
          <w:rFonts w:ascii="Times New Roman" w:hAnsi="Times New Roman"/>
          <w:sz w:val="24"/>
          <w:szCs w:val="24"/>
        </w:rPr>
        <w:t>направляется Подрядчику по почте заказным письмом с</w:t>
      </w:r>
      <w:r w:rsidR="00FE1958">
        <w:rPr>
          <w:rFonts w:ascii="Times New Roman" w:hAnsi="Times New Roman"/>
          <w:sz w:val="24"/>
          <w:szCs w:val="24"/>
        </w:rPr>
        <w:t>  </w:t>
      </w:r>
      <w:r w:rsidR="00886B3F" w:rsidRPr="00CD0D76">
        <w:rPr>
          <w:rFonts w:ascii="Times New Roman" w:hAnsi="Times New Roman"/>
          <w:sz w:val="24"/>
          <w:szCs w:val="24"/>
        </w:rPr>
        <w:t>уведомлением о вручении по адресу Подрядчика,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 Выполнение Заказчиком требований настоящего пункта считается надлежащим уведомлением Подрядчика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Подрядчику указанного уведомления либо дата получения Заказчиком информации об отсутствии Подрядчика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30</w:t>
      </w:r>
      <w:r w:rsidR="00FE1958">
        <w:rPr>
          <w:rFonts w:ascii="Times New Roman" w:hAnsi="Times New Roman"/>
          <w:sz w:val="24"/>
          <w:szCs w:val="24"/>
        </w:rPr>
        <w:t> </w:t>
      </w:r>
      <w:r w:rsidR="00886B3F" w:rsidRPr="00CD0D76">
        <w:rPr>
          <w:rFonts w:ascii="Times New Roman" w:hAnsi="Times New Roman"/>
          <w:sz w:val="24"/>
          <w:szCs w:val="24"/>
        </w:rPr>
        <w:t xml:space="preserve">(тридцати) календарных дней с даты </w:t>
      </w:r>
      <w:r w:rsidR="00A37560" w:rsidRPr="00CD0D76">
        <w:rPr>
          <w:rFonts w:ascii="Times New Roman" w:hAnsi="Times New Roman"/>
          <w:sz w:val="24"/>
          <w:szCs w:val="24"/>
        </w:rPr>
        <w:t>размещения</w:t>
      </w:r>
      <w:r w:rsidR="00886B3F" w:rsidRPr="00CD0D76">
        <w:rPr>
          <w:rFonts w:ascii="Times New Roman" w:hAnsi="Times New Roman"/>
          <w:sz w:val="24"/>
          <w:szCs w:val="24"/>
        </w:rPr>
        <w:t xml:space="preserve"> решения Заказчика об одностороннем отказе от исполнения Контракта </w:t>
      </w:r>
      <w:r w:rsidR="00A37560" w:rsidRPr="00CD0D76">
        <w:rPr>
          <w:rFonts w:ascii="Times New Roman" w:hAnsi="Times New Roman"/>
          <w:sz w:val="24"/>
          <w:szCs w:val="24"/>
        </w:rPr>
        <w:t>в единой информационной системе</w:t>
      </w:r>
      <w:r w:rsidR="00B27FF2" w:rsidRPr="00CD0D76">
        <w:rPr>
          <w:rFonts w:ascii="Times New Roman" w:hAnsi="Times New Roman"/>
          <w:sz w:val="24"/>
          <w:szCs w:val="24"/>
        </w:rPr>
        <w:t>.</w:t>
      </w:r>
    </w:p>
    <w:p w14:paraId="0C221E58" w14:textId="77777777" w:rsidR="00886B3F" w:rsidRPr="00CD0D76" w:rsidRDefault="0017451C"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9.9. </w:t>
      </w:r>
      <w:r w:rsidR="00886B3F" w:rsidRPr="00CD0D76">
        <w:rPr>
          <w:rFonts w:ascii="Times New Roman" w:hAnsi="Times New Roman"/>
          <w:sz w:val="24"/>
          <w:szCs w:val="24"/>
        </w:rPr>
        <w:t xml:space="preserve">Решение Заказчика об одностороннем отказе от исполнения Контракта вступает </w:t>
      </w:r>
      <w:proofErr w:type="gramStart"/>
      <w:r w:rsidR="00886B3F" w:rsidRPr="00CD0D76">
        <w:rPr>
          <w:rFonts w:ascii="Times New Roman" w:hAnsi="Times New Roman"/>
          <w:sz w:val="24"/>
          <w:szCs w:val="24"/>
        </w:rPr>
        <w:lastRenderedPageBreak/>
        <w:t>в</w:t>
      </w:r>
      <w:r w:rsidR="00FE1958">
        <w:rPr>
          <w:rFonts w:ascii="Times New Roman" w:hAnsi="Times New Roman"/>
          <w:sz w:val="24"/>
          <w:szCs w:val="24"/>
        </w:rPr>
        <w:t>  </w:t>
      </w:r>
      <w:r w:rsidR="00886B3F" w:rsidRPr="00CD0D76">
        <w:rPr>
          <w:rFonts w:ascii="Times New Roman" w:hAnsi="Times New Roman"/>
          <w:sz w:val="24"/>
          <w:szCs w:val="24"/>
        </w:rPr>
        <w:t>силу</w:t>
      </w:r>
      <w:proofErr w:type="gramEnd"/>
      <w:r w:rsidR="00886B3F" w:rsidRPr="00CD0D76">
        <w:rPr>
          <w:rFonts w:ascii="Times New Roman" w:hAnsi="Times New Roman"/>
          <w:sz w:val="24"/>
          <w:szCs w:val="24"/>
        </w:rPr>
        <w:t xml:space="preserve"> и Контракт </w:t>
      </w:r>
      <w:r w:rsidR="00366B48">
        <w:rPr>
          <w:rFonts w:ascii="Times New Roman" w:hAnsi="Times New Roman"/>
          <w:sz w:val="24"/>
          <w:szCs w:val="24"/>
        </w:rPr>
        <w:t>считается расторгнутым через 10 </w:t>
      </w:r>
      <w:r w:rsidR="00886B3F" w:rsidRPr="00CD0D76">
        <w:rPr>
          <w:rFonts w:ascii="Times New Roman" w:hAnsi="Times New Roman"/>
          <w:sz w:val="24"/>
          <w:szCs w:val="24"/>
        </w:rPr>
        <w:t xml:space="preserve">(десять) календарных дней с даты надлежащего уведомления Заказчиком Подрядчика об одностороннем отказе от исполнения Контракта. </w:t>
      </w:r>
    </w:p>
    <w:p w14:paraId="13F2E027" w14:textId="77777777" w:rsidR="00886B3F" w:rsidRPr="00CD0D76" w:rsidRDefault="0017451C" w:rsidP="00B35C82">
      <w:pPr>
        <w:widowControl w:val="0"/>
        <w:suppressAutoHyphens w:val="0"/>
        <w:autoSpaceDE w:val="0"/>
        <w:spacing w:after="0" w:line="240" w:lineRule="auto"/>
        <w:ind w:firstLine="709"/>
        <w:jc w:val="both"/>
        <w:rPr>
          <w:rFonts w:ascii="Times New Roman" w:hAnsi="Times New Roman"/>
          <w:spacing w:val="1"/>
          <w:sz w:val="24"/>
          <w:szCs w:val="24"/>
        </w:rPr>
      </w:pPr>
      <w:r w:rsidRPr="00CD0D76">
        <w:rPr>
          <w:rFonts w:ascii="Times New Roman" w:hAnsi="Times New Roman"/>
          <w:sz w:val="24"/>
          <w:szCs w:val="24"/>
        </w:rPr>
        <w:t>9.10. </w:t>
      </w:r>
      <w:r w:rsidR="00886B3F" w:rsidRPr="00CD0D76">
        <w:rPr>
          <w:rFonts w:ascii="Times New Roman" w:hAnsi="Times New Roman"/>
          <w:sz w:val="24"/>
          <w:szCs w:val="24"/>
        </w:rPr>
        <w:t>Заказчик обязан отменить не вступившее в силу решение об одностороннем отказе от исполнения Контракта, если в течение 10 (десяти) календарных дней с даты надлежащего уведомления Подрядчика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w:t>
      </w:r>
      <w:r w:rsidR="00366B48">
        <w:rPr>
          <w:rFonts w:ascii="Times New Roman" w:hAnsi="Times New Roman"/>
          <w:sz w:val="24"/>
          <w:szCs w:val="24"/>
        </w:rPr>
        <w:t xml:space="preserve">раты на проведение экспертизы </w:t>
      </w:r>
      <w:proofErr w:type="gramStart"/>
      <w:r w:rsidR="00366B48">
        <w:rPr>
          <w:rFonts w:ascii="Times New Roman" w:hAnsi="Times New Roman"/>
          <w:sz w:val="24"/>
          <w:szCs w:val="24"/>
        </w:rPr>
        <w:t>в  </w:t>
      </w:r>
      <w:r w:rsidR="00886B3F" w:rsidRPr="00CD0D76">
        <w:rPr>
          <w:rFonts w:ascii="Times New Roman" w:hAnsi="Times New Roman"/>
          <w:sz w:val="24"/>
          <w:szCs w:val="24"/>
        </w:rPr>
        <w:t>соответствии</w:t>
      </w:r>
      <w:proofErr w:type="gramEnd"/>
      <w:r w:rsidR="00886B3F" w:rsidRPr="00CD0D76">
        <w:rPr>
          <w:rFonts w:ascii="Times New Roman" w:hAnsi="Times New Roman"/>
          <w:sz w:val="24"/>
          <w:szCs w:val="24"/>
        </w:rPr>
        <w:t xml:space="preserve"> с </w:t>
      </w:r>
      <w:r w:rsidR="00C63C3A" w:rsidRPr="00CD0D76">
        <w:rPr>
          <w:rFonts w:ascii="Times New Roman" w:hAnsi="Times New Roman"/>
          <w:sz w:val="24"/>
          <w:szCs w:val="24"/>
        </w:rPr>
        <w:t>п. </w:t>
      </w:r>
      <w:r w:rsidR="00A37560" w:rsidRPr="00CD0D76">
        <w:rPr>
          <w:rFonts w:ascii="Times New Roman" w:hAnsi="Times New Roman"/>
          <w:sz w:val="24"/>
          <w:szCs w:val="24"/>
        </w:rPr>
        <w:t xml:space="preserve">9.7 </w:t>
      </w:r>
      <w:r w:rsidR="00886B3F" w:rsidRPr="00CD0D76">
        <w:rPr>
          <w:rFonts w:ascii="Times New Roman" w:hAnsi="Times New Roman"/>
          <w:sz w:val="24"/>
          <w:szCs w:val="24"/>
        </w:rPr>
        <w:t xml:space="preserve">Контракта. Данное правило не </w:t>
      </w:r>
      <w:r w:rsidR="00366B48">
        <w:rPr>
          <w:rFonts w:ascii="Times New Roman" w:hAnsi="Times New Roman"/>
          <w:sz w:val="24"/>
          <w:szCs w:val="24"/>
        </w:rPr>
        <w:t xml:space="preserve">применяется в случае повторного </w:t>
      </w:r>
      <w:r w:rsidR="00886B3F" w:rsidRPr="00CD0D76">
        <w:rPr>
          <w:rFonts w:ascii="Times New Roman" w:hAnsi="Times New Roman"/>
          <w:sz w:val="24"/>
          <w:szCs w:val="24"/>
        </w:rPr>
        <w:t xml:space="preserve">нарушения Подрядчиком условий Контракта, которые в соответствии с </w:t>
      </w:r>
      <w:r w:rsidR="00A37560" w:rsidRPr="00CD0D76">
        <w:rPr>
          <w:rFonts w:ascii="Times New Roman" w:hAnsi="Times New Roman"/>
          <w:sz w:val="24"/>
          <w:szCs w:val="24"/>
        </w:rPr>
        <w:t xml:space="preserve">гражданским </w:t>
      </w:r>
      <w:r w:rsidR="00886B3F" w:rsidRPr="00CD0D76">
        <w:rPr>
          <w:rFonts w:ascii="Times New Roman" w:hAnsi="Times New Roman"/>
          <w:sz w:val="24"/>
          <w:szCs w:val="24"/>
        </w:rPr>
        <w:t>законодательством являются основанием для одностороннего отказа Заказчика от исполнения Контракта.</w:t>
      </w:r>
    </w:p>
    <w:p w14:paraId="678DE4E6" w14:textId="2CB68DE5" w:rsidR="00886B3F" w:rsidRDefault="0017451C" w:rsidP="00B35C82">
      <w:pPr>
        <w:widowControl w:val="0"/>
        <w:suppressAutoHyphens w:val="0"/>
        <w:spacing w:after="0" w:line="240" w:lineRule="auto"/>
        <w:ind w:firstLine="709"/>
        <w:jc w:val="both"/>
        <w:rPr>
          <w:rFonts w:ascii="Times New Roman" w:hAnsi="Times New Roman"/>
          <w:spacing w:val="1"/>
          <w:sz w:val="24"/>
          <w:szCs w:val="24"/>
        </w:rPr>
      </w:pPr>
      <w:r w:rsidRPr="00CD0D76">
        <w:rPr>
          <w:rFonts w:ascii="Times New Roman" w:hAnsi="Times New Roman"/>
          <w:spacing w:val="1"/>
          <w:sz w:val="24"/>
          <w:szCs w:val="24"/>
        </w:rPr>
        <w:t>9.11. </w:t>
      </w:r>
      <w:r w:rsidR="00886B3F" w:rsidRPr="00CD0D76">
        <w:rPr>
          <w:rFonts w:ascii="Times New Roman" w:hAnsi="Times New Roman"/>
          <w:sz w:val="24"/>
          <w:szCs w:val="24"/>
        </w:rPr>
        <w:t xml:space="preserve">Подрядчик </w:t>
      </w:r>
      <w:r w:rsidR="00886B3F" w:rsidRPr="00CD0D76">
        <w:rPr>
          <w:rFonts w:ascii="Times New Roman" w:hAnsi="Times New Roman"/>
          <w:spacing w:val="1"/>
          <w:sz w:val="24"/>
          <w:szCs w:val="24"/>
        </w:rPr>
        <w:t>вправе принять решение об одностороннем отказе от исполнения Контракта в соответствии с законодательством Российской Федерации.</w:t>
      </w:r>
    </w:p>
    <w:p w14:paraId="726E5C9C" w14:textId="77777777" w:rsidR="00506652" w:rsidRPr="00CD0D76" w:rsidRDefault="00506652" w:rsidP="00B35C82">
      <w:pPr>
        <w:widowControl w:val="0"/>
        <w:suppressAutoHyphens w:val="0"/>
        <w:spacing w:after="0" w:line="240" w:lineRule="auto"/>
        <w:ind w:firstLine="709"/>
        <w:jc w:val="both"/>
        <w:rPr>
          <w:rFonts w:ascii="Times New Roman" w:hAnsi="Times New Roman"/>
          <w:b/>
          <w:sz w:val="24"/>
          <w:szCs w:val="24"/>
        </w:rPr>
      </w:pPr>
    </w:p>
    <w:p w14:paraId="49933641" w14:textId="77777777" w:rsidR="00886B3F" w:rsidRPr="00CD0D76" w:rsidRDefault="00C63C3A" w:rsidP="00FE1958">
      <w:pPr>
        <w:widowControl w:val="0"/>
        <w:suppressAutoHyphens w:val="0"/>
        <w:autoSpaceDE w:val="0"/>
        <w:spacing w:after="0" w:line="240" w:lineRule="auto"/>
        <w:jc w:val="center"/>
        <w:rPr>
          <w:rFonts w:ascii="Times New Roman" w:hAnsi="Times New Roman"/>
          <w:b/>
          <w:sz w:val="24"/>
          <w:szCs w:val="24"/>
        </w:rPr>
      </w:pPr>
      <w:r w:rsidRPr="00CD0D76">
        <w:rPr>
          <w:rFonts w:ascii="Times New Roman" w:hAnsi="Times New Roman"/>
          <w:b/>
          <w:sz w:val="24"/>
          <w:szCs w:val="24"/>
        </w:rPr>
        <w:t>10. </w:t>
      </w:r>
      <w:r w:rsidR="00886B3F" w:rsidRPr="00CD0D76">
        <w:rPr>
          <w:rFonts w:ascii="Times New Roman" w:hAnsi="Times New Roman"/>
          <w:b/>
          <w:sz w:val="24"/>
          <w:szCs w:val="24"/>
        </w:rPr>
        <w:t>Порядок урегулирования споров</w:t>
      </w:r>
    </w:p>
    <w:p w14:paraId="2F952844" w14:textId="77777777" w:rsidR="00886B3F" w:rsidRPr="00FE1958" w:rsidRDefault="00886B3F" w:rsidP="00FE1958">
      <w:pPr>
        <w:widowControl w:val="0"/>
        <w:suppressAutoHyphens w:val="0"/>
        <w:autoSpaceDE w:val="0"/>
        <w:spacing w:after="0" w:line="240" w:lineRule="auto"/>
        <w:jc w:val="center"/>
        <w:rPr>
          <w:rFonts w:ascii="Times New Roman" w:hAnsi="Times New Roman"/>
          <w:b/>
          <w:sz w:val="24"/>
          <w:szCs w:val="24"/>
        </w:rPr>
      </w:pPr>
    </w:p>
    <w:p w14:paraId="08368B94" w14:textId="77777777" w:rsidR="00886B3F" w:rsidRPr="00CD0D76" w:rsidRDefault="0017451C"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10.1. </w:t>
      </w:r>
      <w:r w:rsidR="00886B3F" w:rsidRPr="00CD0D76">
        <w:rPr>
          <w:rFonts w:ascii="Times New Roman" w:hAnsi="Times New Roman"/>
          <w:sz w:val="24"/>
          <w:szCs w:val="24"/>
        </w:rPr>
        <w:t>Все споры и разногласия, возникшие в связи с исполнением Контракта, его изменением, расторжением или признанием недействительным, Стороны будут стремиться решить путем переговоров.</w:t>
      </w:r>
    </w:p>
    <w:p w14:paraId="2F955C32" w14:textId="77777777" w:rsidR="00886B3F" w:rsidRPr="00CD0D76" w:rsidRDefault="0017451C"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10.2. </w:t>
      </w:r>
      <w:r w:rsidR="00886B3F" w:rsidRPr="00CD0D76">
        <w:rPr>
          <w:rFonts w:ascii="Times New Roman" w:hAnsi="Times New Roman"/>
          <w:sz w:val="24"/>
          <w:szCs w:val="24"/>
        </w:rPr>
        <w:t xml:space="preserve">В случае </w:t>
      </w:r>
      <w:proofErr w:type="spellStart"/>
      <w:r w:rsidR="00886B3F" w:rsidRPr="00CD0D76">
        <w:rPr>
          <w:rFonts w:ascii="Times New Roman" w:hAnsi="Times New Roman"/>
          <w:sz w:val="24"/>
          <w:szCs w:val="24"/>
        </w:rPr>
        <w:t>недостижения</w:t>
      </w:r>
      <w:proofErr w:type="spellEnd"/>
      <w:r w:rsidR="00886B3F" w:rsidRPr="00CD0D76">
        <w:rPr>
          <w:rFonts w:ascii="Times New Roman" w:hAnsi="Times New Roman"/>
          <w:sz w:val="24"/>
          <w:szCs w:val="24"/>
        </w:rPr>
        <w:t xml:space="preserve"> взаимного согласия все сп</w:t>
      </w:r>
      <w:r w:rsidR="00C63C3A" w:rsidRPr="00CD0D76">
        <w:rPr>
          <w:rFonts w:ascii="Times New Roman" w:hAnsi="Times New Roman"/>
          <w:sz w:val="24"/>
          <w:szCs w:val="24"/>
        </w:rPr>
        <w:t>оры по Контракту разрешаются в</w:t>
      </w:r>
      <w:r w:rsidR="00FE1958">
        <w:rPr>
          <w:rFonts w:ascii="Times New Roman" w:hAnsi="Times New Roman"/>
          <w:sz w:val="24"/>
          <w:szCs w:val="24"/>
        </w:rPr>
        <w:t> </w:t>
      </w:r>
      <w:r w:rsidR="00886B3F" w:rsidRPr="00CD0D76">
        <w:rPr>
          <w:rFonts w:ascii="Times New Roman" w:hAnsi="Times New Roman"/>
          <w:sz w:val="24"/>
          <w:szCs w:val="24"/>
        </w:rPr>
        <w:t>Арбитражном суде Новосибирской области.</w:t>
      </w:r>
    </w:p>
    <w:p w14:paraId="0FFEC32F" w14:textId="77777777" w:rsidR="00886B3F" w:rsidRPr="00CD0D76" w:rsidRDefault="0017451C" w:rsidP="00B35C82">
      <w:pPr>
        <w:widowControl w:val="0"/>
        <w:suppressAutoHyphens w:val="0"/>
        <w:autoSpaceDE w:val="0"/>
        <w:spacing w:after="0" w:line="240" w:lineRule="auto"/>
        <w:ind w:firstLine="709"/>
        <w:jc w:val="both"/>
        <w:rPr>
          <w:rFonts w:ascii="Times New Roman" w:hAnsi="Times New Roman"/>
          <w:b/>
          <w:sz w:val="24"/>
          <w:szCs w:val="24"/>
        </w:rPr>
      </w:pPr>
      <w:r w:rsidRPr="00CD0D76">
        <w:rPr>
          <w:rFonts w:ascii="Times New Roman" w:hAnsi="Times New Roman"/>
          <w:sz w:val="24"/>
          <w:szCs w:val="24"/>
        </w:rPr>
        <w:t>10.3. </w:t>
      </w:r>
      <w:r w:rsidR="00886B3F" w:rsidRPr="00CD0D76">
        <w:rPr>
          <w:rFonts w:ascii="Times New Roman" w:hAnsi="Times New Roman"/>
          <w:sz w:val="24"/>
          <w:szCs w:val="24"/>
        </w:rPr>
        <w:t>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3 (трех) рабочих дней с даты ее получения.</w:t>
      </w:r>
    </w:p>
    <w:p w14:paraId="3B928D75" w14:textId="77777777" w:rsidR="0017451C" w:rsidRPr="00CD0D76" w:rsidRDefault="0017451C" w:rsidP="00FE1958">
      <w:pPr>
        <w:widowControl w:val="0"/>
        <w:suppressAutoHyphens w:val="0"/>
        <w:autoSpaceDE w:val="0"/>
        <w:spacing w:after="0" w:line="240" w:lineRule="auto"/>
        <w:jc w:val="center"/>
        <w:rPr>
          <w:rFonts w:ascii="Times New Roman" w:hAnsi="Times New Roman"/>
          <w:b/>
          <w:sz w:val="24"/>
          <w:szCs w:val="24"/>
        </w:rPr>
      </w:pPr>
    </w:p>
    <w:p w14:paraId="0049A1DE" w14:textId="77777777" w:rsidR="00886B3F" w:rsidRPr="00CD0D76" w:rsidRDefault="00C63C3A" w:rsidP="00FE1958">
      <w:pPr>
        <w:widowControl w:val="0"/>
        <w:suppressAutoHyphens w:val="0"/>
        <w:autoSpaceDE w:val="0"/>
        <w:spacing w:after="0" w:line="240" w:lineRule="auto"/>
        <w:jc w:val="center"/>
        <w:rPr>
          <w:rFonts w:ascii="Times New Roman" w:hAnsi="Times New Roman"/>
          <w:b/>
          <w:sz w:val="24"/>
          <w:szCs w:val="24"/>
        </w:rPr>
      </w:pPr>
      <w:r w:rsidRPr="00CD0D76">
        <w:rPr>
          <w:rFonts w:ascii="Times New Roman" w:hAnsi="Times New Roman"/>
          <w:b/>
          <w:sz w:val="24"/>
          <w:szCs w:val="24"/>
        </w:rPr>
        <w:t>11. </w:t>
      </w:r>
      <w:r w:rsidR="00886B3F" w:rsidRPr="00CD0D76">
        <w:rPr>
          <w:rFonts w:ascii="Times New Roman" w:hAnsi="Times New Roman"/>
          <w:b/>
          <w:sz w:val="24"/>
          <w:szCs w:val="24"/>
        </w:rPr>
        <w:t>Прочие условия</w:t>
      </w:r>
    </w:p>
    <w:p w14:paraId="23D36564" w14:textId="77777777" w:rsidR="00886B3F" w:rsidRPr="00FE1958" w:rsidRDefault="00886B3F" w:rsidP="00FE1958">
      <w:pPr>
        <w:widowControl w:val="0"/>
        <w:suppressAutoHyphens w:val="0"/>
        <w:autoSpaceDE w:val="0"/>
        <w:spacing w:after="0" w:line="240" w:lineRule="auto"/>
        <w:jc w:val="center"/>
        <w:rPr>
          <w:rFonts w:ascii="Times New Roman" w:hAnsi="Times New Roman"/>
          <w:b/>
          <w:sz w:val="24"/>
          <w:szCs w:val="24"/>
        </w:rPr>
      </w:pPr>
    </w:p>
    <w:p w14:paraId="7FE57974" w14:textId="77777777" w:rsidR="00886B3F" w:rsidRPr="00CD0D76" w:rsidRDefault="00886B3F" w:rsidP="00B35C82">
      <w:pPr>
        <w:widowControl w:val="0"/>
        <w:suppressAutoHyphens w:val="0"/>
        <w:spacing w:after="0" w:line="240" w:lineRule="auto"/>
        <w:ind w:firstLine="709"/>
        <w:jc w:val="both"/>
        <w:rPr>
          <w:rFonts w:ascii="Times New Roman" w:hAnsi="Times New Roman"/>
          <w:sz w:val="24"/>
          <w:szCs w:val="24"/>
        </w:rPr>
      </w:pPr>
      <w:r w:rsidRPr="00CD0D76">
        <w:rPr>
          <w:rFonts w:ascii="Times New Roman" w:hAnsi="Times New Roman"/>
          <w:sz w:val="24"/>
          <w:szCs w:val="24"/>
        </w:rPr>
        <w:t>11.1.</w:t>
      </w:r>
      <w:r w:rsidR="0017451C" w:rsidRPr="00CD0D76">
        <w:rPr>
          <w:rFonts w:ascii="Times New Roman" w:hAnsi="Times New Roman"/>
          <w:sz w:val="24"/>
          <w:szCs w:val="24"/>
        </w:rPr>
        <w:t> </w:t>
      </w:r>
      <w:r w:rsidRPr="00CD0D76">
        <w:rPr>
          <w:rFonts w:ascii="Times New Roman" w:hAnsi="Times New Roman"/>
          <w:sz w:val="24"/>
          <w:szCs w:val="24"/>
        </w:rPr>
        <w:t>Все уведомления Сторон, связанные с исполнением Контракта, направляются в</w:t>
      </w:r>
      <w:r w:rsidR="00FE1958">
        <w:rPr>
          <w:rFonts w:ascii="Times New Roman" w:hAnsi="Times New Roman"/>
          <w:sz w:val="24"/>
          <w:szCs w:val="24"/>
        </w:rPr>
        <w:t> </w:t>
      </w:r>
      <w:r w:rsidRPr="00CD0D76">
        <w:rPr>
          <w:rFonts w:ascii="Times New Roman" w:hAnsi="Times New Roman"/>
          <w:sz w:val="24"/>
          <w:szCs w:val="24"/>
        </w:rPr>
        <w:t>письменной форме по почте заказным письмом с уведомлением о вручении по адресу Стороны, указанному в Контракте, или с использованием факсимильной связи, электронной почты с последующим представлением оригинала. В случае направления уведомлений с</w:t>
      </w:r>
      <w:r w:rsidR="00FE1958">
        <w:rPr>
          <w:rFonts w:ascii="Times New Roman" w:hAnsi="Times New Roman"/>
          <w:sz w:val="24"/>
          <w:szCs w:val="24"/>
        </w:rPr>
        <w:t> </w:t>
      </w:r>
      <w:r w:rsidR="00366B48">
        <w:rPr>
          <w:rFonts w:ascii="Times New Roman" w:hAnsi="Times New Roman"/>
          <w:sz w:val="24"/>
          <w:szCs w:val="24"/>
        </w:rPr>
        <w:t>использованием почты</w:t>
      </w:r>
      <w:r w:rsidRPr="00CD0D76">
        <w:rPr>
          <w:rFonts w:ascii="Times New Roman" w:hAnsi="Times New Roman"/>
          <w:sz w:val="24"/>
          <w:szCs w:val="24"/>
        </w:rPr>
        <w:t xml:space="preserve">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w:t>
      </w:r>
      <w:r w:rsidR="00FE1958">
        <w:rPr>
          <w:rFonts w:ascii="Times New Roman" w:hAnsi="Times New Roman"/>
          <w:sz w:val="24"/>
          <w:szCs w:val="24"/>
        </w:rPr>
        <w:t> </w:t>
      </w:r>
      <w:r w:rsidRPr="00CD0D76">
        <w:rPr>
          <w:rFonts w:ascii="Times New Roman" w:hAnsi="Times New Roman"/>
          <w:sz w:val="24"/>
          <w:szCs w:val="24"/>
        </w:rPr>
        <w:t>Контракте. При невозможности получения указанных подтверждения либо информации датой такого надлежащего уведомления признается дата по истечении 14</w:t>
      </w:r>
      <w:r w:rsidR="00366B48">
        <w:rPr>
          <w:rFonts w:ascii="Times New Roman" w:hAnsi="Times New Roman"/>
          <w:sz w:val="24"/>
          <w:szCs w:val="24"/>
        </w:rPr>
        <w:t> </w:t>
      </w:r>
      <w:r w:rsidRPr="00CD0D76">
        <w:rPr>
          <w:rFonts w:ascii="Times New Roman" w:hAnsi="Times New Roman"/>
          <w:sz w:val="24"/>
          <w:szCs w:val="24"/>
        </w:rPr>
        <w:t>(четырнадцати) календарных дней с даты направления уведомления по почте заказным письмом с</w:t>
      </w:r>
      <w:r w:rsidR="00FE1958">
        <w:rPr>
          <w:rFonts w:ascii="Times New Roman" w:hAnsi="Times New Roman"/>
          <w:sz w:val="24"/>
          <w:szCs w:val="24"/>
        </w:rPr>
        <w:t> </w:t>
      </w:r>
      <w:r w:rsidRPr="00CD0D76">
        <w:rPr>
          <w:rFonts w:ascii="Times New Roman" w:hAnsi="Times New Roman"/>
          <w:sz w:val="24"/>
          <w:szCs w:val="24"/>
        </w:rPr>
        <w:t>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21715459" w14:textId="13AA9995" w:rsidR="00886B3F" w:rsidRPr="00CD0D76" w:rsidRDefault="0017451C"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11.2. </w:t>
      </w:r>
      <w:r w:rsidR="00886B3F" w:rsidRPr="00CD0D76">
        <w:rPr>
          <w:rFonts w:ascii="Times New Roman" w:hAnsi="Times New Roman"/>
          <w:sz w:val="24"/>
          <w:szCs w:val="24"/>
        </w:rPr>
        <w:t xml:space="preserve">Контракт составлен в 2 (двух) экземплярах, по одному для каждой из Сторон, имеющих одинаковую юридическую силу. А в случае заключения Контракта по результатам </w:t>
      </w:r>
      <w:r w:rsidR="00F04450" w:rsidRPr="00CD0D76">
        <w:rPr>
          <w:rFonts w:ascii="Times New Roman" w:hAnsi="Times New Roman"/>
          <w:sz w:val="24"/>
          <w:szCs w:val="24"/>
        </w:rPr>
        <w:t>электронно</w:t>
      </w:r>
      <w:r w:rsidR="00F04450">
        <w:rPr>
          <w:rFonts w:ascii="Times New Roman" w:hAnsi="Times New Roman"/>
          <w:sz w:val="24"/>
          <w:szCs w:val="24"/>
        </w:rPr>
        <w:t>й</w:t>
      </w:r>
      <w:r w:rsidR="00F04450" w:rsidRPr="00CD0D76">
        <w:rPr>
          <w:rFonts w:ascii="Times New Roman" w:hAnsi="Times New Roman"/>
          <w:sz w:val="24"/>
          <w:szCs w:val="24"/>
        </w:rPr>
        <w:t xml:space="preserve"> </w:t>
      </w:r>
      <w:r w:rsidR="00F04450">
        <w:rPr>
          <w:rFonts w:ascii="Times New Roman" w:hAnsi="Times New Roman"/>
          <w:sz w:val="24"/>
          <w:szCs w:val="24"/>
        </w:rPr>
        <w:t>процедуры</w:t>
      </w:r>
      <w:r w:rsidR="00F04450" w:rsidRPr="00CD0D76">
        <w:rPr>
          <w:rFonts w:ascii="Times New Roman" w:hAnsi="Times New Roman"/>
          <w:sz w:val="24"/>
          <w:szCs w:val="24"/>
        </w:rPr>
        <w:t xml:space="preserve"> </w:t>
      </w:r>
      <w:r w:rsidR="00886B3F" w:rsidRPr="00CD0D76">
        <w:rPr>
          <w:rFonts w:ascii="Times New Roman" w:hAnsi="Times New Roman"/>
          <w:sz w:val="24"/>
          <w:szCs w:val="24"/>
        </w:rPr>
        <w:t>Контракт заключен в электронной форме в пор</w:t>
      </w:r>
      <w:r w:rsidR="003D4530">
        <w:rPr>
          <w:rFonts w:ascii="Times New Roman" w:hAnsi="Times New Roman"/>
          <w:sz w:val="24"/>
          <w:szCs w:val="24"/>
        </w:rPr>
        <w:t>ядке, предусмотренном статьей 83.2</w:t>
      </w:r>
      <w:r w:rsidR="00886B3F" w:rsidRPr="00CD0D76">
        <w:rPr>
          <w:rFonts w:ascii="Times New Roman" w:hAnsi="Times New Roman"/>
          <w:sz w:val="24"/>
          <w:szCs w:val="24"/>
        </w:rPr>
        <w:t xml:space="preserve"> Закона о контрактной системе.</w:t>
      </w:r>
    </w:p>
    <w:p w14:paraId="13BDA1E4" w14:textId="77777777" w:rsidR="00886B3F" w:rsidRPr="00CD0D76" w:rsidRDefault="0017451C" w:rsidP="00B35C82">
      <w:pPr>
        <w:widowControl w:val="0"/>
        <w:tabs>
          <w:tab w:val="left" w:pos="709"/>
        </w:tabs>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11.3. </w:t>
      </w:r>
      <w:r w:rsidR="00886B3F" w:rsidRPr="00CD0D76">
        <w:rPr>
          <w:rFonts w:ascii="Times New Roman" w:hAnsi="Times New Roman"/>
          <w:sz w:val="24"/>
          <w:szCs w:val="24"/>
        </w:rPr>
        <w:t>В случае перемены Заказчика по Контракту права и обязанности Заказчика по</w:t>
      </w:r>
      <w:r w:rsidR="00FE1958">
        <w:rPr>
          <w:rFonts w:ascii="Times New Roman" w:hAnsi="Times New Roman"/>
          <w:sz w:val="24"/>
          <w:szCs w:val="24"/>
        </w:rPr>
        <w:t> </w:t>
      </w:r>
      <w:r w:rsidR="00886B3F" w:rsidRPr="00CD0D76">
        <w:rPr>
          <w:rFonts w:ascii="Times New Roman" w:hAnsi="Times New Roman"/>
          <w:sz w:val="24"/>
          <w:szCs w:val="24"/>
        </w:rPr>
        <w:t>Контракту переходят к новому заказчику в том же объеме и на тех же условиях.</w:t>
      </w:r>
    </w:p>
    <w:p w14:paraId="6CF86D36" w14:textId="77777777" w:rsidR="00886B3F" w:rsidRPr="00CD0D76" w:rsidRDefault="00886B3F" w:rsidP="00B35C82">
      <w:pPr>
        <w:widowControl w:val="0"/>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11.4.</w:t>
      </w:r>
      <w:r w:rsidR="0017451C" w:rsidRPr="00CD0D76">
        <w:rPr>
          <w:rFonts w:ascii="Times New Roman" w:hAnsi="Times New Roman"/>
          <w:sz w:val="24"/>
          <w:szCs w:val="24"/>
        </w:rPr>
        <w:t> </w:t>
      </w:r>
      <w:r w:rsidRPr="00CD0D76">
        <w:rPr>
          <w:rFonts w:ascii="Times New Roman" w:hAnsi="Times New Roman"/>
          <w:sz w:val="24"/>
          <w:szCs w:val="24"/>
        </w:rPr>
        <w:t>При исполнении Контракта не допускается перемена Подрядчика, за исключением случаев, если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w:t>
      </w:r>
    </w:p>
    <w:p w14:paraId="1182921A" w14:textId="77777777" w:rsidR="00886B3F" w:rsidRPr="00CD0D76" w:rsidRDefault="00076802" w:rsidP="00B35C82">
      <w:pPr>
        <w:widowControl w:val="0"/>
        <w:suppressAutoHyphens w:val="0"/>
        <w:autoSpaceDE w:val="0"/>
        <w:spacing w:after="0" w:line="240" w:lineRule="auto"/>
        <w:ind w:firstLine="709"/>
        <w:jc w:val="both"/>
        <w:rPr>
          <w:rFonts w:ascii="Times New Roman" w:hAnsi="Times New Roman"/>
          <w:b/>
          <w:sz w:val="24"/>
          <w:szCs w:val="24"/>
        </w:rPr>
      </w:pPr>
      <w:r w:rsidRPr="00CD0D76">
        <w:rPr>
          <w:rFonts w:ascii="Times New Roman" w:hAnsi="Times New Roman"/>
          <w:sz w:val="24"/>
          <w:szCs w:val="24"/>
        </w:rPr>
        <w:t>11.5</w:t>
      </w:r>
      <w:r w:rsidR="00886B3F" w:rsidRPr="00CD0D76">
        <w:rPr>
          <w:rFonts w:ascii="Times New Roman" w:hAnsi="Times New Roman"/>
          <w:sz w:val="24"/>
          <w:szCs w:val="24"/>
        </w:rPr>
        <w:t>.</w:t>
      </w:r>
      <w:r w:rsidR="0017451C" w:rsidRPr="00CD0D76">
        <w:rPr>
          <w:rFonts w:ascii="Times New Roman" w:hAnsi="Times New Roman"/>
          <w:sz w:val="24"/>
          <w:szCs w:val="24"/>
        </w:rPr>
        <w:t> </w:t>
      </w:r>
      <w:r w:rsidR="00886B3F" w:rsidRPr="00CD0D76">
        <w:rPr>
          <w:rFonts w:ascii="Times New Roman" w:hAnsi="Times New Roman"/>
          <w:sz w:val="24"/>
          <w:szCs w:val="24"/>
        </w:rPr>
        <w:t>Во всем, что не предусмотрено Контрактом, Стороны руководствуются законодательством Российской Федерации.</w:t>
      </w:r>
    </w:p>
    <w:p w14:paraId="592BAF0F" w14:textId="77777777" w:rsidR="00305BF9" w:rsidRPr="00CD0D76" w:rsidRDefault="00305BF9" w:rsidP="00FE1958">
      <w:pPr>
        <w:widowControl w:val="0"/>
        <w:tabs>
          <w:tab w:val="left" w:pos="709"/>
        </w:tabs>
        <w:suppressAutoHyphens w:val="0"/>
        <w:autoSpaceDE w:val="0"/>
        <w:spacing w:after="0" w:line="240" w:lineRule="auto"/>
        <w:jc w:val="center"/>
        <w:rPr>
          <w:rFonts w:ascii="Times New Roman" w:hAnsi="Times New Roman"/>
          <w:b/>
          <w:sz w:val="24"/>
          <w:szCs w:val="24"/>
        </w:rPr>
      </w:pPr>
    </w:p>
    <w:p w14:paraId="7BE7B474" w14:textId="77777777" w:rsidR="00886B3F" w:rsidRPr="00CD0D76" w:rsidRDefault="00C63C3A" w:rsidP="00FE1958">
      <w:pPr>
        <w:widowControl w:val="0"/>
        <w:tabs>
          <w:tab w:val="left" w:pos="709"/>
        </w:tabs>
        <w:suppressAutoHyphens w:val="0"/>
        <w:autoSpaceDE w:val="0"/>
        <w:spacing w:after="0" w:line="240" w:lineRule="auto"/>
        <w:jc w:val="center"/>
        <w:rPr>
          <w:rFonts w:ascii="Times New Roman" w:hAnsi="Times New Roman"/>
          <w:b/>
          <w:sz w:val="24"/>
          <w:szCs w:val="24"/>
        </w:rPr>
      </w:pPr>
      <w:r w:rsidRPr="00CD0D76">
        <w:rPr>
          <w:rFonts w:ascii="Times New Roman" w:hAnsi="Times New Roman"/>
          <w:b/>
          <w:sz w:val="24"/>
          <w:szCs w:val="24"/>
        </w:rPr>
        <w:t>12. </w:t>
      </w:r>
      <w:r w:rsidR="00886B3F" w:rsidRPr="00CD0D76">
        <w:rPr>
          <w:rFonts w:ascii="Times New Roman" w:hAnsi="Times New Roman"/>
          <w:b/>
          <w:sz w:val="24"/>
          <w:szCs w:val="24"/>
        </w:rPr>
        <w:t>Приложения</w:t>
      </w:r>
    </w:p>
    <w:p w14:paraId="0302B676" w14:textId="77777777" w:rsidR="00886B3F" w:rsidRPr="00CD0D76" w:rsidRDefault="00886B3F" w:rsidP="00FE1958">
      <w:pPr>
        <w:widowControl w:val="0"/>
        <w:tabs>
          <w:tab w:val="left" w:pos="709"/>
        </w:tabs>
        <w:suppressAutoHyphens w:val="0"/>
        <w:autoSpaceDE w:val="0"/>
        <w:spacing w:after="0" w:line="240" w:lineRule="auto"/>
        <w:jc w:val="center"/>
        <w:rPr>
          <w:rFonts w:ascii="Times New Roman" w:hAnsi="Times New Roman"/>
          <w:b/>
          <w:sz w:val="24"/>
          <w:szCs w:val="24"/>
        </w:rPr>
      </w:pPr>
    </w:p>
    <w:p w14:paraId="1A1E8B23" w14:textId="77777777" w:rsidR="00886B3F" w:rsidRPr="00CD0D76" w:rsidRDefault="0017451C" w:rsidP="00B35C82">
      <w:pPr>
        <w:widowControl w:val="0"/>
        <w:tabs>
          <w:tab w:val="left" w:pos="567"/>
        </w:tabs>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12.1. </w:t>
      </w:r>
      <w:r w:rsidR="00886B3F" w:rsidRPr="00CD0D76">
        <w:rPr>
          <w:rFonts w:ascii="Times New Roman" w:hAnsi="Times New Roman"/>
          <w:sz w:val="24"/>
          <w:szCs w:val="24"/>
        </w:rPr>
        <w:t>Неотъемлемыми частями Контракта являются следующие приложения к</w:t>
      </w:r>
      <w:r w:rsidR="00FE1958">
        <w:rPr>
          <w:rFonts w:ascii="Times New Roman" w:hAnsi="Times New Roman"/>
          <w:sz w:val="24"/>
          <w:szCs w:val="24"/>
        </w:rPr>
        <w:t> </w:t>
      </w:r>
      <w:r w:rsidR="00886B3F" w:rsidRPr="00CD0D76">
        <w:rPr>
          <w:rFonts w:ascii="Times New Roman" w:hAnsi="Times New Roman"/>
          <w:sz w:val="24"/>
          <w:szCs w:val="24"/>
        </w:rPr>
        <w:t>Контракту:</w:t>
      </w:r>
    </w:p>
    <w:p w14:paraId="20CC6F06" w14:textId="77777777" w:rsidR="00886B3F" w:rsidRPr="00CD0D76" w:rsidRDefault="00C63C3A" w:rsidP="00B35C82">
      <w:pPr>
        <w:widowControl w:val="0"/>
        <w:tabs>
          <w:tab w:val="left" w:pos="567"/>
        </w:tabs>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приложение № </w:t>
      </w:r>
      <w:r w:rsidR="00886B3F" w:rsidRPr="00CD0D76">
        <w:rPr>
          <w:rFonts w:ascii="Times New Roman" w:hAnsi="Times New Roman"/>
          <w:sz w:val="24"/>
          <w:szCs w:val="24"/>
        </w:rPr>
        <w:t>1 «Описание объекта закупки»;</w:t>
      </w:r>
    </w:p>
    <w:p w14:paraId="5DCBF139" w14:textId="77777777" w:rsidR="00886B3F" w:rsidRPr="00CD0D76" w:rsidRDefault="00C63C3A" w:rsidP="00B35C82">
      <w:pPr>
        <w:widowControl w:val="0"/>
        <w:tabs>
          <w:tab w:val="left" w:pos="567"/>
        </w:tabs>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приложение № </w:t>
      </w:r>
      <w:r w:rsidR="00886B3F" w:rsidRPr="00CD0D76">
        <w:rPr>
          <w:rFonts w:ascii="Times New Roman" w:hAnsi="Times New Roman"/>
          <w:sz w:val="24"/>
          <w:szCs w:val="24"/>
        </w:rPr>
        <w:t>2 «</w:t>
      </w:r>
      <w:r w:rsidR="00F10CF1" w:rsidRPr="00CD0D76">
        <w:rPr>
          <w:rFonts w:ascii="Times New Roman" w:hAnsi="Times New Roman"/>
          <w:sz w:val="24"/>
          <w:szCs w:val="24"/>
        </w:rPr>
        <w:t>Акт</w:t>
      </w:r>
      <w:r w:rsidR="00BE5A9A" w:rsidRPr="00CD0D76">
        <w:rPr>
          <w:rFonts w:ascii="Times New Roman" w:hAnsi="Times New Roman"/>
          <w:sz w:val="24"/>
          <w:szCs w:val="24"/>
        </w:rPr>
        <w:t xml:space="preserve"> </w:t>
      </w:r>
      <w:r w:rsidR="00886B3F" w:rsidRPr="00CD0D76">
        <w:rPr>
          <w:rFonts w:ascii="Times New Roman" w:hAnsi="Times New Roman"/>
          <w:sz w:val="24"/>
          <w:szCs w:val="24"/>
        </w:rPr>
        <w:t>приемки законченного строительством объекта»;</w:t>
      </w:r>
    </w:p>
    <w:p w14:paraId="73F212D0" w14:textId="77777777" w:rsidR="00886B3F" w:rsidRPr="00CD0D76" w:rsidRDefault="00C63C3A" w:rsidP="00B35C82">
      <w:pPr>
        <w:widowControl w:val="0"/>
        <w:tabs>
          <w:tab w:val="left" w:pos="567"/>
        </w:tabs>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приложение № </w:t>
      </w:r>
      <w:r w:rsidR="00886B3F" w:rsidRPr="00CD0D76">
        <w:rPr>
          <w:rFonts w:ascii="Times New Roman" w:hAnsi="Times New Roman"/>
          <w:sz w:val="24"/>
          <w:szCs w:val="24"/>
        </w:rPr>
        <w:t>3 «</w:t>
      </w:r>
      <w:r w:rsidR="004F39D5" w:rsidRPr="004F39D5">
        <w:rPr>
          <w:rFonts w:ascii="Times New Roman" w:hAnsi="Times New Roman"/>
          <w:sz w:val="24"/>
          <w:szCs w:val="24"/>
        </w:rPr>
        <w:t>График выполнения строительно-монтажных работ</w:t>
      </w:r>
      <w:r w:rsidR="00886B3F" w:rsidRPr="00CD0D76">
        <w:rPr>
          <w:rFonts w:ascii="Times New Roman" w:hAnsi="Times New Roman"/>
          <w:sz w:val="24"/>
          <w:szCs w:val="24"/>
        </w:rPr>
        <w:t>»;</w:t>
      </w:r>
    </w:p>
    <w:p w14:paraId="28C8A01D" w14:textId="77777777" w:rsidR="00886B3F" w:rsidRDefault="00C63C3A" w:rsidP="00B35C82">
      <w:pPr>
        <w:widowControl w:val="0"/>
        <w:tabs>
          <w:tab w:val="left" w:pos="567"/>
        </w:tabs>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приложение № </w:t>
      </w:r>
      <w:r w:rsidR="00BE5A9A" w:rsidRPr="00CD0D76">
        <w:rPr>
          <w:rFonts w:ascii="Times New Roman" w:hAnsi="Times New Roman"/>
          <w:sz w:val="24"/>
          <w:szCs w:val="24"/>
        </w:rPr>
        <w:t>4 «</w:t>
      </w:r>
      <w:r w:rsidR="00F10CF1" w:rsidRPr="00CD0D76">
        <w:rPr>
          <w:rFonts w:ascii="Times New Roman" w:hAnsi="Times New Roman"/>
          <w:sz w:val="24"/>
          <w:szCs w:val="24"/>
        </w:rPr>
        <w:t>А</w:t>
      </w:r>
      <w:r w:rsidR="00BE5A9A" w:rsidRPr="00CD0D76">
        <w:rPr>
          <w:rFonts w:ascii="Times New Roman" w:hAnsi="Times New Roman"/>
          <w:sz w:val="24"/>
          <w:szCs w:val="24"/>
        </w:rPr>
        <w:t xml:space="preserve">кт </w:t>
      </w:r>
      <w:r w:rsidR="00886B3F" w:rsidRPr="00CD0D76">
        <w:rPr>
          <w:rFonts w:ascii="Times New Roman" w:hAnsi="Times New Roman"/>
          <w:sz w:val="24"/>
          <w:szCs w:val="24"/>
        </w:rPr>
        <w:t>прием</w:t>
      </w:r>
      <w:r w:rsidR="004F39D5">
        <w:rPr>
          <w:rFonts w:ascii="Times New Roman" w:hAnsi="Times New Roman"/>
          <w:sz w:val="24"/>
          <w:szCs w:val="24"/>
        </w:rPr>
        <w:t>ки этапа строительства объекта»;</w:t>
      </w:r>
    </w:p>
    <w:p w14:paraId="33B33767" w14:textId="77777777" w:rsidR="004F39D5" w:rsidRDefault="004F39D5" w:rsidP="004F39D5">
      <w:pPr>
        <w:widowControl w:val="0"/>
        <w:tabs>
          <w:tab w:val="left" w:pos="567"/>
        </w:tabs>
        <w:suppressAutoHyphens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приложение № </w:t>
      </w:r>
      <w:r>
        <w:rPr>
          <w:rFonts w:ascii="Times New Roman" w:hAnsi="Times New Roman"/>
          <w:sz w:val="24"/>
          <w:szCs w:val="24"/>
        </w:rPr>
        <w:t>5</w:t>
      </w:r>
      <w:r w:rsidRPr="00CD0D76">
        <w:rPr>
          <w:rFonts w:ascii="Times New Roman" w:hAnsi="Times New Roman"/>
          <w:sz w:val="24"/>
          <w:szCs w:val="24"/>
        </w:rPr>
        <w:t xml:space="preserve"> «</w:t>
      </w:r>
      <w:r>
        <w:rPr>
          <w:rFonts w:ascii="Times New Roman" w:hAnsi="Times New Roman"/>
          <w:sz w:val="24"/>
          <w:szCs w:val="24"/>
        </w:rPr>
        <w:t xml:space="preserve">График оплаты </w:t>
      </w:r>
      <w:r w:rsidR="00B33F24">
        <w:rPr>
          <w:rFonts w:ascii="Times New Roman" w:hAnsi="Times New Roman"/>
          <w:sz w:val="24"/>
          <w:szCs w:val="24"/>
        </w:rPr>
        <w:t>выполненных по контракту работ»;</w:t>
      </w:r>
    </w:p>
    <w:p w14:paraId="7D612D1A" w14:textId="77777777" w:rsidR="00B33F24" w:rsidRDefault="00B33F24" w:rsidP="004F39D5">
      <w:pPr>
        <w:widowControl w:val="0"/>
        <w:tabs>
          <w:tab w:val="left" w:pos="567"/>
        </w:tabs>
        <w:suppressAutoHyphens w:val="0"/>
        <w:autoSpaceDE w:val="0"/>
        <w:spacing w:after="0" w:line="240" w:lineRule="auto"/>
        <w:ind w:firstLine="709"/>
        <w:jc w:val="both"/>
        <w:rPr>
          <w:rFonts w:ascii="Times New Roman" w:hAnsi="Times New Roman"/>
          <w:sz w:val="24"/>
          <w:szCs w:val="24"/>
        </w:rPr>
      </w:pPr>
      <w:r>
        <w:rPr>
          <w:rFonts w:ascii="Times New Roman" w:hAnsi="Times New Roman"/>
          <w:sz w:val="24"/>
          <w:szCs w:val="24"/>
        </w:rPr>
        <w:t>приложение № 6 «Форма дополнительного соглашения».</w:t>
      </w:r>
    </w:p>
    <w:p w14:paraId="140C319D" w14:textId="77777777" w:rsidR="004F39D5" w:rsidRPr="00CD0D76" w:rsidRDefault="004F39D5" w:rsidP="00B35C82">
      <w:pPr>
        <w:widowControl w:val="0"/>
        <w:tabs>
          <w:tab w:val="left" w:pos="567"/>
        </w:tabs>
        <w:suppressAutoHyphens w:val="0"/>
        <w:autoSpaceDE w:val="0"/>
        <w:spacing w:after="0" w:line="240" w:lineRule="auto"/>
        <w:ind w:firstLine="709"/>
        <w:jc w:val="both"/>
        <w:rPr>
          <w:rFonts w:ascii="Times New Roman" w:hAnsi="Times New Roman"/>
          <w:sz w:val="24"/>
          <w:szCs w:val="24"/>
        </w:rPr>
      </w:pPr>
    </w:p>
    <w:p w14:paraId="32D80E8E" w14:textId="77777777" w:rsidR="00305BF9" w:rsidRDefault="00305BF9" w:rsidP="00FE1958">
      <w:pPr>
        <w:widowControl w:val="0"/>
        <w:suppressAutoHyphens w:val="0"/>
        <w:spacing w:after="0" w:line="240" w:lineRule="auto"/>
        <w:jc w:val="center"/>
        <w:rPr>
          <w:rFonts w:ascii="Times New Roman" w:hAnsi="Times New Roman"/>
          <w:b/>
          <w:sz w:val="24"/>
          <w:szCs w:val="24"/>
        </w:rPr>
      </w:pPr>
    </w:p>
    <w:p w14:paraId="25B3321B" w14:textId="77777777" w:rsidR="00366B48" w:rsidRDefault="00366B48" w:rsidP="00FE1958">
      <w:pPr>
        <w:widowControl w:val="0"/>
        <w:suppressAutoHyphens w:val="0"/>
        <w:spacing w:after="0" w:line="240" w:lineRule="auto"/>
        <w:jc w:val="center"/>
        <w:rPr>
          <w:rFonts w:ascii="Times New Roman" w:hAnsi="Times New Roman"/>
          <w:b/>
          <w:sz w:val="24"/>
          <w:szCs w:val="24"/>
        </w:rPr>
      </w:pPr>
    </w:p>
    <w:p w14:paraId="66960B73" w14:textId="77777777" w:rsidR="00366B48" w:rsidRPr="00CD0D76" w:rsidRDefault="00366B48" w:rsidP="00FE1958">
      <w:pPr>
        <w:widowControl w:val="0"/>
        <w:suppressAutoHyphens w:val="0"/>
        <w:spacing w:after="0" w:line="240" w:lineRule="auto"/>
        <w:jc w:val="center"/>
        <w:rPr>
          <w:rFonts w:ascii="Times New Roman" w:hAnsi="Times New Roman"/>
          <w:b/>
          <w:sz w:val="24"/>
          <w:szCs w:val="24"/>
        </w:rPr>
      </w:pPr>
    </w:p>
    <w:p w14:paraId="25422C39" w14:textId="77777777" w:rsidR="00886B3F" w:rsidRPr="00CD0D76" w:rsidRDefault="00C63C3A" w:rsidP="00FE1958">
      <w:pPr>
        <w:widowControl w:val="0"/>
        <w:suppressAutoHyphens w:val="0"/>
        <w:spacing w:after="0" w:line="240" w:lineRule="auto"/>
        <w:jc w:val="center"/>
        <w:rPr>
          <w:rFonts w:ascii="Times New Roman" w:hAnsi="Times New Roman"/>
          <w:sz w:val="24"/>
          <w:szCs w:val="24"/>
        </w:rPr>
      </w:pPr>
      <w:r w:rsidRPr="00CD0D76">
        <w:rPr>
          <w:rFonts w:ascii="Times New Roman" w:hAnsi="Times New Roman"/>
          <w:b/>
          <w:sz w:val="24"/>
          <w:szCs w:val="24"/>
        </w:rPr>
        <w:t>13. </w:t>
      </w:r>
      <w:r w:rsidR="00886B3F" w:rsidRPr="00CD0D76">
        <w:rPr>
          <w:rFonts w:ascii="Times New Roman" w:hAnsi="Times New Roman"/>
          <w:b/>
          <w:sz w:val="24"/>
          <w:szCs w:val="24"/>
        </w:rPr>
        <w:t>Адреса, реквизиты и подписи Сторон</w:t>
      </w:r>
    </w:p>
    <w:p w14:paraId="76A73A54" w14:textId="77777777" w:rsidR="00886B3F" w:rsidRPr="00CD0D76" w:rsidRDefault="00886B3F" w:rsidP="00FE1958">
      <w:pPr>
        <w:widowControl w:val="0"/>
        <w:suppressAutoHyphens w:val="0"/>
        <w:autoSpaceDE w:val="0"/>
        <w:spacing w:after="0" w:line="240" w:lineRule="auto"/>
        <w:jc w:val="center"/>
        <w:rPr>
          <w:rFonts w:ascii="Times New Roman" w:hAnsi="Times New Roman"/>
          <w:sz w:val="24"/>
          <w:szCs w:val="24"/>
        </w:rPr>
      </w:pPr>
    </w:p>
    <w:tbl>
      <w:tblPr>
        <w:tblW w:w="0" w:type="auto"/>
        <w:tblInd w:w="108" w:type="dxa"/>
        <w:tblLayout w:type="fixed"/>
        <w:tblLook w:val="0000" w:firstRow="0" w:lastRow="0" w:firstColumn="0" w:lastColumn="0" w:noHBand="0" w:noVBand="0"/>
      </w:tblPr>
      <w:tblGrid>
        <w:gridCol w:w="4962"/>
        <w:gridCol w:w="4961"/>
      </w:tblGrid>
      <w:tr w:rsidR="00886B3F" w:rsidRPr="00CD0D76" w14:paraId="7C3BB6EC" w14:textId="77777777" w:rsidTr="00C63C3A">
        <w:tc>
          <w:tcPr>
            <w:tcW w:w="4962" w:type="dxa"/>
            <w:shd w:val="clear" w:color="auto" w:fill="auto"/>
          </w:tcPr>
          <w:p w14:paraId="0875AE7E" w14:textId="77777777" w:rsidR="00886B3F" w:rsidRPr="00CD0D76" w:rsidRDefault="00886B3F" w:rsidP="00C63C3A">
            <w:pPr>
              <w:widowControl w:val="0"/>
              <w:suppressAutoHyphens w:val="0"/>
              <w:spacing w:after="0" w:line="240" w:lineRule="auto"/>
              <w:rPr>
                <w:rFonts w:ascii="Times New Roman" w:hAnsi="Times New Roman"/>
                <w:sz w:val="24"/>
                <w:szCs w:val="24"/>
              </w:rPr>
            </w:pPr>
            <w:r w:rsidRPr="00CD0D76">
              <w:rPr>
                <w:rFonts w:ascii="Times New Roman" w:hAnsi="Times New Roman"/>
                <w:sz w:val="24"/>
                <w:szCs w:val="24"/>
              </w:rPr>
              <w:t>Заказчик</w:t>
            </w:r>
          </w:p>
        </w:tc>
        <w:tc>
          <w:tcPr>
            <w:tcW w:w="4961" w:type="dxa"/>
            <w:shd w:val="clear" w:color="auto" w:fill="auto"/>
          </w:tcPr>
          <w:p w14:paraId="25B3C28F" w14:textId="77777777" w:rsidR="00886B3F" w:rsidRPr="00CD0D76" w:rsidRDefault="00886B3F" w:rsidP="00C63C3A">
            <w:pPr>
              <w:widowControl w:val="0"/>
              <w:suppressAutoHyphens w:val="0"/>
              <w:spacing w:after="0" w:line="240" w:lineRule="auto"/>
              <w:rPr>
                <w:rFonts w:ascii="Times New Roman" w:hAnsi="Times New Roman"/>
                <w:sz w:val="24"/>
                <w:szCs w:val="24"/>
              </w:rPr>
            </w:pPr>
            <w:r w:rsidRPr="00CD0D76">
              <w:rPr>
                <w:rFonts w:ascii="Times New Roman" w:hAnsi="Times New Roman"/>
                <w:sz w:val="24"/>
                <w:szCs w:val="24"/>
              </w:rPr>
              <w:t xml:space="preserve">Подрядчик </w:t>
            </w:r>
          </w:p>
        </w:tc>
      </w:tr>
      <w:tr w:rsidR="00886B3F" w:rsidRPr="00CD0D76" w14:paraId="46054704" w14:textId="77777777" w:rsidTr="00C63C3A">
        <w:tc>
          <w:tcPr>
            <w:tcW w:w="4962" w:type="dxa"/>
            <w:shd w:val="clear" w:color="auto" w:fill="auto"/>
          </w:tcPr>
          <w:p w14:paraId="19E566CF" w14:textId="77777777" w:rsidR="00886B3F" w:rsidRPr="00CD0D76" w:rsidRDefault="00886B3F" w:rsidP="00C63C3A">
            <w:pPr>
              <w:widowControl w:val="0"/>
              <w:suppressAutoHyphens w:val="0"/>
              <w:snapToGrid w:val="0"/>
              <w:spacing w:after="0" w:line="240" w:lineRule="auto"/>
              <w:jc w:val="both"/>
              <w:rPr>
                <w:rFonts w:ascii="Times New Roman" w:hAnsi="Times New Roman"/>
                <w:sz w:val="24"/>
                <w:szCs w:val="24"/>
              </w:rPr>
            </w:pPr>
          </w:p>
        </w:tc>
        <w:tc>
          <w:tcPr>
            <w:tcW w:w="4961" w:type="dxa"/>
            <w:shd w:val="clear" w:color="auto" w:fill="auto"/>
          </w:tcPr>
          <w:p w14:paraId="10A5DC68" w14:textId="77777777" w:rsidR="00886B3F" w:rsidRPr="00CD0D76" w:rsidRDefault="00886B3F" w:rsidP="00C63C3A">
            <w:pPr>
              <w:widowControl w:val="0"/>
              <w:suppressAutoHyphens w:val="0"/>
              <w:snapToGrid w:val="0"/>
              <w:spacing w:after="0" w:line="240" w:lineRule="auto"/>
              <w:jc w:val="both"/>
              <w:rPr>
                <w:rFonts w:ascii="Times New Roman" w:hAnsi="Times New Roman"/>
                <w:sz w:val="24"/>
                <w:szCs w:val="24"/>
              </w:rPr>
            </w:pPr>
          </w:p>
        </w:tc>
      </w:tr>
    </w:tbl>
    <w:p w14:paraId="538237FF" w14:textId="77777777" w:rsidR="00886B3F" w:rsidRPr="00CD0D76" w:rsidRDefault="00886B3F" w:rsidP="00C63C3A">
      <w:pPr>
        <w:pStyle w:val="ConsPlusNonformat"/>
        <w:suppressAutoHyphens w:val="0"/>
        <w:rPr>
          <w:rFonts w:ascii="Times New Roman" w:hAnsi="Times New Roman" w:cs="Times New Roman"/>
          <w:sz w:val="24"/>
          <w:szCs w:val="24"/>
        </w:rPr>
      </w:pPr>
      <w:r w:rsidRPr="00CD0D76">
        <w:rPr>
          <w:rFonts w:ascii="Times New Roman" w:hAnsi="Times New Roman" w:cs="Times New Roman"/>
          <w:sz w:val="24"/>
          <w:szCs w:val="24"/>
        </w:rPr>
        <w:t xml:space="preserve">_______________/ ______________          </w:t>
      </w:r>
      <w:r w:rsidR="00C63C3A" w:rsidRPr="00CD0D76">
        <w:rPr>
          <w:rFonts w:ascii="Times New Roman" w:hAnsi="Times New Roman" w:cs="Times New Roman"/>
          <w:sz w:val="24"/>
          <w:szCs w:val="24"/>
        </w:rPr>
        <w:t xml:space="preserve">              </w:t>
      </w:r>
      <w:r w:rsidRPr="00CD0D76">
        <w:rPr>
          <w:rFonts w:ascii="Times New Roman" w:hAnsi="Times New Roman" w:cs="Times New Roman"/>
          <w:sz w:val="24"/>
          <w:szCs w:val="24"/>
        </w:rPr>
        <w:t xml:space="preserve"> _______________/ ______________</w:t>
      </w:r>
    </w:p>
    <w:p w14:paraId="45AB1FC8" w14:textId="77777777" w:rsidR="00886B3F" w:rsidRPr="00CD0D76" w:rsidRDefault="00886B3F" w:rsidP="00C63C3A">
      <w:pPr>
        <w:pStyle w:val="ConsPlusNonformat"/>
        <w:suppressAutoHyphens w:val="0"/>
        <w:rPr>
          <w:rFonts w:ascii="Times New Roman" w:hAnsi="Times New Roman" w:cs="Times New Roman"/>
          <w:sz w:val="24"/>
          <w:szCs w:val="24"/>
        </w:rPr>
      </w:pPr>
    </w:p>
    <w:p w14:paraId="50EF15F2" w14:textId="77777777" w:rsidR="00886B3F" w:rsidRPr="00CD0D76" w:rsidRDefault="00886B3F" w:rsidP="00C63C3A">
      <w:pPr>
        <w:pStyle w:val="ConsPlusNonformat"/>
        <w:suppressAutoHyphens w:val="0"/>
        <w:rPr>
          <w:rFonts w:ascii="Times New Roman" w:hAnsi="Times New Roman" w:cs="Times New Roman"/>
          <w:sz w:val="24"/>
          <w:szCs w:val="24"/>
        </w:rPr>
      </w:pPr>
      <w:r w:rsidRPr="00CD0D76">
        <w:rPr>
          <w:rFonts w:ascii="Times New Roman" w:hAnsi="Times New Roman" w:cs="Times New Roman"/>
          <w:sz w:val="24"/>
          <w:szCs w:val="24"/>
        </w:rPr>
        <w:t xml:space="preserve">«___» ____________ 20__ г.                  </w:t>
      </w:r>
      <w:r w:rsidRPr="00CD0D76">
        <w:rPr>
          <w:rFonts w:ascii="Times New Roman" w:hAnsi="Times New Roman" w:cs="Times New Roman"/>
          <w:sz w:val="24"/>
          <w:szCs w:val="24"/>
        </w:rPr>
        <w:tab/>
        <w:t xml:space="preserve"> </w:t>
      </w:r>
      <w:r w:rsidR="00C63C3A" w:rsidRPr="00CD0D76">
        <w:rPr>
          <w:rFonts w:ascii="Times New Roman" w:hAnsi="Times New Roman" w:cs="Times New Roman"/>
          <w:sz w:val="24"/>
          <w:szCs w:val="24"/>
        </w:rPr>
        <w:tab/>
        <w:t xml:space="preserve"> </w:t>
      </w:r>
      <w:r w:rsidRPr="00CD0D76">
        <w:rPr>
          <w:rFonts w:ascii="Times New Roman" w:hAnsi="Times New Roman" w:cs="Times New Roman"/>
          <w:sz w:val="24"/>
          <w:szCs w:val="24"/>
        </w:rPr>
        <w:t>«___» ___________ 20__ г.</w:t>
      </w:r>
    </w:p>
    <w:p w14:paraId="7F29BA07" w14:textId="77777777" w:rsidR="00886B3F" w:rsidRPr="00CD0D76" w:rsidRDefault="00886B3F" w:rsidP="00C63C3A">
      <w:pPr>
        <w:pStyle w:val="ConsPlusNonformat"/>
        <w:suppressAutoHyphens w:val="0"/>
        <w:rPr>
          <w:rFonts w:ascii="Times New Roman" w:hAnsi="Times New Roman" w:cs="Times New Roman"/>
          <w:sz w:val="24"/>
          <w:szCs w:val="24"/>
        </w:rPr>
      </w:pPr>
    </w:p>
    <w:p w14:paraId="7ED2ABEE" w14:textId="7FDC39D5" w:rsidR="00F3294C" w:rsidRPr="00CD0D76" w:rsidRDefault="0017451C" w:rsidP="00C63C3A">
      <w:pPr>
        <w:pStyle w:val="ConsPlusNonformat"/>
        <w:suppressAutoHyphens w:val="0"/>
        <w:rPr>
          <w:rFonts w:ascii="Times New Roman" w:hAnsi="Times New Roman" w:cs="Times New Roman"/>
          <w:sz w:val="24"/>
          <w:szCs w:val="24"/>
        </w:rPr>
      </w:pPr>
      <w:r w:rsidRPr="00CD0D76">
        <w:rPr>
          <w:rFonts w:ascii="Times New Roman" w:hAnsi="Times New Roman" w:cs="Times New Roman"/>
          <w:sz w:val="24"/>
          <w:szCs w:val="24"/>
        </w:rPr>
        <w:t>МП</w:t>
      </w:r>
      <w:r w:rsidR="00794D9E">
        <w:rPr>
          <w:rFonts w:ascii="Times New Roman" w:hAnsi="Times New Roman" w:cs="Times New Roman"/>
          <w:sz w:val="24"/>
          <w:szCs w:val="24"/>
        </w:rPr>
        <w:t xml:space="preserve"> (при </w:t>
      </w:r>
      <w:proofErr w:type="gramStart"/>
      <w:r w:rsidR="00794D9E">
        <w:rPr>
          <w:rFonts w:ascii="Times New Roman" w:hAnsi="Times New Roman" w:cs="Times New Roman"/>
          <w:sz w:val="24"/>
          <w:szCs w:val="24"/>
        </w:rPr>
        <w:t>наличии)</w:t>
      </w:r>
      <w:r w:rsidR="00886B3F" w:rsidRPr="00CD0D76">
        <w:rPr>
          <w:rFonts w:ascii="Times New Roman" w:hAnsi="Times New Roman" w:cs="Times New Roman"/>
          <w:sz w:val="24"/>
          <w:szCs w:val="24"/>
        </w:rPr>
        <w:t xml:space="preserve">   </w:t>
      </w:r>
      <w:proofErr w:type="gramEnd"/>
      <w:r w:rsidR="00886B3F" w:rsidRPr="00CD0D76">
        <w:rPr>
          <w:rFonts w:ascii="Times New Roman" w:hAnsi="Times New Roman" w:cs="Times New Roman"/>
          <w:sz w:val="24"/>
          <w:szCs w:val="24"/>
        </w:rPr>
        <w:t xml:space="preserve">                          </w:t>
      </w:r>
      <w:r w:rsidR="00794D9E">
        <w:rPr>
          <w:rFonts w:ascii="Times New Roman" w:hAnsi="Times New Roman" w:cs="Times New Roman"/>
          <w:sz w:val="24"/>
          <w:szCs w:val="24"/>
        </w:rPr>
        <w:t xml:space="preserve">                        </w:t>
      </w:r>
      <w:r w:rsidRPr="00CD0D76">
        <w:rPr>
          <w:rFonts w:ascii="Times New Roman" w:hAnsi="Times New Roman" w:cs="Times New Roman"/>
          <w:sz w:val="24"/>
          <w:szCs w:val="24"/>
        </w:rPr>
        <w:t>МП</w:t>
      </w:r>
      <w:r w:rsidR="00794D9E">
        <w:rPr>
          <w:rFonts w:ascii="Times New Roman" w:hAnsi="Times New Roman" w:cs="Times New Roman"/>
          <w:sz w:val="24"/>
          <w:szCs w:val="24"/>
        </w:rPr>
        <w:t xml:space="preserve"> (при наличии)</w:t>
      </w:r>
    </w:p>
    <w:p w14:paraId="731AC05F" w14:textId="77777777" w:rsidR="00F3294C" w:rsidRPr="00CD0D76" w:rsidRDefault="00F3294C" w:rsidP="00F3294C">
      <w:pPr>
        <w:widowControl w:val="0"/>
        <w:suppressAutoHyphens w:val="0"/>
        <w:autoSpaceDE w:val="0"/>
        <w:spacing w:after="0" w:line="240" w:lineRule="auto"/>
        <w:ind w:left="5954"/>
        <w:jc w:val="center"/>
        <w:rPr>
          <w:rFonts w:ascii="Times New Roman" w:hAnsi="Times New Roman"/>
          <w:sz w:val="28"/>
          <w:szCs w:val="28"/>
        </w:rPr>
      </w:pPr>
      <w:r w:rsidRPr="00CD0D76">
        <w:rPr>
          <w:rFonts w:ascii="Times New Roman" w:hAnsi="Times New Roman"/>
          <w:sz w:val="24"/>
          <w:szCs w:val="24"/>
        </w:rPr>
        <w:br w:type="page"/>
      </w:r>
      <w:r w:rsidRPr="00CD0D76">
        <w:rPr>
          <w:rFonts w:ascii="Times New Roman" w:hAnsi="Times New Roman"/>
          <w:sz w:val="28"/>
          <w:szCs w:val="28"/>
        </w:rPr>
        <w:lastRenderedPageBreak/>
        <w:t>ПРИЛОЖЕНИЕ №</w:t>
      </w:r>
      <w:r w:rsidR="00FE1958">
        <w:rPr>
          <w:rFonts w:ascii="Times New Roman" w:hAnsi="Times New Roman"/>
          <w:sz w:val="28"/>
          <w:szCs w:val="28"/>
        </w:rPr>
        <w:t> </w:t>
      </w:r>
      <w:r w:rsidRPr="00CD0D76">
        <w:rPr>
          <w:rFonts w:ascii="Times New Roman" w:hAnsi="Times New Roman"/>
          <w:sz w:val="28"/>
          <w:szCs w:val="28"/>
        </w:rPr>
        <w:t>1</w:t>
      </w:r>
    </w:p>
    <w:p w14:paraId="6452E08A" w14:textId="77777777" w:rsidR="00F3294C" w:rsidRPr="00CD0D76" w:rsidRDefault="00F3294C" w:rsidP="00F3294C">
      <w:pPr>
        <w:widowControl w:val="0"/>
        <w:suppressAutoHyphens w:val="0"/>
        <w:autoSpaceDE w:val="0"/>
        <w:spacing w:after="0" w:line="240" w:lineRule="auto"/>
        <w:ind w:left="5954"/>
        <w:jc w:val="center"/>
        <w:rPr>
          <w:rFonts w:ascii="Times New Roman" w:hAnsi="Times New Roman"/>
          <w:sz w:val="28"/>
          <w:szCs w:val="28"/>
        </w:rPr>
      </w:pPr>
      <w:r w:rsidRPr="00CD0D76">
        <w:rPr>
          <w:rFonts w:ascii="Times New Roman" w:hAnsi="Times New Roman"/>
          <w:sz w:val="28"/>
          <w:szCs w:val="28"/>
        </w:rPr>
        <w:t>к Контракту</w:t>
      </w:r>
    </w:p>
    <w:p w14:paraId="5A7CFADA" w14:textId="77777777" w:rsidR="00F3294C" w:rsidRDefault="00F3294C" w:rsidP="00F3294C">
      <w:pPr>
        <w:widowControl w:val="0"/>
        <w:suppressAutoHyphens w:val="0"/>
        <w:autoSpaceDE w:val="0"/>
        <w:spacing w:after="0" w:line="240" w:lineRule="auto"/>
        <w:ind w:left="5670"/>
        <w:jc w:val="right"/>
        <w:rPr>
          <w:rFonts w:ascii="Times New Roman" w:hAnsi="Times New Roman"/>
          <w:sz w:val="28"/>
          <w:szCs w:val="28"/>
        </w:rPr>
      </w:pPr>
      <w:r w:rsidRPr="00CD0D76">
        <w:rPr>
          <w:rFonts w:ascii="Times New Roman" w:hAnsi="Times New Roman"/>
          <w:sz w:val="28"/>
          <w:szCs w:val="28"/>
        </w:rPr>
        <w:t>от «__» _________ 20__ г. №____</w:t>
      </w:r>
    </w:p>
    <w:p w14:paraId="07B06C8B" w14:textId="77777777" w:rsidR="00FE1958" w:rsidRDefault="00FE1958" w:rsidP="00F3294C">
      <w:pPr>
        <w:widowControl w:val="0"/>
        <w:suppressAutoHyphens w:val="0"/>
        <w:autoSpaceDE w:val="0"/>
        <w:spacing w:after="0" w:line="240" w:lineRule="auto"/>
        <w:ind w:left="5670"/>
        <w:jc w:val="right"/>
        <w:rPr>
          <w:rFonts w:ascii="Times New Roman" w:hAnsi="Times New Roman"/>
          <w:sz w:val="28"/>
          <w:szCs w:val="28"/>
        </w:rPr>
      </w:pPr>
    </w:p>
    <w:p w14:paraId="1640C0D4" w14:textId="77777777" w:rsidR="00FE1958" w:rsidRPr="00CD0D76" w:rsidRDefault="00FE1958" w:rsidP="00F3294C">
      <w:pPr>
        <w:widowControl w:val="0"/>
        <w:suppressAutoHyphens w:val="0"/>
        <w:autoSpaceDE w:val="0"/>
        <w:spacing w:after="0" w:line="240" w:lineRule="auto"/>
        <w:ind w:left="5670"/>
        <w:jc w:val="right"/>
        <w:rPr>
          <w:rFonts w:ascii="Times New Roman" w:hAnsi="Times New Roman"/>
          <w:sz w:val="28"/>
          <w:szCs w:val="28"/>
        </w:rPr>
      </w:pPr>
    </w:p>
    <w:p w14:paraId="4D323E8F" w14:textId="77777777" w:rsidR="00F3294C" w:rsidRPr="00CD0D76" w:rsidRDefault="00F3294C" w:rsidP="00FE1958">
      <w:pPr>
        <w:widowControl w:val="0"/>
        <w:suppressAutoHyphens w:val="0"/>
        <w:autoSpaceDE w:val="0"/>
        <w:spacing w:after="0" w:line="240" w:lineRule="auto"/>
        <w:jc w:val="center"/>
        <w:rPr>
          <w:rFonts w:ascii="Times New Roman" w:hAnsi="Times New Roman"/>
          <w:b/>
          <w:sz w:val="28"/>
          <w:szCs w:val="28"/>
        </w:rPr>
      </w:pPr>
      <w:r w:rsidRPr="00CD0D76">
        <w:rPr>
          <w:rFonts w:ascii="Times New Roman" w:hAnsi="Times New Roman"/>
          <w:b/>
          <w:sz w:val="28"/>
          <w:szCs w:val="28"/>
        </w:rPr>
        <w:t>ОПИСАНИЕ ОБЪЕКТА ЗАКУПКИ</w:t>
      </w:r>
    </w:p>
    <w:p w14:paraId="1B96E0F9" w14:textId="77777777" w:rsidR="00F3294C" w:rsidRPr="00CD0D76" w:rsidRDefault="00F3294C" w:rsidP="00FE1958">
      <w:pPr>
        <w:widowControl w:val="0"/>
        <w:suppressAutoHyphens w:val="0"/>
        <w:autoSpaceDE w:val="0"/>
        <w:spacing w:after="0" w:line="240" w:lineRule="auto"/>
        <w:jc w:val="center"/>
        <w:rPr>
          <w:rFonts w:ascii="Times New Roman" w:hAnsi="Times New Roman"/>
          <w:sz w:val="28"/>
          <w:szCs w:val="28"/>
        </w:rPr>
      </w:pPr>
    </w:p>
    <w:p w14:paraId="06416EF3" w14:textId="77777777" w:rsidR="00F3294C" w:rsidRPr="00CD0D76" w:rsidRDefault="00F3294C" w:rsidP="00F3294C">
      <w:pPr>
        <w:widowControl w:val="0"/>
        <w:suppressAutoHyphens w:val="0"/>
        <w:autoSpaceDE w:val="0"/>
        <w:spacing w:after="0" w:line="240" w:lineRule="auto"/>
        <w:ind w:firstLine="540"/>
        <w:jc w:val="both"/>
        <w:rPr>
          <w:rFonts w:ascii="Times New Roman" w:hAnsi="Times New Roman"/>
          <w:sz w:val="28"/>
          <w:szCs w:val="28"/>
        </w:rPr>
      </w:pPr>
    </w:p>
    <w:p w14:paraId="174A267D" w14:textId="77777777" w:rsidR="00F3294C" w:rsidRPr="00CD0D76" w:rsidRDefault="00F3294C" w:rsidP="00F3294C">
      <w:pPr>
        <w:widowControl w:val="0"/>
        <w:suppressAutoHyphens w:val="0"/>
        <w:autoSpaceDE w:val="0"/>
        <w:spacing w:after="0" w:line="240" w:lineRule="auto"/>
        <w:ind w:firstLine="540"/>
        <w:jc w:val="both"/>
        <w:rPr>
          <w:rFonts w:ascii="Times New Roman" w:hAnsi="Times New Roman"/>
          <w:sz w:val="28"/>
          <w:szCs w:val="28"/>
        </w:rPr>
      </w:pPr>
    </w:p>
    <w:p w14:paraId="12B34475" w14:textId="77777777" w:rsidR="00F3294C" w:rsidRPr="00CD0D76" w:rsidRDefault="00F3294C" w:rsidP="00F3294C">
      <w:pPr>
        <w:widowControl w:val="0"/>
        <w:suppressAutoHyphens w:val="0"/>
        <w:autoSpaceDE w:val="0"/>
        <w:spacing w:after="0" w:line="240" w:lineRule="auto"/>
        <w:ind w:firstLine="540"/>
        <w:jc w:val="both"/>
        <w:rPr>
          <w:rFonts w:ascii="Times New Roman" w:hAnsi="Times New Roman"/>
          <w:sz w:val="28"/>
          <w:szCs w:val="28"/>
        </w:rPr>
      </w:pPr>
    </w:p>
    <w:p w14:paraId="0255F514" w14:textId="77777777" w:rsidR="00F3294C" w:rsidRPr="00CD0D76" w:rsidRDefault="00F3294C" w:rsidP="00F3294C">
      <w:pPr>
        <w:widowControl w:val="0"/>
        <w:suppressAutoHyphens w:val="0"/>
        <w:autoSpaceDE w:val="0"/>
        <w:spacing w:after="0" w:line="240" w:lineRule="auto"/>
        <w:ind w:firstLine="540"/>
        <w:jc w:val="both"/>
        <w:rPr>
          <w:rFonts w:ascii="Times New Roman" w:hAnsi="Times New Roman"/>
          <w:sz w:val="28"/>
          <w:szCs w:val="28"/>
        </w:rPr>
      </w:pPr>
    </w:p>
    <w:p w14:paraId="36A7B910" w14:textId="77777777" w:rsidR="00F3294C" w:rsidRPr="00CD0D76" w:rsidRDefault="00F3294C" w:rsidP="00F3294C">
      <w:pPr>
        <w:widowControl w:val="0"/>
        <w:suppressAutoHyphens w:val="0"/>
        <w:autoSpaceDE w:val="0"/>
        <w:spacing w:after="0" w:line="240" w:lineRule="auto"/>
        <w:ind w:firstLine="540"/>
        <w:jc w:val="both"/>
        <w:rPr>
          <w:rFonts w:ascii="Times New Roman" w:hAnsi="Times New Roman"/>
          <w:sz w:val="28"/>
          <w:szCs w:val="28"/>
        </w:rPr>
      </w:pPr>
    </w:p>
    <w:p w14:paraId="5B736884" w14:textId="77777777" w:rsidR="00F3294C" w:rsidRPr="00CD0D76" w:rsidRDefault="00F3294C" w:rsidP="00F3294C">
      <w:pPr>
        <w:widowControl w:val="0"/>
        <w:suppressAutoHyphens w:val="0"/>
        <w:autoSpaceDE w:val="0"/>
        <w:spacing w:after="0" w:line="240" w:lineRule="auto"/>
        <w:ind w:firstLine="540"/>
        <w:jc w:val="both"/>
        <w:rPr>
          <w:rFonts w:ascii="Times New Roman" w:hAnsi="Times New Roman"/>
          <w:sz w:val="28"/>
          <w:szCs w:val="28"/>
        </w:rPr>
      </w:pPr>
    </w:p>
    <w:p w14:paraId="757D684A" w14:textId="77777777" w:rsidR="00F3294C" w:rsidRPr="00CD0D76" w:rsidRDefault="00F3294C" w:rsidP="00F3294C">
      <w:pPr>
        <w:widowControl w:val="0"/>
        <w:suppressAutoHyphens w:val="0"/>
        <w:autoSpaceDE w:val="0"/>
        <w:spacing w:after="0" w:line="240" w:lineRule="auto"/>
        <w:ind w:firstLine="540"/>
        <w:jc w:val="both"/>
        <w:rPr>
          <w:rFonts w:ascii="Times New Roman" w:hAnsi="Times New Roman"/>
          <w:sz w:val="28"/>
          <w:szCs w:val="28"/>
        </w:rPr>
      </w:pPr>
    </w:p>
    <w:p w14:paraId="6716E501" w14:textId="77777777" w:rsidR="00F3294C" w:rsidRPr="00CD0D76" w:rsidRDefault="00F3294C" w:rsidP="00F3294C">
      <w:pPr>
        <w:widowControl w:val="0"/>
        <w:suppressAutoHyphens w:val="0"/>
        <w:autoSpaceDE w:val="0"/>
        <w:spacing w:after="0" w:line="240" w:lineRule="auto"/>
        <w:ind w:firstLine="540"/>
        <w:jc w:val="both"/>
        <w:rPr>
          <w:rFonts w:ascii="Times New Roman" w:hAnsi="Times New Roman"/>
          <w:sz w:val="28"/>
          <w:szCs w:val="28"/>
        </w:rPr>
      </w:pPr>
    </w:p>
    <w:p w14:paraId="745C3698" w14:textId="77777777" w:rsidR="00F3294C" w:rsidRPr="00CD0D76" w:rsidRDefault="00F3294C" w:rsidP="00F3294C">
      <w:pPr>
        <w:widowControl w:val="0"/>
        <w:suppressAutoHyphens w:val="0"/>
        <w:autoSpaceDE w:val="0"/>
        <w:spacing w:after="0" w:line="240" w:lineRule="auto"/>
        <w:ind w:firstLine="540"/>
        <w:jc w:val="both"/>
        <w:rPr>
          <w:rFonts w:ascii="Times New Roman" w:hAnsi="Times New Roman"/>
          <w:sz w:val="28"/>
          <w:szCs w:val="28"/>
        </w:rPr>
      </w:pPr>
      <w:r w:rsidRPr="00CD0D76">
        <w:rPr>
          <w:rFonts w:ascii="Times New Roman" w:hAnsi="Times New Roman"/>
          <w:sz w:val="28"/>
          <w:szCs w:val="28"/>
        </w:rPr>
        <w:t>Заказчик</w:t>
      </w:r>
      <w:r w:rsidRPr="00CD0D76">
        <w:rPr>
          <w:rFonts w:ascii="Times New Roman" w:hAnsi="Times New Roman"/>
          <w:sz w:val="28"/>
          <w:szCs w:val="28"/>
        </w:rPr>
        <w:tab/>
        <w:t xml:space="preserve">             </w:t>
      </w:r>
      <w:r w:rsidRPr="00CD0D76">
        <w:rPr>
          <w:rFonts w:ascii="Times New Roman" w:hAnsi="Times New Roman"/>
          <w:sz w:val="28"/>
          <w:szCs w:val="28"/>
        </w:rPr>
        <w:tab/>
      </w:r>
      <w:r w:rsidRPr="00CD0D76">
        <w:rPr>
          <w:rFonts w:ascii="Times New Roman" w:hAnsi="Times New Roman"/>
          <w:sz w:val="28"/>
          <w:szCs w:val="28"/>
        </w:rPr>
        <w:tab/>
      </w:r>
      <w:r w:rsidRPr="00CD0D76">
        <w:rPr>
          <w:rFonts w:ascii="Times New Roman" w:hAnsi="Times New Roman"/>
          <w:sz w:val="28"/>
          <w:szCs w:val="28"/>
        </w:rPr>
        <w:tab/>
      </w:r>
      <w:r w:rsidRPr="00CD0D76">
        <w:rPr>
          <w:rFonts w:ascii="Times New Roman" w:hAnsi="Times New Roman"/>
          <w:sz w:val="28"/>
          <w:szCs w:val="28"/>
        </w:rPr>
        <w:tab/>
        <w:t xml:space="preserve">Подрядчик </w:t>
      </w:r>
    </w:p>
    <w:p w14:paraId="10A76041" w14:textId="77777777" w:rsidR="00F3294C" w:rsidRPr="00CD0D76" w:rsidRDefault="00F3294C" w:rsidP="00F3294C">
      <w:pPr>
        <w:widowControl w:val="0"/>
        <w:suppressAutoHyphens w:val="0"/>
        <w:autoSpaceDE w:val="0"/>
        <w:spacing w:after="0" w:line="240" w:lineRule="auto"/>
        <w:ind w:firstLine="540"/>
        <w:jc w:val="both"/>
        <w:rPr>
          <w:rFonts w:ascii="Times New Roman" w:hAnsi="Times New Roman"/>
          <w:sz w:val="28"/>
          <w:szCs w:val="28"/>
        </w:rPr>
      </w:pPr>
    </w:p>
    <w:p w14:paraId="00245AFC" w14:textId="77777777" w:rsidR="00F3294C" w:rsidRPr="00CD0D76" w:rsidRDefault="00F3294C" w:rsidP="00F3294C">
      <w:pPr>
        <w:widowControl w:val="0"/>
        <w:suppressAutoHyphens w:val="0"/>
        <w:autoSpaceDE w:val="0"/>
        <w:spacing w:after="0" w:line="240" w:lineRule="auto"/>
        <w:ind w:firstLine="540"/>
        <w:jc w:val="both"/>
        <w:rPr>
          <w:rFonts w:ascii="Times New Roman" w:hAnsi="Times New Roman"/>
          <w:sz w:val="28"/>
          <w:szCs w:val="28"/>
        </w:rPr>
      </w:pPr>
      <w:r w:rsidRPr="00CD0D76">
        <w:rPr>
          <w:rFonts w:ascii="Times New Roman" w:hAnsi="Times New Roman"/>
          <w:sz w:val="28"/>
          <w:szCs w:val="28"/>
        </w:rPr>
        <w:t>_______________/ ______________              _______________/ _____________</w:t>
      </w:r>
    </w:p>
    <w:p w14:paraId="0DC31FF6" w14:textId="77777777" w:rsidR="00F3294C" w:rsidRPr="00CD0D76" w:rsidRDefault="00F3294C" w:rsidP="00F3294C">
      <w:pPr>
        <w:widowControl w:val="0"/>
        <w:suppressAutoHyphens w:val="0"/>
        <w:autoSpaceDE w:val="0"/>
        <w:spacing w:after="0" w:line="240" w:lineRule="auto"/>
        <w:ind w:firstLine="540"/>
        <w:jc w:val="both"/>
        <w:rPr>
          <w:rFonts w:ascii="Times New Roman" w:hAnsi="Times New Roman"/>
          <w:sz w:val="28"/>
          <w:szCs w:val="28"/>
        </w:rPr>
      </w:pPr>
    </w:p>
    <w:p w14:paraId="11ADCC81" w14:textId="77777777" w:rsidR="00F3294C" w:rsidRPr="00CD0D76" w:rsidRDefault="00F3294C" w:rsidP="00F3294C">
      <w:pPr>
        <w:widowControl w:val="0"/>
        <w:suppressAutoHyphens w:val="0"/>
        <w:autoSpaceDE w:val="0"/>
        <w:spacing w:after="0" w:line="240" w:lineRule="auto"/>
        <w:ind w:firstLine="540"/>
        <w:jc w:val="both"/>
        <w:rPr>
          <w:rFonts w:ascii="Times New Roman" w:hAnsi="Times New Roman"/>
          <w:sz w:val="28"/>
          <w:szCs w:val="28"/>
        </w:rPr>
      </w:pPr>
      <w:r w:rsidRPr="00CD0D76">
        <w:rPr>
          <w:rFonts w:ascii="Times New Roman" w:hAnsi="Times New Roman"/>
          <w:sz w:val="28"/>
          <w:szCs w:val="28"/>
        </w:rPr>
        <w:t xml:space="preserve">«___» ____________ 20__ г.                  </w:t>
      </w:r>
      <w:r w:rsidRPr="00CD0D76">
        <w:rPr>
          <w:rFonts w:ascii="Times New Roman" w:hAnsi="Times New Roman"/>
          <w:sz w:val="28"/>
          <w:szCs w:val="28"/>
        </w:rPr>
        <w:tab/>
        <w:t xml:space="preserve"> «___» ___________ 20__ г.</w:t>
      </w:r>
    </w:p>
    <w:p w14:paraId="538B322E" w14:textId="77777777" w:rsidR="00F3294C" w:rsidRPr="00CD0D76" w:rsidRDefault="00F3294C" w:rsidP="00F3294C">
      <w:pPr>
        <w:widowControl w:val="0"/>
        <w:suppressAutoHyphens w:val="0"/>
        <w:autoSpaceDE w:val="0"/>
        <w:spacing w:after="0" w:line="240" w:lineRule="auto"/>
        <w:ind w:firstLine="540"/>
        <w:jc w:val="both"/>
        <w:rPr>
          <w:rFonts w:ascii="Times New Roman" w:hAnsi="Times New Roman"/>
          <w:sz w:val="28"/>
          <w:szCs w:val="28"/>
        </w:rPr>
      </w:pPr>
    </w:p>
    <w:p w14:paraId="1E10FF63" w14:textId="10CDB3AE" w:rsidR="00F3294C" w:rsidRPr="00CD0D76" w:rsidRDefault="00F3294C" w:rsidP="00F3294C">
      <w:pPr>
        <w:widowControl w:val="0"/>
        <w:suppressAutoHyphens w:val="0"/>
        <w:autoSpaceDE w:val="0"/>
        <w:spacing w:after="0" w:line="240" w:lineRule="auto"/>
        <w:ind w:firstLine="540"/>
        <w:jc w:val="both"/>
        <w:rPr>
          <w:rFonts w:ascii="Times New Roman" w:hAnsi="Times New Roman"/>
          <w:sz w:val="28"/>
          <w:szCs w:val="28"/>
        </w:rPr>
      </w:pPr>
      <w:r w:rsidRPr="00CD0D76">
        <w:rPr>
          <w:rFonts w:ascii="Times New Roman" w:hAnsi="Times New Roman"/>
          <w:sz w:val="28"/>
          <w:szCs w:val="28"/>
        </w:rPr>
        <w:t xml:space="preserve">МП </w:t>
      </w:r>
      <w:r w:rsidR="00794D9E">
        <w:rPr>
          <w:rFonts w:ascii="Times New Roman" w:hAnsi="Times New Roman"/>
          <w:sz w:val="28"/>
          <w:szCs w:val="28"/>
        </w:rPr>
        <w:t xml:space="preserve">(при </w:t>
      </w:r>
      <w:proofErr w:type="gramStart"/>
      <w:r w:rsidR="00794D9E">
        <w:rPr>
          <w:rFonts w:ascii="Times New Roman" w:hAnsi="Times New Roman"/>
          <w:sz w:val="28"/>
          <w:szCs w:val="28"/>
        </w:rPr>
        <w:t>наличии)</w:t>
      </w:r>
      <w:r w:rsidRPr="00CD0D76">
        <w:rPr>
          <w:rFonts w:ascii="Times New Roman" w:hAnsi="Times New Roman"/>
          <w:sz w:val="28"/>
          <w:szCs w:val="28"/>
        </w:rPr>
        <w:t xml:space="preserve">   </w:t>
      </w:r>
      <w:proofErr w:type="gramEnd"/>
      <w:r w:rsidRPr="00CD0D76">
        <w:rPr>
          <w:rFonts w:ascii="Times New Roman" w:hAnsi="Times New Roman"/>
          <w:sz w:val="28"/>
          <w:szCs w:val="28"/>
        </w:rPr>
        <w:t xml:space="preserve">                                </w:t>
      </w:r>
      <w:r w:rsidR="00794D9E">
        <w:rPr>
          <w:rFonts w:ascii="Times New Roman" w:hAnsi="Times New Roman"/>
          <w:sz w:val="28"/>
          <w:szCs w:val="28"/>
        </w:rPr>
        <w:t xml:space="preserve">        </w:t>
      </w:r>
      <w:r w:rsidRPr="00CD0D76">
        <w:rPr>
          <w:rFonts w:ascii="Times New Roman" w:hAnsi="Times New Roman"/>
          <w:sz w:val="28"/>
          <w:szCs w:val="28"/>
        </w:rPr>
        <w:t>МП</w:t>
      </w:r>
      <w:r w:rsidR="00794D9E">
        <w:rPr>
          <w:rFonts w:ascii="Times New Roman" w:hAnsi="Times New Roman"/>
          <w:sz w:val="28"/>
          <w:szCs w:val="28"/>
        </w:rPr>
        <w:t xml:space="preserve"> (при наличии)</w:t>
      </w:r>
    </w:p>
    <w:p w14:paraId="0D223B81" w14:textId="77777777" w:rsidR="00F3294C" w:rsidRPr="00CD0D76" w:rsidRDefault="00F3294C" w:rsidP="00F3294C">
      <w:pPr>
        <w:widowControl w:val="0"/>
        <w:spacing w:after="0" w:line="240" w:lineRule="auto"/>
        <w:ind w:left="5954"/>
        <w:jc w:val="center"/>
        <w:rPr>
          <w:rFonts w:ascii="Times New Roman" w:hAnsi="Times New Roman"/>
          <w:sz w:val="28"/>
          <w:szCs w:val="28"/>
        </w:rPr>
      </w:pPr>
      <w:r w:rsidRPr="00CD0D76">
        <w:rPr>
          <w:rFonts w:ascii="Times New Roman" w:hAnsi="Times New Roman"/>
          <w:sz w:val="28"/>
          <w:szCs w:val="28"/>
        </w:rPr>
        <w:br w:type="page"/>
      </w:r>
      <w:r w:rsidRPr="00CD0D76">
        <w:rPr>
          <w:rFonts w:ascii="Times New Roman" w:hAnsi="Times New Roman"/>
          <w:sz w:val="28"/>
          <w:szCs w:val="28"/>
        </w:rPr>
        <w:lastRenderedPageBreak/>
        <w:t>ПРИЛОЖЕНИЕ № 2</w:t>
      </w:r>
    </w:p>
    <w:p w14:paraId="755182BA" w14:textId="77777777" w:rsidR="00F3294C" w:rsidRPr="00CD0D76" w:rsidRDefault="00F3294C" w:rsidP="00F3294C">
      <w:pPr>
        <w:widowControl w:val="0"/>
        <w:spacing w:after="0" w:line="240" w:lineRule="auto"/>
        <w:ind w:left="5954"/>
        <w:jc w:val="center"/>
        <w:rPr>
          <w:rFonts w:ascii="Times New Roman" w:hAnsi="Times New Roman"/>
          <w:sz w:val="28"/>
          <w:szCs w:val="28"/>
        </w:rPr>
      </w:pPr>
      <w:r w:rsidRPr="00CD0D76">
        <w:rPr>
          <w:rFonts w:ascii="Times New Roman" w:hAnsi="Times New Roman"/>
          <w:sz w:val="28"/>
          <w:szCs w:val="28"/>
        </w:rPr>
        <w:t>к Контракту</w:t>
      </w:r>
    </w:p>
    <w:p w14:paraId="5311029E" w14:textId="77777777" w:rsidR="00F3294C" w:rsidRPr="00CD0D76" w:rsidRDefault="00F3294C" w:rsidP="00F3294C">
      <w:pPr>
        <w:widowControl w:val="0"/>
        <w:spacing w:after="0" w:line="240" w:lineRule="auto"/>
        <w:ind w:hanging="284"/>
        <w:jc w:val="right"/>
        <w:rPr>
          <w:rFonts w:ascii="Times New Roman" w:hAnsi="Times New Roman"/>
          <w:sz w:val="28"/>
          <w:szCs w:val="28"/>
        </w:rPr>
      </w:pPr>
      <w:r w:rsidRPr="00CD0D76">
        <w:rPr>
          <w:rFonts w:ascii="Times New Roman" w:hAnsi="Times New Roman"/>
          <w:sz w:val="28"/>
          <w:szCs w:val="28"/>
        </w:rPr>
        <w:t>от «__» __________ 20__ г. №____</w:t>
      </w:r>
    </w:p>
    <w:p w14:paraId="4E9E5AB6" w14:textId="77777777" w:rsidR="00F3294C" w:rsidRDefault="00F3294C" w:rsidP="00F3294C">
      <w:pPr>
        <w:widowControl w:val="0"/>
        <w:spacing w:after="0" w:line="240" w:lineRule="auto"/>
        <w:ind w:hanging="284"/>
        <w:jc w:val="right"/>
        <w:rPr>
          <w:rFonts w:ascii="Times New Roman" w:hAnsi="Times New Roman"/>
          <w:sz w:val="28"/>
          <w:szCs w:val="28"/>
        </w:rPr>
      </w:pPr>
    </w:p>
    <w:p w14:paraId="2C0AE6DD" w14:textId="77777777" w:rsidR="00FE1958" w:rsidRPr="00CD0D76" w:rsidRDefault="00FE1958" w:rsidP="00F3294C">
      <w:pPr>
        <w:widowControl w:val="0"/>
        <w:spacing w:after="0" w:line="240" w:lineRule="auto"/>
        <w:ind w:hanging="284"/>
        <w:jc w:val="right"/>
        <w:rPr>
          <w:rFonts w:ascii="Times New Roman" w:hAnsi="Times New Roman"/>
          <w:sz w:val="28"/>
          <w:szCs w:val="28"/>
        </w:rPr>
      </w:pPr>
    </w:p>
    <w:p w14:paraId="39477198" w14:textId="77777777" w:rsidR="00F3294C" w:rsidRPr="00CD0D76" w:rsidRDefault="00F3294C" w:rsidP="00FE1958">
      <w:pPr>
        <w:widowControl w:val="0"/>
        <w:spacing w:after="0" w:line="240" w:lineRule="auto"/>
        <w:jc w:val="center"/>
        <w:rPr>
          <w:rFonts w:ascii="Times New Roman" w:hAnsi="Times New Roman"/>
          <w:b/>
          <w:sz w:val="28"/>
          <w:szCs w:val="28"/>
        </w:rPr>
      </w:pPr>
      <w:r w:rsidRPr="00CD0D76">
        <w:rPr>
          <w:rFonts w:ascii="Times New Roman" w:hAnsi="Times New Roman"/>
          <w:b/>
          <w:sz w:val="28"/>
          <w:szCs w:val="28"/>
        </w:rPr>
        <w:t xml:space="preserve">АКТ ПРИЕМКИ </w:t>
      </w:r>
    </w:p>
    <w:p w14:paraId="04DDAEBC" w14:textId="77777777" w:rsidR="00F3294C" w:rsidRPr="00CD0D76" w:rsidRDefault="00F3294C" w:rsidP="00FE1958">
      <w:pPr>
        <w:widowControl w:val="0"/>
        <w:spacing w:after="0" w:line="240" w:lineRule="auto"/>
        <w:jc w:val="center"/>
        <w:rPr>
          <w:rFonts w:ascii="Times New Roman" w:hAnsi="Times New Roman"/>
          <w:sz w:val="28"/>
          <w:szCs w:val="28"/>
        </w:rPr>
      </w:pPr>
      <w:r w:rsidRPr="00CD0D76">
        <w:rPr>
          <w:rFonts w:ascii="Times New Roman" w:hAnsi="Times New Roman"/>
          <w:b/>
          <w:sz w:val="28"/>
          <w:szCs w:val="28"/>
        </w:rPr>
        <w:t xml:space="preserve">ЗАКОНЧЕННОГО СТРОИТЕЛЬСТВОМ ОБЪЕКТА </w:t>
      </w:r>
    </w:p>
    <w:p w14:paraId="478525F5" w14:textId="77777777" w:rsidR="00F3294C" w:rsidRPr="00CD0D76" w:rsidRDefault="00F3294C" w:rsidP="00FE1958">
      <w:pPr>
        <w:widowControl w:val="0"/>
        <w:spacing w:after="0" w:line="240" w:lineRule="auto"/>
        <w:jc w:val="center"/>
        <w:rPr>
          <w:rFonts w:ascii="Times New Roman" w:hAnsi="Times New Roman"/>
          <w:sz w:val="28"/>
          <w:szCs w:val="28"/>
        </w:rPr>
      </w:pPr>
    </w:p>
    <w:p w14:paraId="5A0E02AA" w14:textId="77777777" w:rsidR="00F3294C" w:rsidRPr="00CD0D76" w:rsidRDefault="00F3294C" w:rsidP="00F3294C">
      <w:pPr>
        <w:widowControl w:val="0"/>
        <w:spacing w:after="0" w:line="240" w:lineRule="auto"/>
        <w:rPr>
          <w:rFonts w:ascii="Times New Roman" w:hAnsi="Times New Roman"/>
          <w:sz w:val="24"/>
          <w:szCs w:val="24"/>
        </w:rPr>
      </w:pPr>
      <w:r w:rsidRPr="00CD0D76">
        <w:rPr>
          <w:rFonts w:ascii="Times New Roman" w:hAnsi="Times New Roman"/>
          <w:sz w:val="24"/>
          <w:szCs w:val="24"/>
        </w:rPr>
        <w:t>«____» ____________ 20____г.                                                                                      г. Новосибирск</w:t>
      </w:r>
    </w:p>
    <w:p w14:paraId="66892BB7" w14:textId="77777777" w:rsidR="00F3294C" w:rsidRPr="00CD0D76" w:rsidRDefault="00F3294C" w:rsidP="00FE1958">
      <w:pPr>
        <w:widowControl w:val="0"/>
        <w:spacing w:after="0" w:line="240" w:lineRule="auto"/>
        <w:jc w:val="both"/>
        <w:rPr>
          <w:rFonts w:ascii="Times New Roman" w:hAnsi="Times New Roman"/>
          <w:sz w:val="24"/>
          <w:szCs w:val="24"/>
        </w:rPr>
      </w:pPr>
    </w:p>
    <w:p w14:paraId="375F0444" w14:textId="77777777" w:rsidR="00F3294C" w:rsidRPr="00CD0D76" w:rsidRDefault="00F3294C" w:rsidP="00F3294C">
      <w:pPr>
        <w:widowControl w:val="0"/>
        <w:spacing w:after="0" w:line="240" w:lineRule="auto"/>
        <w:ind w:firstLine="708"/>
        <w:jc w:val="both"/>
        <w:rPr>
          <w:rFonts w:ascii="Times New Roman" w:hAnsi="Times New Roman"/>
          <w:sz w:val="24"/>
          <w:szCs w:val="24"/>
        </w:rPr>
      </w:pPr>
      <w:r w:rsidRPr="00CD0D76">
        <w:rPr>
          <w:rFonts w:ascii="Times New Roman" w:hAnsi="Times New Roman"/>
          <w:sz w:val="24"/>
          <w:szCs w:val="24"/>
        </w:rPr>
        <w:t>_____________________________________________________, именуемый в дальнейшем</w:t>
      </w:r>
    </w:p>
    <w:p w14:paraId="5333770C" w14:textId="77777777" w:rsidR="00F3294C" w:rsidRPr="00CD0D76" w:rsidRDefault="00F3294C" w:rsidP="00F3294C">
      <w:pPr>
        <w:widowControl w:val="0"/>
        <w:spacing w:after="0" w:line="240" w:lineRule="auto"/>
        <w:jc w:val="both"/>
        <w:rPr>
          <w:rFonts w:ascii="Times New Roman" w:hAnsi="Times New Roman"/>
          <w:sz w:val="24"/>
          <w:szCs w:val="24"/>
        </w:rPr>
      </w:pPr>
      <w:r w:rsidRPr="00CD0D76">
        <w:rPr>
          <w:rFonts w:ascii="Times New Roman" w:hAnsi="Times New Roman"/>
          <w:sz w:val="24"/>
          <w:szCs w:val="24"/>
        </w:rPr>
        <w:t xml:space="preserve">«Заказчик», в лице ____________________________________________, </w:t>
      </w:r>
      <w:proofErr w:type="spellStart"/>
      <w:r w:rsidRPr="00CD0D76">
        <w:rPr>
          <w:rFonts w:ascii="Times New Roman" w:hAnsi="Times New Roman"/>
          <w:sz w:val="24"/>
          <w:szCs w:val="24"/>
        </w:rPr>
        <w:t>действующ</w:t>
      </w:r>
      <w:proofErr w:type="spellEnd"/>
      <w:r w:rsidRPr="00CD0D76">
        <w:rPr>
          <w:rFonts w:ascii="Times New Roman" w:hAnsi="Times New Roman"/>
          <w:sz w:val="24"/>
          <w:szCs w:val="24"/>
        </w:rPr>
        <w:t xml:space="preserve">____ на основании ______________________________________________________, с одной стороны, и __________________________________, именуемый в дальнейшем «Подрядчик», в лице ______________, </w:t>
      </w:r>
      <w:proofErr w:type="spellStart"/>
      <w:r w:rsidRPr="00CD0D76">
        <w:rPr>
          <w:rFonts w:ascii="Times New Roman" w:hAnsi="Times New Roman"/>
          <w:sz w:val="24"/>
          <w:szCs w:val="24"/>
        </w:rPr>
        <w:t>действующ</w:t>
      </w:r>
      <w:proofErr w:type="spellEnd"/>
      <w:r w:rsidRPr="00CD0D76">
        <w:rPr>
          <w:rFonts w:ascii="Times New Roman" w:hAnsi="Times New Roman"/>
          <w:sz w:val="24"/>
          <w:szCs w:val="24"/>
        </w:rPr>
        <w:t>___ на основании ________________, с другой стороны, вместе именуемые «Стороны» и каждый в отдельности «Сторона», заключили настоящий акт приемки законченного строительством объекта (далее – Акт) о нижеследующем:</w:t>
      </w:r>
    </w:p>
    <w:p w14:paraId="786AF919" w14:textId="77777777" w:rsidR="00F3294C" w:rsidRPr="00CD0D76" w:rsidRDefault="00F3294C" w:rsidP="00F3294C">
      <w:pPr>
        <w:widowControl w:val="0"/>
        <w:spacing w:after="0" w:line="240" w:lineRule="auto"/>
        <w:ind w:firstLine="709"/>
        <w:jc w:val="both"/>
        <w:rPr>
          <w:rFonts w:ascii="Times New Roman" w:hAnsi="Times New Roman"/>
          <w:sz w:val="24"/>
          <w:szCs w:val="24"/>
        </w:rPr>
      </w:pPr>
      <w:r w:rsidRPr="00CD0D76">
        <w:rPr>
          <w:rFonts w:ascii="Times New Roman" w:hAnsi="Times New Roman"/>
          <w:sz w:val="24"/>
          <w:szCs w:val="24"/>
        </w:rPr>
        <w:t>1. Подрядчиком во исполнение Контракта от «___» ___________ 20___г. №__________ предъявлен Заказчику к приемке __________________________________, расположенный по</w:t>
      </w:r>
      <w:r w:rsidR="00FE1958">
        <w:rPr>
          <w:rFonts w:ascii="Times New Roman" w:hAnsi="Times New Roman"/>
          <w:sz w:val="24"/>
          <w:szCs w:val="24"/>
        </w:rPr>
        <w:t> </w:t>
      </w:r>
      <w:proofErr w:type="gramStart"/>
      <w:r w:rsidRPr="00CD0D76">
        <w:rPr>
          <w:rFonts w:ascii="Times New Roman" w:hAnsi="Times New Roman"/>
          <w:sz w:val="24"/>
          <w:szCs w:val="24"/>
        </w:rPr>
        <w:t>адресу:_</w:t>
      </w:r>
      <w:proofErr w:type="gramEnd"/>
      <w:r w:rsidRPr="00CD0D76">
        <w:rPr>
          <w:rFonts w:ascii="Times New Roman" w:hAnsi="Times New Roman"/>
          <w:sz w:val="24"/>
          <w:szCs w:val="24"/>
        </w:rPr>
        <w:t>_____________________________________ (далее – Объект).</w:t>
      </w:r>
    </w:p>
    <w:p w14:paraId="3AE329F2" w14:textId="77777777" w:rsidR="00F3294C" w:rsidRPr="00CD0D76" w:rsidRDefault="00F3294C" w:rsidP="00F3294C">
      <w:pPr>
        <w:widowControl w:val="0"/>
        <w:spacing w:after="0" w:line="240" w:lineRule="auto"/>
        <w:ind w:firstLine="709"/>
        <w:jc w:val="both"/>
        <w:rPr>
          <w:rFonts w:ascii="Times New Roman" w:hAnsi="Times New Roman"/>
          <w:sz w:val="24"/>
          <w:szCs w:val="24"/>
        </w:rPr>
      </w:pPr>
      <w:r w:rsidRPr="00CD0D76">
        <w:rPr>
          <w:rFonts w:ascii="Times New Roman" w:hAnsi="Times New Roman"/>
          <w:sz w:val="24"/>
          <w:szCs w:val="24"/>
        </w:rPr>
        <w:t>2.</w:t>
      </w:r>
      <w:r w:rsidRPr="00CD0D76">
        <w:rPr>
          <w:rFonts w:ascii="Times New Roman" w:hAnsi="Times New Roman"/>
          <w:sz w:val="24"/>
          <w:szCs w:val="24"/>
          <w:lang w:val="en-US"/>
        </w:rPr>
        <w:t> </w:t>
      </w:r>
      <w:r w:rsidRPr="00CD0D76">
        <w:rPr>
          <w:rFonts w:ascii="Times New Roman" w:hAnsi="Times New Roman"/>
          <w:sz w:val="24"/>
          <w:szCs w:val="24"/>
        </w:rPr>
        <w:t>Строительство производилось в соответствии с разрешением на строительство, выданным________________________________________________.</w:t>
      </w:r>
    </w:p>
    <w:p w14:paraId="37CCF81D" w14:textId="77777777" w:rsidR="00F3294C" w:rsidRPr="00CD0D76" w:rsidRDefault="00F3294C" w:rsidP="00F3294C">
      <w:pPr>
        <w:widowControl w:val="0"/>
        <w:spacing w:after="0" w:line="240" w:lineRule="auto"/>
        <w:ind w:firstLine="709"/>
        <w:jc w:val="both"/>
        <w:rPr>
          <w:rFonts w:ascii="Times New Roman" w:hAnsi="Times New Roman"/>
          <w:sz w:val="24"/>
          <w:szCs w:val="24"/>
        </w:rPr>
      </w:pPr>
      <w:r w:rsidRPr="00CD0D76">
        <w:rPr>
          <w:rFonts w:ascii="Times New Roman" w:hAnsi="Times New Roman"/>
          <w:sz w:val="24"/>
          <w:szCs w:val="24"/>
        </w:rPr>
        <w:t>3.</w:t>
      </w:r>
      <w:r w:rsidRPr="00CD0D76">
        <w:rPr>
          <w:rFonts w:ascii="Times New Roman" w:hAnsi="Times New Roman"/>
          <w:sz w:val="24"/>
          <w:szCs w:val="24"/>
          <w:lang w:val="en-US"/>
        </w:rPr>
        <w:t> </w:t>
      </w:r>
      <w:r w:rsidRPr="00CD0D76">
        <w:rPr>
          <w:rFonts w:ascii="Times New Roman" w:hAnsi="Times New Roman"/>
          <w:sz w:val="24"/>
          <w:szCs w:val="24"/>
        </w:rPr>
        <w:t>В строительстве принимали участие ___________________________________________ (наименование субподрядных организаций, их реквизиты, виды работ, выполнявшихся каждой из них).</w:t>
      </w:r>
    </w:p>
    <w:p w14:paraId="4D574A26" w14:textId="77777777" w:rsidR="00F3294C" w:rsidRPr="00CD0D76" w:rsidRDefault="00F3294C" w:rsidP="00F3294C">
      <w:pPr>
        <w:widowControl w:val="0"/>
        <w:spacing w:after="0" w:line="240" w:lineRule="auto"/>
        <w:ind w:firstLine="709"/>
        <w:jc w:val="both"/>
        <w:rPr>
          <w:rFonts w:ascii="Times New Roman" w:hAnsi="Times New Roman"/>
          <w:sz w:val="24"/>
          <w:szCs w:val="24"/>
        </w:rPr>
      </w:pPr>
      <w:r w:rsidRPr="00CD0D76">
        <w:rPr>
          <w:rFonts w:ascii="Times New Roman" w:hAnsi="Times New Roman"/>
          <w:sz w:val="24"/>
          <w:szCs w:val="24"/>
        </w:rPr>
        <w:t>4.</w:t>
      </w:r>
      <w:r w:rsidRPr="00CD0D76">
        <w:rPr>
          <w:rFonts w:ascii="Times New Roman" w:hAnsi="Times New Roman"/>
          <w:sz w:val="24"/>
          <w:szCs w:val="24"/>
          <w:lang w:val="en-US"/>
        </w:rPr>
        <w:t> </w:t>
      </w:r>
      <w:r w:rsidRPr="00CD0D76">
        <w:rPr>
          <w:rFonts w:ascii="Times New Roman" w:hAnsi="Times New Roman"/>
          <w:sz w:val="24"/>
          <w:szCs w:val="24"/>
        </w:rPr>
        <w:t>Проектно-сметная документация на строительство разработана генеральным проектировщиком __________________________</w:t>
      </w:r>
      <w:proofErr w:type="gramStart"/>
      <w:r w:rsidRPr="00CD0D76">
        <w:rPr>
          <w:rFonts w:ascii="Times New Roman" w:hAnsi="Times New Roman"/>
          <w:sz w:val="24"/>
          <w:szCs w:val="24"/>
        </w:rPr>
        <w:t>_(</w:t>
      </w:r>
      <w:proofErr w:type="gramEnd"/>
      <w:r w:rsidRPr="00CD0D76">
        <w:rPr>
          <w:rFonts w:ascii="Times New Roman" w:hAnsi="Times New Roman"/>
          <w:sz w:val="24"/>
          <w:szCs w:val="24"/>
        </w:rPr>
        <w:t>наименование организации и ее реквизиты), выполнившим ________________________(наименование частей или разделов документации) и субподрядными организациями ________________(наименование организаций, их реквизиты и выполненные части и разделы документации).</w:t>
      </w:r>
    </w:p>
    <w:p w14:paraId="28C476F0" w14:textId="77777777" w:rsidR="00F3294C" w:rsidRPr="00CD0D76" w:rsidRDefault="00F3294C" w:rsidP="00F3294C">
      <w:pPr>
        <w:widowControl w:val="0"/>
        <w:spacing w:after="0" w:line="240" w:lineRule="auto"/>
        <w:ind w:firstLine="709"/>
        <w:jc w:val="both"/>
        <w:rPr>
          <w:rFonts w:ascii="Times New Roman" w:hAnsi="Times New Roman"/>
          <w:sz w:val="24"/>
          <w:szCs w:val="24"/>
        </w:rPr>
      </w:pPr>
      <w:r w:rsidRPr="00CD0D76">
        <w:rPr>
          <w:rFonts w:ascii="Times New Roman" w:hAnsi="Times New Roman"/>
          <w:sz w:val="24"/>
          <w:szCs w:val="24"/>
        </w:rPr>
        <w:t>5.</w:t>
      </w:r>
      <w:r w:rsidRPr="00CD0D76">
        <w:rPr>
          <w:rFonts w:ascii="Times New Roman" w:hAnsi="Times New Roman"/>
          <w:sz w:val="24"/>
          <w:szCs w:val="24"/>
          <w:lang w:val="en-US"/>
        </w:rPr>
        <w:t> </w:t>
      </w:r>
      <w:r w:rsidRPr="00CD0D76">
        <w:rPr>
          <w:rFonts w:ascii="Times New Roman" w:hAnsi="Times New Roman"/>
          <w:sz w:val="24"/>
          <w:szCs w:val="24"/>
        </w:rPr>
        <w:t>Исходные данные для проектирования выданы ____________________</w:t>
      </w:r>
      <w:proofErr w:type="gramStart"/>
      <w:r w:rsidRPr="00CD0D76">
        <w:rPr>
          <w:rFonts w:ascii="Times New Roman" w:hAnsi="Times New Roman"/>
          <w:sz w:val="24"/>
          <w:szCs w:val="24"/>
        </w:rPr>
        <w:t>_(</w:t>
      </w:r>
      <w:proofErr w:type="gramEnd"/>
      <w:r w:rsidRPr="00CD0D76">
        <w:rPr>
          <w:rFonts w:ascii="Times New Roman" w:hAnsi="Times New Roman"/>
          <w:sz w:val="24"/>
          <w:szCs w:val="24"/>
        </w:rPr>
        <w:t>наименование научно-исследовательских, изыскательских и других организаций, их реквизиты).</w:t>
      </w:r>
    </w:p>
    <w:p w14:paraId="14139494" w14:textId="77777777" w:rsidR="00F3294C" w:rsidRPr="00CD0D76" w:rsidRDefault="00F3294C" w:rsidP="00F3294C">
      <w:pPr>
        <w:widowControl w:val="0"/>
        <w:spacing w:after="0" w:line="240" w:lineRule="auto"/>
        <w:ind w:firstLine="709"/>
        <w:jc w:val="both"/>
        <w:rPr>
          <w:rFonts w:ascii="Times New Roman" w:hAnsi="Times New Roman"/>
          <w:sz w:val="24"/>
          <w:szCs w:val="24"/>
        </w:rPr>
      </w:pPr>
      <w:r w:rsidRPr="00CD0D76">
        <w:rPr>
          <w:rFonts w:ascii="Times New Roman" w:hAnsi="Times New Roman"/>
          <w:sz w:val="24"/>
          <w:szCs w:val="24"/>
        </w:rPr>
        <w:t>6. Проектно-сметная организация утверждена _______________________ (наименование органа, утвердившего (</w:t>
      </w:r>
      <w:proofErr w:type="spellStart"/>
      <w:r w:rsidRPr="00CD0D76">
        <w:rPr>
          <w:rFonts w:ascii="Times New Roman" w:hAnsi="Times New Roman"/>
          <w:sz w:val="24"/>
          <w:szCs w:val="24"/>
        </w:rPr>
        <w:t>переутвердившего</w:t>
      </w:r>
      <w:proofErr w:type="spellEnd"/>
      <w:r w:rsidRPr="00CD0D76">
        <w:rPr>
          <w:rFonts w:ascii="Times New Roman" w:hAnsi="Times New Roman"/>
          <w:sz w:val="24"/>
          <w:szCs w:val="24"/>
        </w:rPr>
        <w:t>) проектно-сметную документацию на объект),</w:t>
      </w:r>
      <w:r w:rsidRPr="00CD0D76">
        <w:rPr>
          <w:rFonts w:ascii="Times New Roman" w:hAnsi="Times New Roman"/>
          <w:i/>
          <w:sz w:val="24"/>
          <w:szCs w:val="24"/>
        </w:rPr>
        <w:t xml:space="preserve"> </w:t>
      </w:r>
      <w:r w:rsidRPr="00CD0D76">
        <w:rPr>
          <w:rFonts w:ascii="Times New Roman" w:hAnsi="Times New Roman"/>
          <w:sz w:val="24"/>
          <w:szCs w:val="24"/>
        </w:rPr>
        <w:t>имеет положительное заключение государственной вневедомственной экспертизы _</w:t>
      </w:r>
      <w:r w:rsidRPr="00CD0D76">
        <w:rPr>
          <w:rFonts w:ascii="Times New Roman" w:hAnsi="Times New Roman"/>
          <w:i/>
          <w:sz w:val="24"/>
          <w:szCs w:val="24"/>
        </w:rPr>
        <w:t>__________________________________________.</w:t>
      </w:r>
    </w:p>
    <w:p w14:paraId="4E37BEDE" w14:textId="77777777" w:rsidR="00F3294C" w:rsidRPr="00CD0D76" w:rsidRDefault="00F3294C" w:rsidP="00F3294C">
      <w:pPr>
        <w:widowControl w:val="0"/>
        <w:spacing w:after="0" w:line="240" w:lineRule="auto"/>
        <w:ind w:firstLine="709"/>
        <w:jc w:val="both"/>
        <w:rPr>
          <w:rFonts w:ascii="Times New Roman" w:hAnsi="Times New Roman"/>
          <w:sz w:val="24"/>
          <w:szCs w:val="24"/>
        </w:rPr>
      </w:pPr>
      <w:r w:rsidRPr="00CD0D76">
        <w:rPr>
          <w:rFonts w:ascii="Times New Roman" w:hAnsi="Times New Roman"/>
          <w:sz w:val="24"/>
          <w:szCs w:val="24"/>
        </w:rPr>
        <w:t>7. Строительство Объекта осуществлено в сроки:</w:t>
      </w:r>
    </w:p>
    <w:p w14:paraId="4BA220F7" w14:textId="77777777" w:rsidR="00F3294C" w:rsidRPr="00CD0D76" w:rsidRDefault="00F3294C" w:rsidP="00F3294C">
      <w:pPr>
        <w:widowControl w:val="0"/>
        <w:spacing w:after="0" w:line="240" w:lineRule="auto"/>
        <w:ind w:firstLine="709"/>
        <w:jc w:val="both"/>
        <w:rPr>
          <w:rFonts w:ascii="Times New Roman" w:hAnsi="Times New Roman"/>
          <w:sz w:val="24"/>
          <w:szCs w:val="24"/>
        </w:rPr>
      </w:pPr>
      <w:r w:rsidRPr="00CD0D76">
        <w:rPr>
          <w:rFonts w:ascii="Times New Roman" w:hAnsi="Times New Roman"/>
          <w:sz w:val="24"/>
          <w:szCs w:val="24"/>
        </w:rPr>
        <w:t>Начало работ: ____________________________________________________.</w:t>
      </w:r>
    </w:p>
    <w:p w14:paraId="25D7872A" w14:textId="77777777" w:rsidR="00F3294C" w:rsidRPr="00CD0D76" w:rsidRDefault="00F3294C" w:rsidP="00F3294C">
      <w:pPr>
        <w:widowControl w:val="0"/>
        <w:spacing w:after="0" w:line="240" w:lineRule="auto"/>
        <w:ind w:firstLine="709"/>
        <w:jc w:val="both"/>
        <w:rPr>
          <w:rFonts w:ascii="Times New Roman" w:hAnsi="Times New Roman"/>
          <w:sz w:val="24"/>
          <w:szCs w:val="24"/>
        </w:rPr>
      </w:pPr>
      <w:r w:rsidRPr="00CD0D76">
        <w:rPr>
          <w:rFonts w:ascii="Times New Roman" w:hAnsi="Times New Roman"/>
          <w:sz w:val="24"/>
          <w:szCs w:val="24"/>
        </w:rPr>
        <w:t>Окончание работ: _________________________________________________.</w:t>
      </w:r>
    </w:p>
    <w:p w14:paraId="58690B28" w14:textId="77777777" w:rsidR="00F3294C" w:rsidRDefault="00F3294C" w:rsidP="00F3294C">
      <w:pPr>
        <w:widowControl w:val="0"/>
        <w:spacing w:after="0" w:line="240" w:lineRule="auto"/>
        <w:ind w:firstLine="709"/>
        <w:jc w:val="both"/>
        <w:rPr>
          <w:rFonts w:ascii="Times New Roman" w:hAnsi="Times New Roman"/>
          <w:sz w:val="24"/>
          <w:szCs w:val="24"/>
        </w:rPr>
      </w:pPr>
      <w:r w:rsidRPr="00CD0D76">
        <w:rPr>
          <w:rFonts w:ascii="Times New Roman" w:hAnsi="Times New Roman"/>
          <w:sz w:val="24"/>
          <w:szCs w:val="24"/>
        </w:rPr>
        <w:t>8. Предъявленный Подрядчиком к приемке Объект имеет следующие основные показатели мощности, производительности, производственной площади, протяженности, вместимости, объема, пропускной способности, провозной способности, числа рабочих мест и</w:t>
      </w:r>
      <w:r w:rsidR="00FE1958">
        <w:rPr>
          <w:rFonts w:ascii="Times New Roman" w:hAnsi="Times New Roman"/>
          <w:sz w:val="24"/>
          <w:szCs w:val="24"/>
        </w:rPr>
        <w:t> </w:t>
      </w:r>
      <w:r w:rsidRPr="00CD0D76">
        <w:rPr>
          <w:rFonts w:ascii="Times New Roman" w:hAnsi="Times New Roman"/>
          <w:sz w:val="24"/>
          <w:szCs w:val="24"/>
        </w:rPr>
        <w:t>т.п.</w:t>
      </w:r>
    </w:p>
    <w:p w14:paraId="50DDE083" w14:textId="77777777" w:rsidR="00FE1958" w:rsidRPr="00FE1958" w:rsidRDefault="00FE1958" w:rsidP="00FE1958">
      <w:pPr>
        <w:widowControl w:val="0"/>
        <w:spacing w:after="0" w:line="240" w:lineRule="auto"/>
        <w:jc w:val="both"/>
        <w:rPr>
          <w:rFonts w:ascii="Times New Roman" w:hAnsi="Times New Roman"/>
          <w:sz w:val="16"/>
          <w:szCs w:val="16"/>
        </w:rPr>
      </w:pPr>
    </w:p>
    <w:tbl>
      <w:tblPr>
        <w:tblW w:w="0" w:type="auto"/>
        <w:tblInd w:w="28" w:type="dxa"/>
        <w:tblLayout w:type="fixed"/>
        <w:tblCellMar>
          <w:left w:w="28" w:type="dxa"/>
          <w:right w:w="28" w:type="dxa"/>
        </w:tblCellMar>
        <w:tblLook w:val="0000" w:firstRow="0" w:lastRow="0" w:firstColumn="0" w:lastColumn="0" w:noHBand="0" w:noVBand="0"/>
      </w:tblPr>
      <w:tblGrid>
        <w:gridCol w:w="2410"/>
        <w:gridCol w:w="1559"/>
        <w:gridCol w:w="1418"/>
        <w:gridCol w:w="1559"/>
        <w:gridCol w:w="1418"/>
        <w:gridCol w:w="1569"/>
      </w:tblGrid>
      <w:tr w:rsidR="00F3294C" w:rsidRPr="00CD0D76" w14:paraId="24326930" w14:textId="77777777" w:rsidTr="00E669AE">
        <w:trPr>
          <w:cantSplit/>
        </w:trPr>
        <w:tc>
          <w:tcPr>
            <w:tcW w:w="2410" w:type="dxa"/>
            <w:vMerge w:val="restart"/>
            <w:tcBorders>
              <w:top w:val="single" w:sz="4" w:space="0" w:color="000000"/>
              <w:left w:val="single" w:sz="4" w:space="0" w:color="000000"/>
              <w:bottom w:val="single" w:sz="4" w:space="0" w:color="000000"/>
            </w:tcBorders>
            <w:shd w:val="clear" w:color="auto" w:fill="auto"/>
          </w:tcPr>
          <w:p w14:paraId="6AFAD967" w14:textId="77777777" w:rsidR="00F3294C" w:rsidRPr="00CD0D76" w:rsidRDefault="00F3294C" w:rsidP="00E669AE">
            <w:pPr>
              <w:widowControl w:val="0"/>
              <w:tabs>
                <w:tab w:val="center" w:pos="4677"/>
                <w:tab w:val="right" w:pos="9355"/>
              </w:tabs>
              <w:spacing w:after="0" w:line="240" w:lineRule="auto"/>
              <w:jc w:val="center"/>
              <w:rPr>
                <w:rFonts w:ascii="Times New Roman" w:hAnsi="Times New Roman"/>
                <w:sz w:val="24"/>
                <w:szCs w:val="24"/>
              </w:rPr>
            </w:pPr>
            <w:r w:rsidRPr="00CD0D76">
              <w:rPr>
                <w:rFonts w:ascii="Times New Roman" w:hAnsi="Times New Roman"/>
                <w:sz w:val="24"/>
                <w:szCs w:val="24"/>
              </w:rPr>
              <w:t>Показатель</w:t>
            </w:r>
          </w:p>
          <w:p w14:paraId="34734020" w14:textId="77777777" w:rsidR="00E83752" w:rsidRDefault="00F3294C" w:rsidP="00E669AE">
            <w:pPr>
              <w:widowControl w:val="0"/>
              <w:tabs>
                <w:tab w:val="center" w:pos="4677"/>
                <w:tab w:val="right" w:pos="9355"/>
              </w:tabs>
              <w:spacing w:after="0" w:line="240" w:lineRule="auto"/>
              <w:jc w:val="center"/>
              <w:rPr>
                <w:rFonts w:ascii="Times New Roman" w:hAnsi="Times New Roman"/>
                <w:sz w:val="24"/>
                <w:szCs w:val="24"/>
              </w:rPr>
            </w:pPr>
            <w:r w:rsidRPr="00CD0D76">
              <w:rPr>
                <w:rFonts w:ascii="Times New Roman" w:hAnsi="Times New Roman"/>
                <w:sz w:val="24"/>
                <w:szCs w:val="24"/>
              </w:rPr>
              <w:t xml:space="preserve">(мощность, производительность </w:t>
            </w:r>
          </w:p>
          <w:p w14:paraId="446FE145" w14:textId="77777777" w:rsidR="00F3294C" w:rsidRPr="00CD0D76" w:rsidRDefault="00F3294C" w:rsidP="00E669AE">
            <w:pPr>
              <w:widowControl w:val="0"/>
              <w:tabs>
                <w:tab w:val="center" w:pos="4677"/>
                <w:tab w:val="right" w:pos="9355"/>
              </w:tabs>
              <w:spacing w:after="0" w:line="240" w:lineRule="auto"/>
              <w:jc w:val="center"/>
              <w:rPr>
                <w:rFonts w:ascii="Times New Roman" w:hAnsi="Times New Roman"/>
                <w:sz w:val="24"/>
                <w:szCs w:val="24"/>
              </w:rPr>
            </w:pPr>
            <w:r w:rsidRPr="00CD0D76">
              <w:rPr>
                <w:rFonts w:ascii="Times New Roman" w:hAnsi="Times New Roman"/>
                <w:sz w:val="24"/>
                <w:szCs w:val="24"/>
              </w:rPr>
              <w:t>и т.п.)</w:t>
            </w:r>
          </w:p>
        </w:tc>
        <w:tc>
          <w:tcPr>
            <w:tcW w:w="1559" w:type="dxa"/>
            <w:vMerge w:val="restart"/>
            <w:tcBorders>
              <w:top w:val="single" w:sz="4" w:space="0" w:color="000000"/>
              <w:left w:val="single" w:sz="4" w:space="0" w:color="000000"/>
              <w:bottom w:val="single" w:sz="4" w:space="0" w:color="000000"/>
            </w:tcBorders>
            <w:shd w:val="clear" w:color="auto" w:fill="auto"/>
          </w:tcPr>
          <w:p w14:paraId="1321DF26" w14:textId="77777777" w:rsidR="00F3294C" w:rsidRPr="00CD0D76" w:rsidRDefault="00F3294C" w:rsidP="00E669AE">
            <w:pPr>
              <w:widowControl w:val="0"/>
              <w:tabs>
                <w:tab w:val="center" w:pos="4677"/>
                <w:tab w:val="right" w:pos="9355"/>
              </w:tabs>
              <w:spacing w:after="0" w:line="240" w:lineRule="auto"/>
              <w:jc w:val="center"/>
              <w:rPr>
                <w:rFonts w:ascii="Times New Roman" w:hAnsi="Times New Roman"/>
                <w:sz w:val="24"/>
                <w:szCs w:val="24"/>
              </w:rPr>
            </w:pPr>
            <w:r w:rsidRPr="00CD0D76">
              <w:rPr>
                <w:rFonts w:ascii="Times New Roman" w:hAnsi="Times New Roman"/>
                <w:sz w:val="24"/>
                <w:szCs w:val="24"/>
              </w:rPr>
              <w:t>Единица измерения</w:t>
            </w:r>
          </w:p>
        </w:tc>
        <w:tc>
          <w:tcPr>
            <w:tcW w:w="2977" w:type="dxa"/>
            <w:gridSpan w:val="2"/>
            <w:tcBorders>
              <w:top w:val="single" w:sz="4" w:space="0" w:color="000000"/>
              <w:left w:val="single" w:sz="4" w:space="0" w:color="000000"/>
              <w:bottom w:val="single" w:sz="4" w:space="0" w:color="000000"/>
            </w:tcBorders>
            <w:shd w:val="clear" w:color="auto" w:fill="auto"/>
          </w:tcPr>
          <w:p w14:paraId="157A686F" w14:textId="77777777" w:rsidR="00F3294C" w:rsidRPr="00CD0D76" w:rsidRDefault="00F3294C" w:rsidP="00E669AE">
            <w:pPr>
              <w:widowControl w:val="0"/>
              <w:tabs>
                <w:tab w:val="center" w:pos="4677"/>
                <w:tab w:val="right" w:pos="9355"/>
              </w:tabs>
              <w:spacing w:after="0" w:line="240" w:lineRule="auto"/>
              <w:jc w:val="center"/>
              <w:rPr>
                <w:rFonts w:ascii="Times New Roman" w:hAnsi="Times New Roman"/>
                <w:sz w:val="24"/>
                <w:szCs w:val="24"/>
              </w:rPr>
            </w:pPr>
            <w:r w:rsidRPr="00CD0D76">
              <w:rPr>
                <w:rFonts w:ascii="Times New Roman" w:hAnsi="Times New Roman"/>
                <w:sz w:val="24"/>
                <w:szCs w:val="24"/>
              </w:rPr>
              <w:t>По проекту</w:t>
            </w:r>
          </w:p>
        </w:tc>
        <w:tc>
          <w:tcPr>
            <w:tcW w:w="2987" w:type="dxa"/>
            <w:gridSpan w:val="2"/>
            <w:tcBorders>
              <w:top w:val="single" w:sz="4" w:space="0" w:color="000000"/>
              <w:left w:val="single" w:sz="4" w:space="0" w:color="000000"/>
              <w:bottom w:val="single" w:sz="4" w:space="0" w:color="000000"/>
              <w:right w:val="single" w:sz="4" w:space="0" w:color="000000"/>
            </w:tcBorders>
            <w:shd w:val="clear" w:color="auto" w:fill="auto"/>
          </w:tcPr>
          <w:p w14:paraId="14052393" w14:textId="77777777" w:rsidR="00F3294C" w:rsidRPr="00CD0D76" w:rsidRDefault="00F3294C" w:rsidP="00E669AE">
            <w:pPr>
              <w:widowControl w:val="0"/>
              <w:tabs>
                <w:tab w:val="center" w:pos="4677"/>
                <w:tab w:val="right" w:pos="9355"/>
              </w:tabs>
              <w:spacing w:after="0" w:line="240" w:lineRule="auto"/>
              <w:jc w:val="center"/>
              <w:rPr>
                <w:rFonts w:ascii="Times New Roman" w:hAnsi="Times New Roman"/>
                <w:sz w:val="24"/>
                <w:szCs w:val="24"/>
              </w:rPr>
            </w:pPr>
            <w:r w:rsidRPr="00CD0D76">
              <w:rPr>
                <w:rFonts w:ascii="Times New Roman" w:hAnsi="Times New Roman"/>
                <w:sz w:val="24"/>
                <w:szCs w:val="24"/>
              </w:rPr>
              <w:t>Фактически</w:t>
            </w:r>
          </w:p>
        </w:tc>
      </w:tr>
      <w:tr w:rsidR="00F3294C" w:rsidRPr="00CD0D76" w14:paraId="599D98C8" w14:textId="77777777" w:rsidTr="00E669AE">
        <w:trPr>
          <w:cantSplit/>
        </w:trPr>
        <w:tc>
          <w:tcPr>
            <w:tcW w:w="2410" w:type="dxa"/>
            <w:vMerge/>
            <w:tcBorders>
              <w:top w:val="single" w:sz="4" w:space="0" w:color="000000"/>
              <w:left w:val="single" w:sz="4" w:space="0" w:color="000000"/>
              <w:bottom w:val="single" w:sz="4" w:space="0" w:color="000000"/>
            </w:tcBorders>
            <w:shd w:val="clear" w:color="auto" w:fill="auto"/>
          </w:tcPr>
          <w:p w14:paraId="3CFA256A" w14:textId="77777777" w:rsidR="00F3294C" w:rsidRPr="00CD0D76" w:rsidRDefault="00F3294C" w:rsidP="00E669AE">
            <w:pPr>
              <w:widowControl w:val="0"/>
              <w:tabs>
                <w:tab w:val="center" w:pos="4677"/>
                <w:tab w:val="right" w:pos="9355"/>
              </w:tabs>
              <w:snapToGrid w:val="0"/>
              <w:spacing w:after="0" w:line="240" w:lineRule="auto"/>
              <w:ind w:firstLine="709"/>
              <w:jc w:val="center"/>
              <w:rPr>
                <w:rFonts w:ascii="Times New Roman" w:hAnsi="Times New Roman"/>
                <w:sz w:val="24"/>
                <w:szCs w:val="24"/>
              </w:rPr>
            </w:pPr>
          </w:p>
        </w:tc>
        <w:tc>
          <w:tcPr>
            <w:tcW w:w="1559" w:type="dxa"/>
            <w:vMerge/>
            <w:tcBorders>
              <w:top w:val="single" w:sz="4" w:space="0" w:color="000000"/>
              <w:left w:val="single" w:sz="4" w:space="0" w:color="000000"/>
              <w:bottom w:val="single" w:sz="4" w:space="0" w:color="000000"/>
            </w:tcBorders>
            <w:shd w:val="clear" w:color="auto" w:fill="auto"/>
          </w:tcPr>
          <w:p w14:paraId="637A1837" w14:textId="77777777" w:rsidR="00F3294C" w:rsidRPr="00CD0D76" w:rsidRDefault="00F3294C" w:rsidP="00E669AE">
            <w:pPr>
              <w:widowControl w:val="0"/>
              <w:tabs>
                <w:tab w:val="center" w:pos="4677"/>
                <w:tab w:val="right" w:pos="9355"/>
              </w:tabs>
              <w:snapToGrid w:val="0"/>
              <w:spacing w:after="0" w:line="240" w:lineRule="auto"/>
              <w:ind w:firstLine="709"/>
              <w:jc w:val="center"/>
              <w:rPr>
                <w:rFonts w:ascii="Times New Roman" w:hAnsi="Times New Roman"/>
                <w:sz w:val="24"/>
                <w:szCs w:val="24"/>
              </w:rPr>
            </w:pPr>
          </w:p>
        </w:tc>
        <w:tc>
          <w:tcPr>
            <w:tcW w:w="1418" w:type="dxa"/>
            <w:tcBorders>
              <w:top w:val="single" w:sz="4" w:space="0" w:color="000000"/>
              <w:left w:val="single" w:sz="4" w:space="0" w:color="000000"/>
              <w:bottom w:val="single" w:sz="4" w:space="0" w:color="000000"/>
            </w:tcBorders>
            <w:shd w:val="clear" w:color="auto" w:fill="auto"/>
          </w:tcPr>
          <w:p w14:paraId="5DFFE579" w14:textId="77777777" w:rsidR="00F3294C" w:rsidRPr="00CD0D76" w:rsidRDefault="00F3294C" w:rsidP="00E669AE">
            <w:pPr>
              <w:widowControl w:val="0"/>
              <w:tabs>
                <w:tab w:val="center" w:pos="4677"/>
                <w:tab w:val="right" w:pos="9355"/>
              </w:tabs>
              <w:spacing w:after="0" w:line="240" w:lineRule="auto"/>
              <w:jc w:val="center"/>
              <w:rPr>
                <w:rFonts w:ascii="Times New Roman" w:hAnsi="Times New Roman"/>
                <w:sz w:val="24"/>
                <w:szCs w:val="24"/>
              </w:rPr>
            </w:pPr>
            <w:r w:rsidRPr="00CD0D76">
              <w:rPr>
                <w:rFonts w:ascii="Times New Roman" w:hAnsi="Times New Roman"/>
                <w:sz w:val="24"/>
                <w:szCs w:val="24"/>
              </w:rPr>
              <w:t>общая с учетом ранее принятых</w:t>
            </w:r>
          </w:p>
        </w:tc>
        <w:tc>
          <w:tcPr>
            <w:tcW w:w="1559" w:type="dxa"/>
            <w:tcBorders>
              <w:top w:val="single" w:sz="4" w:space="0" w:color="000000"/>
              <w:left w:val="single" w:sz="4" w:space="0" w:color="000000"/>
              <w:bottom w:val="single" w:sz="4" w:space="0" w:color="000000"/>
            </w:tcBorders>
            <w:shd w:val="clear" w:color="auto" w:fill="auto"/>
          </w:tcPr>
          <w:p w14:paraId="3D133796" w14:textId="77777777" w:rsidR="00F3294C" w:rsidRPr="00CD0D76" w:rsidRDefault="00F3294C" w:rsidP="00E669AE">
            <w:pPr>
              <w:widowControl w:val="0"/>
              <w:tabs>
                <w:tab w:val="center" w:pos="4677"/>
                <w:tab w:val="right" w:pos="9355"/>
              </w:tabs>
              <w:spacing w:after="0" w:line="240" w:lineRule="auto"/>
              <w:jc w:val="center"/>
              <w:rPr>
                <w:rFonts w:ascii="Times New Roman" w:hAnsi="Times New Roman"/>
                <w:sz w:val="24"/>
                <w:szCs w:val="24"/>
              </w:rPr>
            </w:pPr>
            <w:r w:rsidRPr="00CD0D76">
              <w:rPr>
                <w:rFonts w:ascii="Times New Roman" w:hAnsi="Times New Roman"/>
                <w:sz w:val="24"/>
                <w:szCs w:val="24"/>
              </w:rPr>
              <w:t>в том числе пускового комплекса или очереди</w:t>
            </w:r>
          </w:p>
        </w:tc>
        <w:tc>
          <w:tcPr>
            <w:tcW w:w="1418" w:type="dxa"/>
            <w:tcBorders>
              <w:top w:val="single" w:sz="4" w:space="0" w:color="000000"/>
              <w:left w:val="single" w:sz="4" w:space="0" w:color="000000"/>
              <w:bottom w:val="single" w:sz="4" w:space="0" w:color="000000"/>
            </w:tcBorders>
            <w:shd w:val="clear" w:color="auto" w:fill="auto"/>
          </w:tcPr>
          <w:p w14:paraId="25484D29" w14:textId="77777777" w:rsidR="00F3294C" w:rsidRPr="00CD0D76" w:rsidRDefault="00F3294C" w:rsidP="00E669AE">
            <w:pPr>
              <w:widowControl w:val="0"/>
              <w:tabs>
                <w:tab w:val="center" w:pos="4677"/>
                <w:tab w:val="right" w:pos="9355"/>
              </w:tabs>
              <w:spacing w:after="0" w:line="240" w:lineRule="auto"/>
              <w:jc w:val="center"/>
              <w:rPr>
                <w:rFonts w:ascii="Times New Roman" w:hAnsi="Times New Roman"/>
                <w:sz w:val="24"/>
                <w:szCs w:val="24"/>
              </w:rPr>
            </w:pPr>
            <w:r w:rsidRPr="00CD0D76">
              <w:rPr>
                <w:rFonts w:ascii="Times New Roman" w:hAnsi="Times New Roman"/>
                <w:sz w:val="24"/>
                <w:szCs w:val="24"/>
              </w:rPr>
              <w:t>общая с учетом ранее принятых</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14:paraId="61C4E54D" w14:textId="77777777" w:rsidR="00F3294C" w:rsidRPr="00CD0D76" w:rsidRDefault="00F3294C" w:rsidP="00E669AE">
            <w:pPr>
              <w:widowControl w:val="0"/>
              <w:tabs>
                <w:tab w:val="center" w:pos="4677"/>
                <w:tab w:val="right" w:pos="9355"/>
              </w:tabs>
              <w:spacing w:after="0" w:line="240" w:lineRule="auto"/>
              <w:jc w:val="center"/>
              <w:rPr>
                <w:rFonts w:ascii="Times New Roman" w:hAnsi="Times New Roman"/>
                <w:sz w:val="24"/>
                <w:szCs w:val="24"/>
              </w:rPr>
            </w:pPr>
            <w:r w:rsidRPr="00CD0D76">
              <w:rPr>
                <w:rFonts w:ascii="Times New Roman" w:hAnsi="Times New Roman"/>
                <w:sz w:val="24"/>
                <w:szCs w:val="24"/>
              </w:rPr>
              <w:t>в том числе пускового комплекса или очереди</w:t>
            </w:r>
          </w:p>
        </w:tc>
      </w:tr>
      <w:tr w:rsidR="00F3294C" w:rsidRPr="00CD0D76" w14:paraId="1A54AF99" w14:textId="77777777" w:rsidTr="00E669AE">
        <w:tc>
          <w:tcPr>
            <w:tcW w:w="2410" w:type="dxa"/>
            <w:tcBorders>
              <w:top w:val="single" w:sz="4" w:space="0" w:color="000000"/>
              <w:left w:val="single" w:sz="4" w:space="0" w:color="000000"/>
              <w:bottom w:val="single" w:sz="4" w:space="0" w:color="000000"/>
            </w:tcBorders>
            <w:shd w:val="clear" w:color="auto" w:fill="auto"/>
          </w:tcPr>
          <w:p w14:paraId="0DFB1A62" w14:textId="77777777" w:rsidR="00F3294C" w:rsidRPr="00CD0D76" w:rsidRDefault="00F3294C" w:rsidP="00E669AE">
            <w:pPr>
              <w:widowControl w:val="0"/>
              <w:tabs>
                <w:tab w:val="center" w:pos="4677"/>
                <w:tab w:val="right" w:pos="9355"/>
              </w:tabs>
              <w:spacing w:after="0" w:line="240" w:lineRule="auto"/>
              <w:jc w:val="center"/>
              <w:rPr>
                <w:rFonts w:ascii="Times New Roman" w:hAnsi="Times New Roman"/>
                <w:sz w:val="24"/>
                <w:szCs w:val="24"/>
              </w:rPr>
            </w:pPr>
            <w:r w:rsidRPr="00CD0D76">
              <w:rPr>
                <w:rFonts w:ascii="Times New Roman" w:hAnsi="Times New Roman"/>
                <w:sz w:val="24"/>
                <w:szCs w:val="24"/>
              </w:rPr>
              <w:t>1</w:t>
            </w:r>
          </w:p>
        </w:tc>
        <w:tc>
          <w:tcPr>
            <w:tcW w:w="1559" w:type="dxa"/>
            <w:tcBorders>
              <w:top w:val="single" w:sz="4" w:space="0" w:color="000000"/>
              <w:left w:val="single" w:sz="4" w:space="0" w:color="000000"/>
              <w:bottom w:val="single" w:sz="4" w:space="0" w:color="000000"/>
            </w:tcBorders>
            <w:shd w:val="clear" w:color="auto" w:fill="auto"/>
          </w:tcPr>
          <w:p w14:paraId="752FE063" w14:textId="77777777" w:rsidR="00F3294C" w:rsidRPr="00CD0D76" w:rsidRDefault="00F3294C" w:rsidP="00E669AE">
            <w:pPr>
              <w:widowControl w:val="0"/>
              <w:tabs>
                <w:tab w:val="center" w:pos="4677"/>
                <w:tab w:val="right" w:pos="9355"/>
              </w:tabs>
              <w:spacing w:after="0" w:line="240" w:lineRule="auto"/>
              <w:jc w:val="center"/>
              <w:rPr>
                <w:rFonts w:ascii="Times New Roman" w:hAnsi="Times New Roman"/>
                <w:sz w:val="24"/>
                <w:szCs w:val="24"/>
              </w:rPr>
            </w:pPr>
            <w:r w:rsidRPr="00CD0D76">
              <w:rPr>
                <w:rFonts w:ascii="Times New Roman" w:hAnsi="Times New Roman"/>
                <w:sz w:val="24"/>
                <w:szCs w:val="24"/>
              </w:rPr>
              <w:t>2</w:t>
            </w:r>
          </w:p>
        </w:tc>
        <w:tc>
          <w:tcPr>
            <w:tcW w:w="1418" w:type="dxa"/>
            <w:tcBorders>
              <w:top w:val="single" w:sz="4" w:space="0" w:color="000000"/>
              <w:left w:val="single" w:sz="4" w:space="0" w:color="000000"/>
              <w:bottom w:val="single" w:sz="4" w:space="0" w:color="000000"/>
            </w:tcBorders>
            <w:shd w:val="clear" w:color="auto" w:fill="auto"/>
          </w:tcPr>
          <w:p w14:paraId="48C03E69" w14:textId="77777777" w:rsidR="00F3294C" w:rsidRPr="00CD0D76" w:rsidRDefault="00F3294C" w:rsidP="00E669AE">
            <w:pPr>
              <w:widowControl w:val="0"/>
              <w:tabs>
                <w:tab w:val="center" w:pos="4677"/>
                <w:tab w:val="right" w:pos="9355"/>
              </w:tabs>
              <w:spacing w:after="0" w:line="240" w:lineRule="auto"/>
              <w:jc w:val="center"/>
              <w:rPr>
                <w:rFonts w:ascii="Times New Roman" w:hAnsi="Times New Roman"/>
                <w:sz w:val="24"/>
                <w:szCs w:val="24"/>
              </w:rPr>
            </w:pPr>
            <w:r w:rsidRPr="00CD0D76">
              <w:rPr>
                <w:rFonts w:ascii="Times New Roman" w:hAnsi="Times New Roman"/>
                <w:sz w:val="24"/>
                <w:szCs w:val="24"/>
              </w:rPr>
              <w:t>3</w:t>
            </w:r>
          </w:p>
        </w:tc>
        <w:tc>
          <w:tcPr>
            <w:tcW w:w="1559" w:type="dxa"/>
            <w:tcBorders>
              <w:top w:val="single" w:sz="4" w:space="0" w:color="000000"/>
              <w:left w:val="single" w:sz="4" w:space="0" w:color="000000"/>
              <w:bottom w:val="single" w:sz="4" w:space="0" w:color="000000"/>
            </w:tcBorders>
            <w:shd w:val="clear" w:color="auto" w:fill="auto"/>
          </w:tcPr>
          <w:p w14:paraId="12271325" w14:textId="77777777" w:rsidR="00F3294C" w:rsidRPr="00CD0D76" w:rsidRDefault="00F3294C" w:rsidP="00E669AE">
            <w:pPr>
              <w:widowControl w:val="0"/>
              <w:tabs>
                <w:tab w:val="center" w:pos="4677"/>
                <w:tab w:val="right" w:pos="9355"/>
              </w:tabs>
              <w:spacing w:after="0" w:line="240" w:lineRule="auto"/>
              <w:jc w:val="center"/>
              <w:rPr>
                <w:rFonts w:ascii="Times New Roman" w:hAnsi="Times New Roman"/>
                <w:sz w:val="24"/>
                <w:szCs w:val="24"/>
              </w:rPr>
            </w:pPr>
            <w:r w:rsidRPr="00CD0D76">
              <w:rPr>
                <w:rFonts w:ascii="Times New Roman" w:hAnsi="Times New Roman"/>
                <w:sz w:val="24"/>
                <w:szCs w:val="24"/>
              </w:rPr>
              <w:t>4</w:t>
            </w:r>
          </w:p>
        </w:tc>
        <w:tc>
          <w:tcPr>
            <w:tcW w:w="1418" w:type="dxa"/>
            <w:tcBorders>
              <w:top w:val="single" w:sz="4" w:space="0" w:color="000000"/>
              <w:left w:val="single" w:sz="4" w:space="0" w:color="000000"/>
              <w:bottom w:val="single" w:sz="4" w:space="0" w:color="000000"/>
            </w:tcBorders>
            <w:shd w:val="clear" w:color="auto" w:fill="auto"/>
          </w:tcPr>
          <w:p w14:paraId="0016337C" w14:textId="77777777" w:rsidR="00F3294C" w:rsidRPr="00CD0D76" w:rsidRDefault="00F3294C" w:rsidP="00E669AE">
            <w:pPr>
              <w:widowControl w:val="0"/>
              <w:tabs>
                <w:tab w:val="center" w:pos="4677"/>
                <w:tab w:val="right" w:pos="9355"/>
              </w:tabs>
              <w:spacing w:after="0" w:line="240" w:lineRule="auto"/>
              <w:jc w:val="center"/>
              <w:rPr>
                <w:rFonts w:ascii="Times New Roman" w:hAnsi="Times New Roman"/>
                <w:sz w:val="24"/>
                <w:szCs w:val="24"/>
              </w:rPr>
            </w:pPr>
            <w:r w:rsidRPr="00CD0D76">
              <w:rPr>
                <w:rFonts w:ascii="Times New Roman" w:hAnsi="Times New Roman"/>
                <w:sz w:val="24"/>
                <w:szCs w:val="24"/>
              </w:rPr>
              <w:t>5</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14:paraId="6EC1C2A2" w14:textId="77777777" w:rsidR="00F3294C" w:rsidRPr="00CD0D76" w:rsidRDefault="00F3294C" w:rsidP="00E669AE">
            <w:pPr>
              <w:widowControl w:val="0"/>
              <w:tabs>
                <w:tab w:val="center" w:pos="4677"/>
                <w:tab w:val="right" w:pos="9355"/>
              </w:tabs>
              <w:spacing w:after="0" w:line="240" w:lineRule="auto"/>
              <w:jc w:val="center"/>
              <w:rPr>
                <w:rFonts w:ascii="Times New Roman" w:hAnsi="Times New Roman"/>
                <w:sz w:val="24"/>
                <w:szCs w:val="24"/>
              </w:rPr>
            </w:pPr>
            <w:r w:rsidRPr="00CD0D76">
              <w:rPr>
                <w:rFonts w:ascii="Times New Roman" w:hAnsi="Times New Roman"/>
                <w:sz w:val="24"/>
                <w:szCs w:val="24"/>
              </w:rPr>
              <w:t>6</w:t>
            </w:r>
          </w:p>
        </w:tc>
      </w:tr>
      <w:tr w:rsidR="00F3294C" w:rsidRPr="00CD0D76" w14:paraId="151D0EE5" w14:textId="77777777" w:rsidTr="00E669AE">
        <w:trPr>
          <w:trHeight w:val="280"/>
        </w:trPr>
        <w:tc>
          <w:tcPr>
            <w:tcW w:w="2410" w:type="dxa"/>
            <w:tcBorders>
              <w:top w:val="single" w:sz="4" w:space="0" w:color="000000"/>
              <w:left w:val="single" w:sz="4" w:space="0" w:color="000000"/>
              <w:bottom w:val="single" w:sz="4" w:space="0" w:color="000000"/>
            </w:tcBorders>
            <w:shd w:val="clear" w:color="auto" w:fill="auto"/>
          </w:tcPr>
          <w:p w14:paraId="3DE153AE" w14:textId="77777777" w:rsidR="00F3294C" w:rsidRPr="00CD0D76" w:rsidRDefault="00F3294C" w:rsidP="00E669AE">
            <w:pPr>
              <w:widowControl w:val="0"/>
              <w:tabs>
                <w:tab w:val="center" w:pos="4677"/>
                <w:tab w:val="right" w:pos="9355"/>
              </w:tabs>
              <w:snapToGrid w:val="0"/>
              <w:spacing w:after="0" w:line="240" w:lineRule="auto"/>
              <w:jc w:val="center"/>
              <w:rPr>
                <w:rFonts w:ascii="Times New Roman" w:hAnsi="Times New Roman"/>
                <w:sz w:val="24"/>
                <w:szCs w:val="24"/>
              </w:rPr>
            </w:pPr>
          </w:p>
        </w:tc>
        <w:tc>
          <w:tcPr>
            <w:tcW w:w="1559" w:type="dxa"/>
            <w:tcBorders>
              <w:top w:val="single" w:sz="4" w:space="0" w:color="000000"/>
              <w:left w:val="single" w:sz="4" w:space="0" w:color="000000"/>
              <w:bottom w:val="single" w:sz="4" w:space="0" w:color="000000"/>
            </w:tcBorders>
            <w:shd w:val="clear" w:color="auto" w:fill="auto"/>
          </w:tcPr>
          <w:p w14:paraId="0853FE8D" w14:textId="77777777" w:rsidR="00F3294C" w:rsidRPr="00CD0D76" w:rsidRDefault="00F3294C" w:rsidP="00E669AE">
            <w:pPr>
              <w:widowControl w:val="0"/>
              <w:tabs>
                <w:tab w:val="center" w:pos="4677"/>
                <w:tab w:val="right" w:pos="9355"/>
              </w:tabs>
              <w:snapToGrid w:val="0"/>
              <w:spacing w:after="0" w:line="240" w:lineRule="auto"/>
              <w:jc w:val="center"/>
              <w:rPr>
                <w:rFonts w:ascii="Times New Roman" w:hAnsi="Times New Roman"/>
                <w:sz w:val="24"/>
                <w:szCs w:val="24"/>
              </w:rPr>
            </w:pPr>
          </w:p>
        </w:tc>
        <w:tc>
          <w:tcPr>
            <w:tcW w:w="1418" w:type="dxa"/>
            <w:tcBorders>
              <w:top w:val="single" w:sz="4" w:space="0" w:color="000000"/>
              <w:left w:val="single" w:sz="4" w:space="0" w:color="000000"/>
              <w:bottom w:val="single" w:sz="4" w:space="0" w:color="000000"/>
            </w:tcBorders>
            <w:shd w:val="clear" w:color="auto" w:fill="auto"/>
          </w:tcPr>
          <w:p w14:paraId="19590D84" w14:textId="77777777" w:rsidR="00F3294C" w:rsidRPr="00CD0D76" w:rsidRDefault="00F3294C" w:rsidP="00E669AE">
            <w:pPr>
              <w:widowControl w:val="0"/>
              <w:tabs>
                <w:tab w:val="center" w:pos="4677"/>
                <w:tab w:val="right" w:pos="9355"/>
              </w:tabs>
              <w:snapToGrid w:val="0"/>
              <w:spacing w:after="0" w:line="240" w:lineRule="auto"/>
              <w:jc w:val="center"/>
              <w:rPr>
                <w:rFonts w:ascii="Times New Roman" w:hAnsi="Times New Roman"/>
                <w:sz w:val="24"/>
                <w:szCs w:val="24"/>
              </w:rPr>
            </w:pPr>
          </w:p>
        </w:tc>
        <w:tc>
          <w:tcPr>
            <w:tcW w:w="1559" w:type="dxa"/>
            <w:tcBorders>
              <w:top w:val="single" w:sz="4" w:space="0" w:color="000000"/>
              <w:left w:val="single" w:sz="4" w:space="0" w:color="000000"/>
              <w:bottom w:val="single" w:sz="4" w:space="0" w:color="000000"/>
            </w:tcBorders>
            <w:shd w:val="clear" w:color="auto" w:fill="auto"/>
          </w:tcPr>
          <w:p w14:paraId="08682D77" w14:textId="77777777" w:rsidR="00F3294C" w:rsidRPr="00CD0D76" w:rsidRDefault="00F3294C" w:rsidP="00E669AE">
            <w:pPr>
              <w:widowControl w:val="0"/>
              <w:tabs>
                <w:tab w:val="center" w:pos="4677"/>
                <w:tab w:val="right" w:pos="9355"/>
              </w:tabs>
              <w:snapToGrid w:val="0"/>
              <w:spacing w:after="0" w:line="240" w:lineRule="auto"/>
              <w:jc w:val="center"/>
              <w:rPr>
                <w:rFonts w:ascii="Times New Roman" w:hAnsi="Times New Roman"/>
                <w:sz w:val="24"/>
                <w:szCs w:val="24"/>
              </w:rPr>
            </w:pPr>
          </w:p>
        </w:tc>
        <w:tc>
          <w:tcPr>
            <w:tcW w:w="1418" w:type="dxa"/>
            <w:tcBorders>
              <w:top w:val="single" w:sz="4" w:space="0" w:color="000000"/>
              <w:left w:val="single" w:sz="4" w:space="0" w:color="000000"/>
              <w:bottom w:val="single" w:sz="4" w:space="0" w:color="000000"/>
            </w:tcBorders>
            <w:shd w:val="clear" w:color="auto" w:fill="auto"/>
          </w:tcPr>
          <w:p w14:paraId="1FA4DDAA" w14:textId="77777777" w:rsidR="00F3294C" w:rsidRPr="00CD0D76" w:rsidRDefault="00F3294C" w:rsidP="00E669AE">
            <w:pPr>
              <w:widowControl w:val="0"/>
              <w:tabs>
                <w:tab w:val="center" w:pos="4677"/>
                <w:tab w:val="right" w:pos="9355"/>
              </w:tabs>
              <w:snapToGrid w:val="0"/>
              <w:spacing w:after="0" w:line="240" w:lineRule="auto"/>
              <w:jc w:val="center"/>
              <w:rPr>
                <w:rFonts w:ascii="Times New Roman" w:hAnsi="Times New Roman"/>
                <w:sz w:val="24"/>
                <w:szCs w:val="24"/>
              </w:rPr>
            </w:pP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14:paraId="12D8756A" w14:textId="77777777" w:rsidR="00F3294C" w:rsidRPr="00CD0D76" w:rsidRDefault="00F3294C" w:rsidP="00E669AE">
            <w:pPr>
              <w:widowControl w:val="0"/>
              <w:tabs>
                <w:tab w:val="center" w:pos="4677"/>
                <w:tab w:val="right" w:pos="9355"/>
              </w:tabs>
              <w:snapToGrid w:val="0"/>
              <w:spacing w:after="0" w:line="240" w:lineRule="auto"/>
              <w:jc w:val="center"/>
              <w:rPr>
                <w:rFonts w:ascii="Times New Roman" w:hAnsi="Times New Roman"/>
                <w:sz w:val="24"/>
                <w:szCs w:val="24"/>
              </w:rPr>
            </w:pPr>
          </w:p>
        </w:tc>
      </w:tr>
    </w:tbl>
    <w:p w14:paraId="16D12130" w14:textId="77777777" w:rsidR="00F3294C" w:rsidRPr="00CD0D76" w:rsidRDefault="00F3294C" w:rsidP="00F3294C">
      <w:pPr>
        <w:widowControl w:val="0"/>
        <w:spacing w:after="0" w:line="240" w:lineRule="auto"/>
        <w:ind w:firstLine="709"/>
        <w:jc w:val="both"/>
        <w:rPr>
          <w:rFonts w:ascii="Times New Roman" w:hAnsi="Times New Roman"/>
          <w:sz w:val="24"/>
          <w:szCs w:val="24"/>
        </w:rPr>
      </w:pPr>
      <w:r w:rsidRPr="00CD0D76">
        <w:rPr>
          <w:rFonts w:ascii="Times New Roman" w:hAnsi="Times New Roman"/>
          <w:sz w:val="24"/>
          <w:szCs w:val="24"/>
        </w:rPr>
        <w:lastRenderedPageBreak/>
        <w:t>9.</w:t>
      </w:r>
      <w:r w:rsidRPr="00CD0D76">
        <w:rPr>
          <w:rFonts w:ascii="Times New Roman" w:hAnsi="Times New Roman"/>
          <w:sz w:val="24"/>
          <w:szCs w:val="24"/>
          <w:lang w:val="en-US"/>
        </w:rPr>
        <w:t> </w:t>
      </w:r>
      <w:r w:rsidRPr="00CD0D76">
        <w:rPr>
          <w:rFonts w:ascii="Times New Roman" w:hAnsi="Times New Roman"/>
          <w:sz w:val="24"/>
          <w:szCs w:val="24"/>
        </w:rPr>
        <w:t>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(перечень указанных актов приведен в приложении к настоящему Акту).</w:t>
      </w:r>
    </w:p>
    <w:p w14:paraId="6FF2F88A" w14:textId="77777777" w:rsidR="00F3294C" w:rsidRPr="00CD0D76" w:rsidRDefault="00F3294C" w:rsidP="00F3294C">
      <w:pPr>
        <w:widowControl w:val="0"/>
        <w:spacing w:after="0" w:line="240" w:lineRule="auto"/>
        <w:ind w:firstLine="709"/>
        <w:jc w:val="both"/>
        <w:rPr>
          <w:rFonts w:ascii="Times New Roman" w:hAnsi="Times New Roman"/>
          <w:sz w:val="24"/>
          <w:szCs w:val="24"/>
        </w:rPr>
      </w:pPr>
      <w:r w:rsidRPr="00CD0D76">
        <w:rPr>
          <w:rFonts w:ascii="Times New Roman" w:hAnsi="Times New Roman"/>
          <w:sz w:val="24"/>
          <w:szCs w:val="24"/>
        </w:rPr>
        <w:t>10.</w:t>
      </w:r>
      <w:r w:rsidRPr="00CD0D76">
        <w:rPr>
          <w:rFonts w:ascii="Times New Roman" w:hAnsi="Times New Roman"/>
          <w:sz w:val="24"/>
          <w:szCs w:val="24"/>
          <w:lang w:val="en-US"/>
        </w:rPr>
        <w:t> </w:t>
      </w:r>
      <w:r w:rsidRPr="00CD0D76">
        <w:rPr>
          <w:rFonts w:ascii="Times New Roman" w:hAnsi="Times New Roman"/>
          <w:sz w:val="24"/>
          <w:szCs w:val="24"/>
        </w:rPr>
        <w:t>Внешние наружные коммуникации холодного и горячего водоснабжения, канализации, теплоснабжения, газоснабжения, энергоснабжения и связи обеспечивают нормальную эксплуатацию объекта и приняты пользователями – городскими эксплуатационными организациями (перечень справок пользователей городских эксплуатационных организаций приведен в приложении к настоящему Акту).</w:t>
      </w:r>
    </w:p>
    <w:p w14:paraId="5735B89F" w14:textId="77777777" w:rsidR="00F3294C" w:rsidRPr="00CD0D76" w:rsidRDefault="00F3294C" w:rsidP="00F3294C">
      <w:pPr>
        <w:widowControl w:val="0"/>
        <w:spacing w:after="0" w:line="240" w:lineRule="auto"/>
        <w:ind w:firstLine="708"/>
        <w:jc w:val="both"/>
        <w:rPr>
          <w:rFonts w:ascii="Times New Roman" w:hAnsi="Times New Roman"/>
          <w:sz w:val="24"/>
          <w:szCs w:val="24"/>
        </w:rPr>
      </w:pPr>
      <w:r w:rsidRPr="00CD0D76">
        <w:rPr>
          <w:rFonts w:ascii="Times New Roman" w:hAnsi="Times New Roman"/>
          <w:sz w:val="24"/>
          <w:szCs w:val="24"/>
        </w:rPr>
        <w:t>11.</w:t>
      </w:r>
      <w:r w:rsidRPr="00CD0D76">
        <w:rPr>
          <w:rFonts w:ascii="Times New Roman" w:hAnsi="Times New Roman"/>
          <w:sz w:val="24"/>
          <w:szCs w:val="24"/>
          <w:lang w:val="en-US"/>
        </w:rPr>
        <w:t> </w:t>
      </w:r>
      <w:r w:rsidRPr="00CD0D76">
        <w:rPr>
          <w:rFonts w:ascii="Times New Roman" w:hAnsi="Times New Roman"/>
          <w:sz w:val="24"/>
          <w:szCs w:val="24"/>
        </w:rPr>
        <w:t>Недостатки выполненных Работ выявлены/не выявлены</w:t>
      </w:r>
    </w:p>
    <w:p w14:paraId="42F89A95" w14:textId="77777777" w:rsidR="00F3294C" w:rsidRPr="00CD0D76" w:rsidRDefault="00F3294C" w:rsidP="00F3294C">
      <w:pPr>
        <w:widowControl w:val="0"/>
        <w:autoSpaceDE w:val="0"/>
        <w:spacing w:after="0" w:line="240" w:lineRule="auto"/>
        <w:rPr>
          <w:rFonts w:ascii="Times New Roman" w:eastAsia="Times New Roman" w:hAnsi="Times New Roman"/>
          <w:sz w:val="24"/>
          <w:szCs w:val="24"/>
        </w:rPr>
      </w:pPr>
      <w:r w:rsidRPr="00CD0D76">
        <w:rPr>
          <w:rFonts w:ascii="Times New Roman" w:eastAsia="Times New Roman" w:hAnsi="Times New Roman"/>
          <w:sz w:val="24"/>
          <w:szCs w:val="24"/>
        </w:rPr>
        <w:t>__________________________________________________________________________________</w:t>
      </w:r>
    </w:p>
    <w:p w14:paraId="564F1268" w14:textId="77777777" w:rsidR="00F3294C" w:rsidRPr="00CD0D76" w:rsidRDefault="00F3294C" w:rsidP="00F3294C">
      <w:pPr>
        <w:widowControl w:val="0"/>
        <w:autoSpaceDE w:val="0"/>
        <w:spacing w:after="0" w:line="240" w:lineRule="auto"/>
        <w:rPr>
          <w:rFonts w:ascii="Times New Roman" w:eastAsia="Times New Roman" w:hAnsi="Times New Roman"/>
          <w:sz w:val="24"/>
          <w:szCs w:val="24"/>
        </w:rPr>
      </w:pPr>
      <w:r w:rsidRPr="00CD0D76">
        <w:rPr>
          <w:rFonts w:ascii="Times New Roman" w:eastAsia="Times New Roman" w:hAnsi="Times New Roman"/>
          <w:sz w:val="24"/>
          <w:szCs w:val="24"/>
        </w:rPr>
        <w:t>__________________________________________________________________________________</w:t>
      </w:r>
    </w:p>
    <w:p w14:paraId="3281F62D" w14:textId="77777777" w:rsidR="00F3294C" w:rsidRPr="00CD0D76" w:rsidRDefault="00F3294C" w:rsidP="00F3294C">
      <w:pPr>
        <w:widowControl w:val="0"/>
        <w:spacing w:after="0" w:line="240" w:lineRule="auto"/>
        <w:rPr>
          <w:rFonts w:ascii="Times New Roman" w:hAnsi="Times New Roman"/>
          <w:sz w:val="24"/>
          <w:szCs w:val="24"/>
        </w:rPr>
      </w:pPr>
      <w:r w:rsidRPr="00CD0D76">
        <w:rPr>
          <w:rFonts w:ascii="Times New Roman" w:hAnsi="Times New Roman"/>
          <w:sz w:val="24"/>
          <w:szCs w:val="24"/>
        </w:rPr>
        <w:t>__________________________________________________________________________________</w:t>
      </w:r>
    </w:p>
    <w:p w14:paraId="3ECDE062" w14:textId="77777777" w:rsidR="00F3294C" w:rsidRDefault="00F3294C" w:rsidP="00F3294C">
      <w:pPr>
        <w:widowControl w:val="0"/>
        <w:tabs>
          <w:tab w:val="left" w:pos="2977"/>
          <w:tab w:val="center" w:pos="4677"/>
          <w:tab w:val="left" w:pos="6379"/>
          <w:tab w:val="right" w:pos="9355"/>
        </w:tabs>
        <w:spacing w:after="0" w:line="240" w:lineRule="auto"/>
        <w:ind w:firstLine="709"/>
        <w:jc w:val="both"/>
        <w:rPr>
          <w:rFonts w:ascii="Times New Roman" w:hAnsi="Times New Roman"/>
          <w:sz w:val="24"/>
          <w:szCs w:val="24"/>
        </w:rPr>
      </w:pPr>
      <w:r w:rsidRPr="00CD0D76">
        <w:rPr>
          <w:rFonts w:ascii="Times New Roman" w:hAnsi="Times New Roman"/>
          <w:sz w:val="24"/>
          <w:szCs w:val="24"/>
        </w:rPr>
        <w:t>12. Стоимость Объекта по утвержденной проектно-сметной документации:</w:t>
      </w:r>
    </w:p>
    <w:p w14:paraId="7B25E6BD" w14:textId="77777777" w:rsidR="00FE1958" w:rsidRPr="00FE1958" w:rsidRDefault="00FE1958" w:rsidP="00F3294C">
      <w:pPr>
        <w:widowControl w:val="0"/>
        <w:tabs>
          <w:tab w:val="left" w:pos="2977"/>
          <w:tab w:val="center" w:pos="4677"/>
          <w:tab w:val="left" w:pos="6379"/>
          <w:tab w:val="right" w:pos="9355"/>
        </w:tabs>
        <w:spacing w:after="0" w:line="240" w:lineRule="auto"/>
        <w:ind w:firstLine="709"/>
        <w:jc w:val="both"/>
        <w:rPr>
          <w:rFonts w:ascii="Times New Roman" w:hAnsi="Times New Roman"/>
          <w:sz w:val="16"/>
          <w:szCs w:val="16"/>
        </w:rPr>
      </w:pPr>
    </w:p>
    <w:tbl>
      <w:tblPr>
        <w:tblW w:w="0" w:type="auto"/>
        <w:tblInd w:w="28" w:type="dxa"/>
        <w:tblLayout w:type="fixed"/>
        <w:tblCellMar>
          <w:left w:w="28" w:type="dxa"/>
          <w:right w:w="28" w:type="dxa"/>
        </w:tblCellMar>
        <w:tblLook w:val="0000" w:firstRow="0" w:lastRow="0" w:firstColumn="0" w:lastColumn="0" w:noHBand="0" w:noVBand="0"/>
      </w:tblPr>
      <w:tblGrid>
        <w:gridCol w:w="709"/>
        <w:gridCol w:w="3827"/>
        <w:gridCol w:w="3261"/>
        <w:gridCol w:w="708"/>
        <w:gridCol w:w="851"/>
        <w:gridCol w:w="567"/>
      </w:tblGrid>
      <w:tr w:rsidR="00F3294C" w:rsidRPr="00CD0D76" w14:paraId="158A9DAA" w14:textId="77777777" w:rsidTr="00E669AE">
        <w:tc>
          <w:tcPr>
            <w:tcW w:w="709" w:type="dxa"/>
            <w:shd w:val="clear" w:color="auto" w:fill="auto"/>
            <w:vAlign w:val="bottom"/>
          </w:tcPr>
          <w:p w14:paraId="7811EA60" w14:textId="77777777" w:rsidR="00F3294C" w:rsidRPr="00CD0D76" w:rsidRDefault="00F3294C" w:rsidP="00E669AE">
            <w:pPr>
              <w:widowControl w:val="0"/>
              <w:tabs>
                <w:tab w:val="left" w:pos="2977"/>
                <w:tab w:val="center" w:pos="4677"/>
                <w:tab w:val="left" w:pos="6379"/>
                <w:tab w:val="right" w:pos="9355"/>
              </w:tabs>
              <w:spacing w:after="0" w:line="240" w:lineRule="auto"/>
              <w:jc w:val="both"/>
              <w:rPr>
                <w:rFonts w:ascii="Times New Roman" w:hAnsi="Times New Roman"/>
                <w:sz w:val="24"/>
                <w:szCs w:val="24"/>
              </w:rPr>
            </w:pPr>
            <w:r w:rsidRPr="00CD0D76">
              <w:rPr>
                <w:rFonts w:ascii="Times New Roman" w:hAnsi="Times New Roman"/>
                <w:sz w:val="24"/>
                <w:szCs w:val="24"/>
              </w:rPr>
              <w:t>Всего</w:t>
            </w:r>
          </w:p>
        </w:tc>
        <w:tc>
          <w:tcPr>
            <w:tcW w:w="7088" w:type="dxa"/>
            <w:gridSpan w:val="2"/>
            <w:tcBorders>
              <w:bottom w:val="single" w:sz="4" w:space="0" w:color="000000"/>
            </w:tcBorders>
            <w:shd w:val="clear" w:color="auto" w:fill="auto"/>
            <w:vAlign w:val="bottom"/>
          </w:tcPr>
          <w:p w14:paraId="62595FAE" w14:textId="77777777" w:rsidR="00F3294C" w:rsidRPr="00CD0D76" w:rsidRDefault="00F3294C" w:rsidP="00E669AE">
            <w:pPr>
              <w:widowControl w:val="0"/>
              <w:tabs>
                <w:tab w:val="left" w:pos="2977"/>
                <w:tab w:val="center" w:pos="4677"/>
                <w:tab w:val="left" w:pos="6379"/>
                <w:tab w:val="right" w:pos="9355"/>
              </w:tabs>
              <w:snapToGrid w:val="0"/>
              <w:spacing w:after="0" w:line="240" w:lineRule="auto"/>
              <w:jc w:val="both"/>
              <w:rPr>
                <w:rFonts w:ascii="Times New Roman" w:hAnsi="Times New Roman"/>
                <w:sz w:val="24"/>
                <w:szCs w:val="24"/>
              </w:rPr>
            </w:pPr>
          </w:p>
        </w:tc>
        <w:tc>
          <w:tcPr>
            <w:tcW w:w="708" w:type="dxa"/>
            <w:shd w:val="clear" w:color="auto" w:fill="auto"/>
            <w:vAlign w:val="bottom"/>
          </w:tcPr>
          <w:p w14:paraId="19B88B54" w14:textId="77777777" w:rsidR="00F3294C" w:rsidRPr="00CD0D76" w:rsidRDefault="00F3294C" w:rsidP="00E669AE">
            <w:pPr>
              <w:widowControl w:val="0"/>
              <w:tabs>
                <w:tab w:val="left" w:pos="2977"/>
                <w:tab w:val="center" w:pos="4677"/>
                <w:tab w:val="left" w:pos="6379"/>
                <w:tab w:val="right" w:pos="9355"/>
              </w:tabs>
              <w:spacing w:after="0" w:line="240" w:lineRule="auto"/>
              <w:jc w:val="both"/>
              <w:rPr>
                <w:rFonts w:ascii="Times New Roman" w:hAnsi="Times New Roman"/>
                <w:sz w:val="24"/>
                <w:szCs w:val="24"/>
              </w:rPr>
            </w:pPr>
            <w:r w:rsidRPr="00CD0D76">
              <w:rPr>
                <w:rFonts w:ascii="Times New Roman" w:hAnsi="Times New Roman"/>
                <w:sz w:val="24"/>
                <w:szCs w:val="24"/>
              </w:rPr>
              <w:t>руб.</w:t>
            </w:r>
          </w:p>
        </w:tc>
        <w:tc>
          <w:tcPr>
            <w:tcW w:w="851" w:type="dxa"/>
            <w:tcBorders>
              <w:bottom w:val="single" w:sz="4" w:space="0" w:color="000000"/>
            </w:tcBorders>
            <w:shd w:val="clear" w:color="auto" w:fill="auto"/>
            <w:vAlign w:val="bottom"/>
          </w:tcPr>
          <w:p w14:paraId="57C5C552" w14:textId="77777777" w:rsidR="00F3294C" w:rsidRPr="00CD0D76" w:rsidRDefault="00F3294C" w:rsidP="00E669AE">
            <w:pPr>
              <w:widowControl w:val="0"/>
              <w:tabs>
                <w:tab w:val="left" w:pos="2977"/>
                <w:tab w:val="center" w:pos="4677"/>
                <w:tab w:val="left" w:pos="6379"/>
                <w:tab w:val="right" w:pos="9355"/>
              </w:tabs>
              <w:snapToGrid w:val="0"/>
              <w:spacing w:after="0" w:line="240" w:lineRule="auto"/>
              <w:jc w:val="center"/>
              <w:rPr>
                <w:rFonts w:ascii="Times New Roman" w:hAnsi="Times New Roman"/>
                <w:sz w:val="24"/>
                <w:szCs w:val="24"/>
              </w:rPr>
            </w:pPr>
          </w:p>
        </w:tc>
        <w:tc>
          <w:tcPr>
            <w:tcW w:w="567" w:type="dxa"/>
            <w:shd w:val="clear" w:color="auto" w:fill="auto"/>
            <w:vAlign w:val="bottom"/>
          </w:tcPr>
          <w:p w14:paraId="592FB048" w14:textId="77777777" w:rsidR="00F3294C" w:rsidRPr="00CD0D76" w:rsidRDefault="00F3294C" w:rsidP="00E669AE">
            <w:pPr>
              <w:widowControl w:val="0"/>
              <w:tabs>
                <w:tab w:val="left" w:pos="2977"/>
                <w:tab w:val="center" w:pos="4677"/>
                <w:tab w:val="left" w:pos="6379"/>
                <w:tab w:val="right" w:pos="9355"/>
              </w:tabs>
              <w:spacing w:after="0" w:line="240" w:lineRule="auto"/>
              <w:jc w:val="both"/>
              <w:rPr>
                <w:rFonts w:ascii="Times New Roman" w:hAnsi="Times New Roman"/>
                <w:sz w:val="24"/>
                <w:szCs w:val="24"/>
              </w:rPr>
            </w:pPr>
            <w:r w:rsidRPr="00CD0D76">
              <w:rPr>
                <w:rFonts w:ascii="Times New Roman" w:hAnsi="Times New Roman"/>
                <w:sz w:val="24"/>
                <w:szCs w:val="24"/>
              </w:rPr>
              <w:t>коп.</w:t>
            </w:r>
          </w:p>
        </w:tc>
      </w:tr>
      <w:tr w:rsidR="00F3294C" w:rsidRPr="00CD0D76" w14:paraId="68A20F54" w14:textId="77777777" w:rsidTr="00E669AE">
        <w:trPr>
          <w:cantSplit/>
        </w:trPr>
        <w:tc>
          <w:tcPr>
            <w:tcW w:w="7797" w:type="dxa"/>
            <w:gridSpan w:val="3"/>
            <w:shd w:val="clear" w:color="auto" w:fill="auto"/>
          </w:tcPr>
          <w:p w14:paraId="01CF3EA1" w14:textId="77777777" w:rsidR="00F3294C" w:rsidRPr="00CD0D76" w:rsidRDefault="00F3294C" w:rsidP="00E669AE">
            <w:pPr>
              <w:widowControl w:val="0"/>
              <w:tabs>
                <w:tab w:val="left" w:pos="2977"/>
                <w:tab w:val="center" w:pos="4677"/>
                <w:tab w:val="left" w:pos="6379"/>
                <w:tab w:val="right" w:pos="9355"/>
              </w:tabs>
              <w:spacing w:after="0" w:line="240" w:lineRule="auto"/>
              <w:jc w:val="both"/>
              <w:rPr>
                <w:rFonts w:ascii="Times New Roman" w:hAnsi="Times New Roman"/>
                <w:sz w:val="24"/>
                <w:szCs w:val="24"/>
              </w:rPr>
            </w:pPr>
            <w:r w:rsidRPr="00CD0D76">
              <w:rPr>
                <w:rFonts w:ascii="Times New Roman" w:hAnsi="Times New Roman"/>
                <w:sz w:val="24"/>
                <w:szCs w:val="24"/>
              </w:rPr>
              <w:t>в том числе:</w:t>
            </w:r>
          </w:p>
        </w:tc>
        <w:tc>
          <w:tcPr>
            <w:tcW w:w="708" w:type="dxa"/>
            <w:shd w:val="clear" w:color="auto" w:fill="auto"/>
          </w:tcPr>
          <w:p w14:paraId="06A25EFD" w14:textId="77777777" w:rsidR="00F3294C" w:rsidRPr="00CD0D76" w:rsidRDefault="00F3294C" w:rsidP="00E669AE">
            <w:pPr>
              <w:widowControl w:val="0"/>
              <w:tabs>
                <w:tab w:val="left" w:pos="2977"/>
                <w:tab w:val="center" w:pos="4677"/>
                <w:tab w:val="left" w:pos="6379"/>
                <w:tab w:val="right" w:pos="9355"/>
              </w:tabs>
              <w:snapToGrid w:val="0"/>
              <w:spacing w:after="0" w:line="240" w:lineRule="auto"/>
              <w:jc w:val="both"/>
              <w:rPr>
                <w:rFonts w:ascii="Times New Roman" w:hAnsi="Times New Roman"/>
                <w:sz w:val="24"/>
                <w:szCs w:val="24"/>
              </w:rPr>
            </w:pPr>
          </w:p>
        </w:tc>
        <w:tc>
          <w:tcPr>
            <w:tcW w:w="851" w:type="dxa"/>
            <w:shd w:val="clear" w:color="auto" w:fill="auto"/>
          </w:tcPr>
          <w:p w14:paraId="1E22C1BE" w14:textId="77777777" w:rsidR="00F3294C" w:rsidRPr="00CD0D76" w:rsidRDefault="00F3294C" w:rsidP="00E669AE">
            <w:pPr>
              <w:widowControl w:val="0"/>
              <w:tabs>
                <w:tab w:val="left" w:pos="2977"/>
                <w:tab w:val="center" w:pos="4677"/>
                <w:tab w:val="left" w:pos="6379"/>
                <w:tab w:val="right" w:pos="9355"/>
              </w:tabs>
              <w:snapToGrid w:val="0"/>
              <w:spacing w:after="0" w:line="240" w:lineRule="auto"/>
              <w:jc w:val="both"/>
              <w:rPr>
                <w:rFonts w:ascii="Times New Roman" w:hAnsi="Times New Roman"/>
                <w:sz w:val="24"/>
                <w:szCs w:val="24"/>
              </w:rPr>
            </w:pPr>
          </w:p>
        </w:tc>
        <w:tc>
          <w:tcPr>
            <w:tcW w:w="567" w:type="dxa"/>
            <w:shd w:val="clear" w:color="auto" w:fill="auto"/>
          </w:tcPr>
          <w:p w14:paraId="366F587A" w14:textId="77777777" w:rsidR="00F3294C" w:rsidRPr="00CD0D76" w:rsidRDefault="00F3294C" w:rsidP="00E669AE">
            <w:pPr>
              <w:widowControl w:val="0"/>
              <w:tabs>
                <w:tab w:val="left" w:pos="2977"/>
                <w:tab w:val="center" w:pos="4677"/>
                <w:tab w:val="left" w:pos="6379"/>
                <w:tab w:val="right" w:pos="9355"/>
              </w:tabs>
              <w:snapToGrid w:val="0"/>
              <w:spacing w:after="0" w:line="240" w:lineRule="auto"/>
              <w:jc w:val="both"/>
              <w:rPr>
                <w:rFonts w:ascii="Times New Roman" w:hAnsi="Times New Roman"/>
                <w:sz w:val="24"/>
                <w:szCs w:val="24"/>
              </w:rPr>
            </w:pPr>
          </w:p>
        </w:tc>
      </w:tr>
      <w:tr w:rsidR="00F3294C" w:rsidRPr="00CD0D76" w14:paraId="07329163" w14:textId="77777777" w:rsidTr="00E669AE">
        <w:tc>
          <w:tcPr>
            <w:tcW w:w="4536" w:type="dxa"/>
            <w:gridSpan w:val="2"/>
            <w:shd w:val="clear" w:color="auto" w:fill="auto"/>
            <w:vAlign w:val="bottom"/>
          </w:tcPr>
          <w:p w14:paraId="2C330B4B" w14:textId="77777777" w:rsidR="00F3294C" w:rsidRPr="00CD0D76" w:rsidRDefault="00F3294C" w:rsidP="00E669AE">
            <w:pPr>
              <w:widowControl w:val="0"/>
              <w:tabs>
                <w:tab w:val="left" w:pos="2977"/>
                <w:tab w:val="center" w:pos="4677"/>
                <w:tab w:val="left" w:pos="6379"/>
                <w:tab w:val="right" w:pos="9355"/>
              </w:tabs>
              <w:spacing w:after="0" w:line="240" w:lineRule="auto"/>
              <w:jc w:val="both"/>
              <w:rPr>
                <w:rFonts w:ascii="Times New Roman" w:hAnsi="Times New Roman"/>
                <w:sz w:val="24"/>
                <w:szCs w:val="24"/>
              </w:rPr>
            </w:pPr>
            <w:r w:rsidRPr="00CD0D76">
              <w:rPr>
                <w:rFonts w:ascii="Times New Roman" w:hAnsi="Times New Roman"/>
                <w:sz w:val="24"/>
                <w:szCs w:val="24"/>
              </w:rPr>
              <w:t>стоимость строительно-монтажных работ</w:t>
            </w:r>
          </w:p>
        </w:tc>
        <w:tc>
          <w:tcPr>
            <w:tcW w:w="3261" w:type="dxa"/>
            <w:tcBorders>
              <w:bottom w:val="single" w:sz="4" w:space="0" w:color="000000"/>
            </w:tcBorders>
            <w:shd w:val="clear" w:color="auto" w:fill="auto"/>
            <w:vAlign w:val="bottom"/>
          </w:tcPr>
          <w:p w14:paraId="3D4506CD" w14:textId="77777777" w:rsidR="00F3294C" w:rsidRPr="00CD0D76" w:rsidRDefault="00F3294C" w:rsidP="00E669AE">
            <w:pPr>
              <w:widowControl w:val="0"/>
              <w:tabs>
                <w:tab w:val="left" w:pos="2977"/>
                <w:tab w:val="center" w:pos="4677"/>
                <w:tab w:val="left" w:pos="6379"/>
                <w:tab w:val="right" w:pos="9355"/>
              </w:tabs>
              <w:snapToGrid w:val="0"/>
              <w:spacing w:after="0" w:line="240" w:lineRule="auto"/>
              <w:jc w:val="center"/>
              <w:rPr>
                <w:rFonts w:ascii="Times New Roman" w:hAnsi="Times New Roman"/>
                <w:sz w:val="24"/>
                <w:szCs w:val="24"/>
              </w:rPr>
            </w:pPr>
          </w:p>
        </w:tc>
        <w:tc>
          <w:tcPr>
            <w:tcW w:w="708" w:type="dxa"/>
            <w:shd w:val="clear" w:color="auto" w:fill="auto"/>
            <w:vAlign w:val="bottom"/>
          </w:tcPr>
          <w:p w14:paraId="1C22B60D" w14:textId="77777777" w:rsidR="00F3294C" w:rsidRPr="00CD0D76" w:rsidRDefault="00F3294C" w:rsidP="00E669AE">
            <w:pPr>
              <w:widowControl w:val="0"/>
              <w:tabs>
                <w:tab w:val="left" w:pos="2977"/>
                <w:tab w:val="center" w:pos="4677"/>
                <w:tab w:val="left" w:pos="6379"/>
                <w:tab w:val="right" w:pos="9355"/>
              </w:tabs>
              <w:spacing w:after="0" w:line="240" w:lineRule="auto"/>
              <w:jc w:val="both"/>
              <w:rPr>
                <w:rFonts w:ascii="Times New Roman" w:hAnsi="Times New Roman"/>
                <w:sz w:val="24"/>
                <w:szCs w:val="24"/>
              </w:rPr>
            </w:pPr>
            <w:r w:rsidRPr="00CD0D76">
              <w:rPr>
                <w:rFonts w:ascii="Times New Roman" w:hAnsi="Times New Roman"/>
                <w:sz w:val="24"/>
                <w:szCs w:val="24"/>
              </w:rPr>
              <w:t>руб.</w:t>
            </w:r>
          </w:p>
        </w:tc>
        <w:tc>
          <w:tcPr>
            <w:tcW w:w="851" w:type="dxa"/>
            <w:tcBorders>
              <w:bottom w:val="single" w:sz="4" w:space="0" w:color="000000"/>
            </w:tcBorders>
            <w:shd w:val="clear" w:color="auto" w:fill="auto"/>
            <w:vAlign w:val="bottom"/>
          </w:tcPr>
          <w:p w14:paraId="7AAEC073" w14:textId="77777777" w:rsidR="00F3294C" w:rsidRPr="00CD0D76" w:rsidRDefault="00F3294C" w:rsidP="00E669AE">
            <w:pPr>
              <w:widowControl w:val="0"/>
              <w:tabs>
                <w:tab w:val="left" w:pos="2977"/>
                <w:tab w:val="center" w:pos="4677"/>
                <w:tab w:val="left" w:pos="6379"/>
                <w:tab w:val="right" w:pos="9355"/>
              </w:tabs>
              <w:snapToGrid w:val="0"/>
              <w:spacing w:after="0" w:line="240" w:lineRule="auto"/>
              <w:jc w:val="center"/>
              <w:rPr>
                <w:rFonts w:ascii="Times New Roman" w:hAnsi="Times New Roman"/>
                <w:sz w:val="24"/>
                <w:szCs w:val="24"/>
              </w:rPr>
            </w:pPr>
          </w:p>
        </w:tc>
        <w:tc>
          <w:tcPr>
            <w:tcW w:w="567" w:type="dxa"/>
            <w:shd w:val="clear" w:color="auto" w:fill="auto"/>
            <w:vAlign w:val="bottom"/>
          </w:tcPr>
          <w:p w14:paraId="1D19F0AB" w14:textId="77777777" w:rsidR="00F3294C" w:rsidRPr="00CD0D76" w:rsidRDefault="00F3294C" w:rsidP="00E669AE">
            <w:pPr>
              <w:widowControl w:val="0"/>
              <w:tabs>
                <w:tab w:val="left" w:pos="2977"/>
                <w:tab w:val="center" w:pos="4677"/>
                <w:tab w:val="left" w:pos="6379"/>
                <w:tab w:val="right" w:pos="9355"/>
              </w:tabs>
              <w:spacing w:after="0" w:line="240" w:lineRule="auto"/>
              <w:jc w:val="both"/>
              <w:rPr>
                <w:rFonts w:ascii="Times New Roman" w:hAnsi="Times New Roman"/>
                <w:sz w:val="24"/>
                <w:szCs w:val="24"/>
              </w:rPr>
            </w:pPr>
            <w:r w:rsidRPr="00CD0D76">
              <w:rPr>
                <w:rFonts w:ascii="Times New Roman" w:hAnsi="Times New Roman"/>
                <w:sz w:val="24"/>
                <w:szCs w:val="24"/>
              </w:rPr>
              <w:t>коп.</w:t>
            </w:r>
          </w:p>
        </w:tc>
      </w:tr>
      <w:tr w:rsidR="00F3294C" w:rsidRPr="00CD0D76" w14:paraId="2C182E7B" w14:textId="77777777" w:rsidTr="00E669AE">
        <w:trPr>
          <w:trHeight w:val="80"/>
        </w:trPr>
        <w:tc>
          <w:tcPr>
            <w:tcW w:w="4536" w:type="dxa"/>
            <w:gridSpan w:val="2"/>
            <w:shd w:val="clear" w:color="auto" w:fill="auto"/>
            <w:vAlign w:val="bottom"/>
          </w:tcPr>
          <w:p w14:paraId="3A003E75" w14:textId="77777777" w:rsidR="00F3294C" w:rsidRPr="00CD0D76" w:rsidRDefault="00F3294C" w:rsidP="00E669AE">
            <w:pPr>
              <w:widowControl w:val="0"/>
              <w:tabs>
                <w:tab w:val="left" w:pos="2977"/>
                <w:tab w:val="center" w:pos="4677"/>
                <w:tab w:val="left" w:pos="6379"/>
                <w:tab w:val="right" w:pos="9355"/>
              </w:tabs>
              <w:spacing w:after="0" w:line="240" w:lineRule="auto"/>
              <w:jc w:val="both"/>
              <w:rPr>
                <w:rFonts w:ascii="Times New Roman" w:hAnsi="Times New Roman"/>
                <w:sz w:val="24"/>
                <w:szCs w:val="24"/>
              </w:rPr>
            </w:pPr>
            <w:r w:rsidRPr="00CD0D76">
              <w:rPr>
                <w:rFonts w:ascii="Times New Roman" w:hAnsi="Times New Roman"/>
                <w:sz w:val="24"/>
                <w:szCs w:val="24"/>
              </w:rPr>
              <w:t>стоимость оборудования, инструмента и инвентаря</w:t>
            </w:r>
          </w:p>
        </w:tc>
        <w:tc>
          <w:tcPr>
            <w:tcW w:w="3261" w:type="dxa"/>
            <w:tcBorders>
              <w:bottom w:val="single" w:sz="4" w:space="0" w:color="000000"/>
            </w:tcBorders>
            <w:shd w:val="clear" w:color="auto" w:fill="auto"/>
            <w:vAlign w:val="bottom"/>
          </w:tcPr>
          <w:p w14:paraId="3668F0E3" w14:textId="77777777" w:rsidR="00F3294C" w:rsidRPr="00CD0D76" w:rsidRDefault="00F3294C" w:rsidP="00E669AE">
            <w:pPr>
              <w:widowControl w:val="0"/>
              <w:tabs>
                <w:tab w:val="left" w:pos="2977"/>
                <w:tab w:val="center" w:pos="4677"/>
                <w:tab w:val="left" w:pos="6379"/>
                <w:tab w:val="right" w:pos="9355"/>
              </w:tabs>
              <w:snapToGrid w:val="0"/>
              <w:spacing w:after="0" w:line="240" w:lineRule="auto"/>
              <w:jc w:val="center"/>
              <w:rPr>
                <w:rFonts w:ascii="Times New Roman" w:hAnsi="Times New Roman"/>
                <w:sz w:val="24"/>
                <w:szCs w:val="24"/>
              </w:rPr>
            </w:pPr>
          </w:p>
        </w:tc>
        <w:tc>
          <w:tcPr>
            <w:tcW w:w="708" w:type="dxa"/>
            <w:shd w:val="clear" w:color="auto" w:fill="auto"/>
            <w:vAlign w:val="bottom"/>
          </w:tcPr>
          <w:p w14:paraId="72EDFAE5" w14:textId="77777777" w:rsidR="00F3294C" w:rsidRPr="00CD0D76" w:rsidRDefault="00F3294C" w:rsidP="00E669AE">
            <w:pPr>
              <w:widowControl w:val="0"/>
              <w:tabs>
                <w:tab w:val="left" w:pos="2977"/>
                <w:tab w:val="center" w:pos="4677"/>
                <w:tab w:val="left" w:pos="6379"/>
                <w:tab w:val="right" w:pos="9355"/>
              </w:tabs>
              <w:spacing w:after="0" w:line="240" w:lineRule="auto"/>
              <w:jc w:val="both"/>
              <w:rPr>
                <w:rFonts w:ascii="Times New Roman" w:hAnsi="Times New Roman"/>
                <w:sz w:val="24"/>
                <w:szCs w:val="24"/>
              </w:rPr>
            </w:pPr>
            <w:r w:rsidRPr="00CD0D76">
              <w:rPr>
                <w:rFonts w:ascii="Times New Roman" w:hAnsi="Times New Roman"/>
                <w:sz w:val="24"/>
                <w:szCs w:val="24"/>
              </w:rPr>
              <w:t>руб.</w:t>
            </w:r>
          </w:p>
        </w:tc>
        <w:tc>
          <w:tcPr>
            <w:tcW w:w="851" w:type="dxa"/>
            <w:tcBorders>
              <w:bottom w:val="single" w:sz="4" w:space="0" w:color="000000"/>
            </w:tcBorders>
            <w:shd w:val="clear" w:color="auto" w:fill="auto"/>
            <w:vAlign w:val="bottom"/>
          </w:tcPr>
          <w:p w14:paraId="2EBF1981" w14:textId="77777777" w:rsidR="00F3294C" w:rsidRPr="00CD0D76" w:rsidRDefault="00F3294C" w:rsidP="00E669AE">
            <w:pPr>
              <w:widowControl w:val="0"/>
              <w:tabs>
                <w:tab w:val="left" w:pos="2977"/>
                <w:tab w:val="center" w:pos="4677"/>
                <w:tab w:val="left" w:pos="6379"/>
                <w:tab w:val="right" w:pos="9355"/>
              </w:tabs>
              <w:snapToGrid w:val="0"/>
              <w:spacing w:after="0" w:line="240" w:lineRule="auto"/>
              <w:jc w:val="center"/>
              <w:rPr>
                <w:rFonts w:ascii="Times New Roman" w:hAnsi="Times New Roman"/>
                <w:sz w:val="24"/>
                <w:szCs w:val="24"/>
              </w:rPr>
            </w:pPr>
          </w:p>
        </w:tc>
        <w:tc>
          <w:tcPr>
            <w:tcW w:w="567" w:type="dxa"/>
            <w:shd w:val="clear" w:color="auto" w:fill="auto"/>
            <w:vAlign w:val="bottom"/>
          </w:tcPr>
          <w:p w14:paraId="74423C82" w14:textId="77777777" w:rsidR="00F3294C" w:rsidRPr="00CD0D76" w:rsidRDefault="00F3294C" w:rsidP="00E669AE">
            <w:pPr>
              <w:widowControl w:val="0"/>
              <w:tabs>
                <w:tab w:val="left" w:pos="2977"/>
                <w:tab w:val="center" w:pos="4677"/>
                <w:tab w:val="left" w:pos="6379"/>
                <w:tab w:val="right" w:pos="9355"/>
              </w:tabs>
              <w:spacing w:after="0" w:line="240" w:lineRule="auto"/>
              <w:jc w:val="both"/>
              <w:rPr>
                <w:sz w:val="24"/>
                <w:szCs w:val="24"/>
              </w:rPr>
            </w:pPr>
            <w:r w:rsidRPr="00CD0D76">
              <w:rPr>
                <w:rFonts w:ascii="Times New Roman" w:hAnsi="Times New Roman"/>
                <w:sz w:val="24"/>
                <w:szCs w:val="24"/>
              </w:rPr>
              <w:t>коп.</w:t>
            </w:r>
          </w:p>
        </w:tc>
      </w:tr>
      <w:tr w:rsidR="00F3294C" w:rsidRPr="00CD0D76" w14:paraId="6F2FF45D" w14:textId="77777777" w:rsidTr="00E669AE">
        <w:tc>
          <w:tcPr>
            <w:tcW w:w="4536" w:type="dxa"/>
            <w:gridSpan w:val="2"/>
            <w:shd w:val="clear" w:color="auto" w:fill="auto"/>
            <w:vAlign w:val="bottom"/>
          </w:tcPr>
          <w:p w14:paraId="36BBE3D9" w14:textId="77777777" w:rsidR="00F3294C" w:rsidRPr="00CD0D76" w:rsidRDefault="00F3294C" w:rsidP="00E669AE">
            <w:pPr>
              <w:widowControl w:val="0"/>
              <w:tabs>
                <w:tab w:val="left" w:pos="2977"/>
                <w:tab w:val="center" w:pos="4677"/>
                <w:tab w:val="left" w:pos="6379"/>
                <w:tab w:val="right" w:pos="9355"/>
              </w:tabs>
              <w:spacing w:after="0" w:line="240" w:lineRule="auto"/>
              <w:jc w:val="both"/>
              <w:rPr>
                <w:rFonts w:ascii="Times New Roman" w:hAnsi="Times New Roman"/>
                <w:sz w:val="24"/>
                <w:szCs w:val="24"/>
              </w:rPr>
            </w:pPr>
            <w:r w:rsidRPr="00CD0D76">
              <w:rPr>
                <w:rFonts w:ascii="Times New Roman" w:hAnsi="Times New Roman"/>
                <w:sz w:val="24"/>
                <w:szCs w:val="24"/>
              </w:rPr>
              <w:t>Стоимость принимаемых основных фондов</w:t>
            </w:r>
          </w:p>
        </w:tc>
        <w:tc>
          <w:tcPr>
            <w:tcW w:w="3261" w:type="dxa"/>
            <w:tcBorders>
              <w:bottom w:val="single" w:sz="4" w:space="0" w:color="000000"/>
            </w:tcBorders>
            <w:shd w:val="clear" w:color="auto" w:fill="auto"/>
            <w:vAlign w:val="bottom"/>
          </w:tcPr>
          <w:p w14:paraId="6120DA64" w14:textId="77777777" w:rsidR="00F3294C" w:rsidRPr="00CD0D76" w:rsidRDefault="00F3294C" w:rsidP="00E669AE">
            <w:pPr>
              <w:widowControl w:val="0"/>
              <w:tabs>
                <w:tab w:val="left" w:pos="2977"/>
                <w:tab w:val="center" w:pos="4677"/>
                <w:tab w:val="left" w:pos="6379"/>
                <w:tab w:val="right" w:pos="9355"/>
              </w:tabs>
              <w:snapToGrid w:val="0"/>
              <w:spacing w:after="0" w:line="240" w:lineRule="auto"/>
              <w:jc w:val="center"/>
              <w:rPr>
                <w:rFonts w:ascii="Times New Roman" w:hAnsi="Times New Roman"/>
                <w:sz w:val="24"/>
                <w:szCs w:val="24"/>
              </w:rPr>
            </w:pPr>
          </w:p>
        </w:tc>
        <w:tc>
          <w:tcPr>
            <w:tcW w:w="708" w:type="dxa"/>
            <w:shd w:val="clear" w:color="auto" w:fill="auto"/>
            <w:vAlign w:val="bottom"/>
          </w:tcPr>
          <w:p w14:paraId="44671102" w14:textId="77777777" w:rsidR="00F3294C" w:rsidRPr="00CD0D76" w:rsidRDefault="00F3294C" w:rsidP="00E669AE">
            <w:pPr>
              <w:widowControl w:val="0"/>
              <w:tabs>
                <w:tab w:val="left" w:pos="2977"/>
                <w:tab w:val="center" w:pos="4677"/>
                <w:tab w:val="left" w:pos="6379"/>
                <w:tab w:val="right" w:pos="9355"/>
              </w:tabs>
              <w:spacing w:after="0" w:line="240" w:lineRule="auto"/>
              <w:jc w:val="both"/>
              <w:rPr>
                <w:rFonts w:ascii="Times New Roman" w:hAnsi="Times New Roman"/>
                <w:sz w:val="24"/>
                <w:szCs w:val="24"/>
              </w:rPr>
            </w:pPr>
            <w:r w:rsidRPr="00CD0D76">
              <w:rPr>
                <w:rFonts w:ascii="Times New Roman" w:hAnsi="Times New Roman"/>
                <w:sz w:val="24"/>
                <w:szCs w:val="24"/>
              </w:rPr>
              <w:t>руб.</w:t>
            </w:r>
          </w:p>
        </w:tc>
        <w:tc>
          <w:tcPr>
            <w:tcW w:w="851" w:type="dxa"/>
            <w:tcBorders>
              <w:bottom w:val="single" w:sz="4" w:space="0" w:color="000000"/>
            </w:tcBorders>
            <w:shd w:val="clear" w:color="auto" w:fill="auto"/>
            <w:vAlign w:val="bottom"/>
          </w:tcPr>
          <w:p w14:paraId="41045C08" w14:textId="77777777" w:rsidR="00F3294C" w:rsidRPr="00CD0D76" w:rsidRDefault="00F3294C" w:rsidP="00E669AE">
            <w:pPr>
              <w:widowControl w:val="0"/>
              <w:tabs>
                <w:tab w:val="left" w:pos="2977"/>
                <w:tab w:val="center" w:pos="4677"/>
                <w:tab w:val="left" w:pos="6379"/>
                <w:tab w:val="right" w:pos="9355"/>
              </w:tabs>
              <w:snapToGrid w:val="0"/>
              <w:spacing w:after="0" w:line="240" w:lineRule="auto"/>
              <w:jc w:val="center"/>
              <w:rPr>
                <w:rFonts w:ascii="Times New Roman" w:hAnsi="Times New Roman"/>
                <w:sz w:val="24"/>
                <w:szCs w:val="24"/>
              </w:rPr>
            </w:pPr>
          </w:p>
        </w:tc>
        <w:tc>
          <w:tcPr>
            <w:tcW w:w="567" w:type="dxa"/>
            <w:shd w:val="clear" w:color="auto" w:fill="auto"/>
            <w:vAlign w:val="bottom"/>
          </w:tcPr>
          <w:p w14:paraId="5F4B84BB" w14:textId="77777777" w:rsidR="00F3294C" w:rsidRPr="00CD0D76" w:rsidRDefault="00F3294C" w:rsidP="00E669AE">
            <w:pPr>
              <w:widowControl w:val="0"/>
              <w:tabs>
                <w:tab w:val="left" w:pos="2977"/>
                <w:tab w:val="center" w:pos="4677"/>
                <w:tab w:val="left" w:pos="6379"/>
                <w:tab w:val="right" w:pos="9355"/>
              </w:tabs>
              <w:spacing w:after="0" w:line="240" w:lineRule="auto"/>
              <w:jc w:val="both"/>
              <w:rPr>
                <w:rFonts w:ascii="Times New Roman" w:hAnsi="Times New Roman"/>
                <w:sz w:val="24"/>
                <w:szCs w:val="24"/>
              </w:rPr>
            </w:pPr>
            <w:r w:rsidRPr="00CD0D76">
              <w:rPr>
                <w:rFonts w:ascii="Times New Roman" w:hAnsi="Times New Roman"/>
                <w:sz w:val="24"/>
                <w:szCs w:val="24"/>
              </w:rPr>
              <w:t>коп.</w:t>
            </w:r>
          </w:p>
        </w:tc>
      </w:tr>
      <w:tr w:rsidR="00F3294C" w:rsidRPr="00CD0D76" w14:paraId="2BCC6BD1" w14:textId="77777777" w:rsidTr="00E669AE">
        <w:trPr>
          <w:cantSplit/>
        </w:trPr>
        <w:tc>
          <w:tcPr>
            <w:tcW w:w="7797" w:type="dxa"/>
            <w:gridSpan w:val="3"/>
            <w:shd w:val="clear" w:color="auto" w:fill="auto"/>
          </w:tcPr>
          <w:p w14:paraId="1DBE8C59" w14:textId="77777777" w:rsidR="00F3294C" w:rsidRPr="00CD0D76" w:rsidRDefault="00F3294C" w:rsidP="00E669AE">
            <w:pPr>
              <w:widowControl w:val="0"/>
              <w:tabs>
                <w:tab w:val="left" w:pos="2977"/>
                <w:tab w:val="center" w:pos="4677"/>
                <w:tab w:val="left" w:pos="6379"/>
                <w:tab w:val="right" w:pos="9355"/>
              </w:tabs>
              <w:spacing w:after="0" w:line="240" w:lineRule="auto"/>
              <w:jc w:val="both"/>
              <w:rPr>
                <w:rFonts w:ascii="Times New Roman" w:hAnsi="Times New Roman"/>
                <w:sz w:val="24"/>
                <w:szCs w:val="24"/>
              </w:rPr>
            </w:pPr>
            <w:r w:rsidRPr="00CD0D76">
              <w:rPr>
                <w:rFonts w:ascii="Times New Roman" w:hAnsi="Times New Roman"/>
                <w:sz w:val="24"/>
                <w:szCs w:val="24"/>
              </w:rPr>
              <w:t>в том числе:</w:t>
            </w:r>
          </w:p>
        </w:tc>
        <w:tc>
          <w:tcPr>
            <w:tcW w:w="708" w:type="dxa"/>
            <w:shd w:val="clear" w:color="auto" w:fill="auto"/>
          </w:tcPr>
          <w:p w14:paraId="321AEFD9" w14:textId="77777777" w:rsidR="00F3294C" w:rsidRPr="00CD0D76" w:rsidRDefault="00F3294C" w:rsidP="00E669AE">
            <w:pPr>
              <w:widowControl w:val="0"/>
              <w:tabs>
                <w:tab w:val="left" w:pos="2977"/>
                <w:tab w:val="center" w:pos="4677"/>
                <w:tab w:val="left" w:pos="6379"/>
                <w:tab w:val="right" w:pos="9355"/>
              </w:tabs>
              <w:snapToGrid w:val="0"/>
              <w:spacing w:after="0" w:line="240" w:lineRule="auto"/>
              <w:jc w:val="both"/>
              <w:rPr>
                <w:rFonts w:ascii="Times New Roman" w:hAnsi="Times New Roman"/>
                <w:sz w:val="24"/>
                <w:szCs w:val="24"/>
              </w:rPr>
            </w:pPr>
          </w:p>
        </w:tc>
        <w:tc>
          <w:tcPr>
            <w:tcW w:w="851" w:type="dxa"/>
            <w:shd w:val="clear" w:color="auto" w:fill="auto"/>
          </w:tcPr>
          <w:p w14:paraId="4E70368A" w14:textId="77777777" w:rsidR="00F3294C" w:rsidRPr="00CD0D76" w:rsidRDefault="00F3294C" w:rsidP="00E669AE">
            <w:pPr>
              <w:widowControl w:val="0"/>
              <w:tabs>
                <w:tab w:val="left" w:pos="2977"/>
                <w:tab w:val="center" w:pos="4677"/>
                <w:tab w:val="left" w:pos="6379"/>
                <w:tab w:val="right" w:pos="9355"/>
              </w:tabs>
              <w:snapToGrid w:val="0"/>
              <w:spacing w:after="0" w:line="240" w:lineRule="auto"/>
              <w:jc w:val="both"/>
              <w:rPr>
                <w:rFonts w:ascii="Times New Roman" w:hAnsi="Times New Roman"/>
                <w:sz w:val="24"/>
                <w:szCs w:val="24"/>
              </w:rPr>
            </w:pPr>
          </w:p>
        </w:tc>
        <w:tc>
          <w:tcPr>
            <w:tcW w:w="567" w:type="dxa"/>
            <w:shd w:val="clear" w:color="auto" w:fill="auto"/>
          </w:tcPr>
          <w:p w14:paraId="41E93CC0" w14:textId="77777777" w:rsidR="00F3294C" w:rsidRPr="00CD0D76" w:rsidRDefault="00F3294C" w:rsidP="00E669AE">
            <w:pPr>
              <w:widowControl w:val="0"/>
              <w:tabs>
                <w:tab w:val="left" w:pos="2977"/>
                <w:tab w:val="center" w:pos="4677"/>
                <w:tab w:val="left" w:pos="6379"/>
                <w:tab w:val="right" w:pos="9355"/>
              </w:tabs>
              <w:snapToGrid w:val="0"/>
              <w:spacing w:after="0" w:line="240" w:lineRule="auto"/>
              <w:jc w:val="both"/>
              <w:rPr>
                <w:rFonts w:ascii="Times New Roman" w:hAnsi="Times New Roman"/>
                <w:sz w:val="24"/>
                <w:szCs w:val="24"/>
              </w:rPr>
            </w:pPr>
          </w:p>
        </w:tc>
      </w:tr>
      <w:tr w:rsidR="00F3294C" w:rsidRPr="00CD0D76" w14:paraId="34E57A75" w14:textId="77777777" w:rsidTr="00E669AE">
        <w:tc>
          <w:tcPr>
            <w:tcW w:w="4536" w:type="dxa"/>
            <w:gridSpan w:val="2"/>
            <w:shd w:val="clear" w:color="auto" w:fill="auto"/>
            <w:vAlign w:val="bottom"/>
          </w:tcPr>
          <w:p w14:paraId="5C50F123" w14:textId="77777777" w:rsidR="00F3294C" w:rsidRPr="00CD0D76" w:rsidRDefault="00F3294C" w:rsidP="00E669AE">
            <w:pPr>
              <w:widowControl w:val="0"/>
              <w:tabs>
                <w:tab w:val="left" w:pos="2977"/>
                <w:tab w:val="center" w:pos="4677"/>
                <w:tab w:val="left" w:pos="6379"/>
                <w:tab w:val="right" w:pos="9355"/>
              </w:tabs>
              <w:spacing w:after="0" w:line="240" w:lineRule="auto"/>
              <w:jc w:val="both"/>
              <w:rPr>
                <w:rFonts w:ascii="Times New Roman" w:hAnsi="Times New Roman"/>
                <w:sz w:val="24"/>
                <w:szCs w:val="24"/>
              </w:rPr>
            </w:pPr>
            <w:r w:rsidRPr="00CD0D76">
              <w:rPr>
                <w:rFonts w:ascii="Times New Roman" w:hAnsi="Times New Roman"/>
                <w:sz w:val="24"/>
                <w:szCs w:val="24"/>
              </w:rPr>
              <w:t>стоимость строительно-монтажных работ</w:t>
            </w:r>
          </w:p>
        </w:tc>
        <w:tc>
          <w:tcPr>
            <w:tcW w:w="3261" w:type="dxa"/>
            <w:tcBorders>
              <w:bottom w:val="single" w:sz="4" w:space="0" w:color="000000"/>
            </w:tcBorders>
            <w:shd w:val="clear" w:color="auto" w:fill="auto"/>
            <w:vAlign w:val="bottom"/>
          </w:tcPr>
          <w:p w14:paraId="283FBF1B" w14:textId="77777777" w:rsidR="00F3294C" w:rsidRPr="00CD0D76" w:rsidRDefault="00F3294C" w:rsidP="00E669AE">
            <w:pPr>
              <w:widowControl w:val="0"/>
              <w:tabs>
                <w:tab w:val="left" w:pos="2977"/>
                <w:tab w:val="center" w:pos="4677"/>
                <w:tab w:val="left" w:pos="6379"/>
                <w:tab w:val="right" w:pos="9355"/>
              </w:tabs>
              <w:snapToGrid w:val="0"/>
              <w:spacing w:after="0" w:line="240" w:lineRule="auto"/>
              <w:jc w:val="center"/>
              <w:rPr>
                <w:rFonts w:ascii="Times New Roman" w:hAnsi="Times New Roman"/>
                <w:sz w:val="24"/>
                <w:szCs w:val="24"/>
              </w:rPr>
            </w:pPr>
          </w:p>
        </w:tc>
        <w:tc>
          <w:tcPr>
            <w:tcW w:w="708" w:type="dxa"/>
            <w:shd w:val="clear" w:color="auto" w:fill="auto"/>
            <w:vAlign w:val="bottom"/>
          </w:tcPr>
          <w:p w14:paraId="30933E29" w14:textId="77777777" w:rsidR="00F3294C" w:rsidRPr="00CD0D76" w:rsidRDefault="00F3294C" w:rsidP="00E669AE">
            <w:pPr>
              <w:widowControl w:val="0"/>
              <w:tabs>
                <w:tab w:val="left" w:pos="2977"/>
                <w:tab w:val="center" w:pos="4677"/>
                <w:tab w:val="left" w:pos="6379"/>
                <w:tab w:val="right" w:pos="9355"/>
              </w:tabs>
              <w:spacing w:after="0" w:line="240" w:lineRule="auto"/>
              <w:jc w:val="both"/>
              <w:rPr>
                <w:rFonts w:ascii="Times New Roman" w:hAnsi="Times New Roman"/>
                <w:sz w:val="24"/>
                <w:szCs w:val="24"/>
              </w:rPr>
            </w:pPr>
            <w:r w:rsidRPr="00CD0D76">
              <w:rPr>
                <w:rFonts w:ascii="Times New Roman" w:hAnsi="Times New Roman"/>
                <w:sz w:val="24"/>
                <w:szCs w:val="24"/>
              </w:rPr>
              <w:t>руб.</w:t>
            </w:r>
          </w:p>
        </w:tc>
        <w:tc>
          <w:tcPr>
            <w:tcW w:w="851" w:type="dxa"/>
            <w:tcBorders>
              <w:bottom w:val="single" w:sz="4" w:space="0" w:color="000000"/>
            </w:tcBorders>
            <w:shd w:val="clear" w:color="auto" w:fill="auto"/>
            <w:vAlign w:val="bottom"/>
          </w:tcPr>
          <w:p w14:paraId="1BC46C16" w14:textId="77777777" w:rsidR="00F3294C" w:rsidRPr="00CD0D76" w:rsidRDefault="00F3294C" w:rsidP="00E669AE">
            <w:pPr>
              <w:widowControl w:val="0"/>
              <w:tabs>
                <w:tab w:val="left" w:pos="2977"/>
                <w:tab w:val="center" w:pos="4677"/>
                <w:tab w:val="left" w:pos="6379"/>
                <w:tab w:val="right" w:pos="9355"/>
              </w:tabs>
              <w:snapToGrid w:val="0"/>
              <w:spacing w:after="0" w:line="240" w:lineRule="auto"/>
              <w:jc w:val="center"/>
              <w:rPr>
                <w:rFonts w:ascii="Times New Roman" w:hAnsi="Times New Roman"/>
                <w:sz w:val="24"/>
                <w:szCs w:val="24"/>
              </w:rPr>
            </w:pPr>
          </w:p>
        </w:tc>
        <w:tc>
          <w:tcPr>
            <w:tcW w:w="567" w:type="dxa"/>
            <w:shd w:val="clear" w:color="auto" w:fill="auto"/>
            <w:vAlign w:val="bottom"/>
          </w:tcPr>
          <w:p w14:paraId="59733C84" w14:textId="77777777" w:rsidR="00F3294C" w:rsidRPr="00CD0D76" w:rsidRDefault="00F3294C" w:rsidP="00E669AE">
            <w:pPr>
              <w:widowControl w:val="0"/>
              <w:tabs>
                <w:tab w:val="left" w:pos="2977"/>
                <w:tab w:val="center" w:pos="4677"/>
                <w:tab w:val="left" w:pos="6379"/>
                <w:tab w:val="right" w:pos="9355"/>
              </w:tabs>
              <w:spacing w:after="0" w:line="240" w:lineRule="auto"/>
              <w:jc w:val="both"/>
              <w:rPr>
                <w:rFonts w:ascii="Times New Roman" w:hAnsi="Times New Roman"/>
                <w:sz w:val="24"/>
                <w:szCs w:val="24"/>
              </w:rPr>
            </w:pPr>
            <w:r w:rsidRPr="00CD0D76">
              <w:rPr>
                <w:rFonts w:ascii="Times New Roman" w:hAnsi="Times New Roman"/>
                <w:sz w:val="24"/>
                <w:szCs w:val="24"/>
              </w:rPr>
              <w:t>коп.</w:t>
            </w:r>
          </w:p>
        </w:tc>
      </w:tr>
      <w:tr w:rsidR="00F3294C" w:rsidRPr="00CD0D76" w14:paraId="3CDFF510" w14:textId="77777777" w:rsidTr="00E669AE">
        <w:trPr>
          <w:trHeight w:val="80"/>
        </w:trPr>
        <w:tc>
          <w:tcPr>
            <w:tcW w:w="4536" w:type="dxa"/>
            <w:gridSpan w:val="2"/>
            <w:shd w:val="clear" w:color="auto" w:fill="auto"/>
            <w:vAlign w:val="bottom"/>
          </w:tcPr>
          <w:p w14:paraId="6297A08F" w14:textId="77777777" w:rsidR="00F3294C" w:rsidRPr="00CD0D76" w:rsidRDefault="00F3294C" w:rsidP="00E669AE">
            <w:pPr>
              <w:widowControl w:val="0"/>
              <w:tabs>
                <w:tab w:val="left" w:pos="2977"/>
                <w:tab w:val="center" w:pos="4677"/>
                <w:tab w:val="left" w:pos="6379"/>
                <w:tab w:val="right" w:pos="9355"/>
              </w:tabs>
              <w:spacing w:after="0" w:line="240" w:lineRule="auto"/>
              <w:jc w:val="both"/>
              <w:rPr>
                <w:rFonts w:ascii="Times New Roman" w:hAnsi="Times New Roman"/>
                <w:sz w:val="24"/>
                <w:szCs w:val="24"/>
              </w:rPr>
            </w:pPr>
            <w:r w:rsidRPr="00CD0D76">
              <w:rPr>
                <w:rFonts w:ascii="Times New Roman" w:hAnsi="Times New Roman"/>
                <w:sz w:val="24"/>
                <w:szCs w:val="24"/>
              </w:rPr>
              <w:t>стоимость оборудования, инструмента и инвентаря</w:t>
            </w:r>
          </w:p>
        </w:tc>
        <w:tc>
          <w:tcPr>
            <w:tcW w:w="3261" w:type="dxa"/>
            <w:tcBorders>
              <w:bottom w:val="single" w:sz="4" w:space="0" w:color="000000"/>
            </w:tcBorders>
            <w:shd w:val="clear" w:color="auto" w:fill="auto"/>
            <w:vAlign w:val="bottom"/>
          </w:tcPr>
          <w:p w14:paraId="6DF787C8" w14:textId="77777777" w:rsidR="00F3294C" w:rsidRPr="00CD0D76" w:rsidRDefault="00F3294C" w:rsidP="00E669AE">
            <w:pPr>
              <w:widowControl w:val="0"/>
              <w:tabs>
                <w:tab w:val="left" w:pos="2977"/>
                <w:tab w:val="center" w:pos="4677"/>
                <w:tab w:val="left" w:pos="6379"/>
                <w:tab w:val="right" w:pos="9355"/>
              </w:tabs>
              <w:snapToGrid w:val="0"/>
              <w:spacing w:after="0" w:line="240" w:lineRule="auto"/>
              <w:jc w:val="center"/>
              <w:rPr>
                <w:rFonts w:ascii="Times New Roman" w:hAnsi="Times New Roman"/>
                <w:sz w:val="24"/>
                <w:szCs w:val="24"/>
              </w:rPr>
            </w:pPr>
          </w:p>
        </w:tc>
        <w:tc>
          <w:tcPr>
            <w:tcW w:w="708" w:type="dxa"/>
            <w:shd w:val="clear" w:color="auto" w:fill="auto"/>
            <w:vAlign w:val="bottom"/>
          </w:tcPr>
          <w:p w14:paraId="4C20EAD5" w14:textId="77777777" w:rsidR="00F3294C" w:rsidRPr="00CD0D76" w:rsidRDefault="00F3294C" w:rsidP="00E669AE">
            <w:pPr>
              <w:widowControl w:val="0"/>
              <w:tabs>
                <w:tab w:val="left" w:pos="2977"/>
                <w:tab w:val="center" w:pos="4677"/>
                <w:tab w:val="left" w:pos="6379"/>
                <w:tab w:val="right" w:pos="9355"/>
              </w:tabs>
              <w:spacing w:after="0" w:line="240" w:lineRule="auto"/>
              <w:jc w:val="both"/>
              <w:rPr>
                <w:rFonts w:ascii="Times New Roman" w:hAnsi="Times New Roman"/>
                <w:sz w:val="24"/>
                <w:szCs w:val="24"/>
              </w:rPr>
            </w:pPr>
            <w:r w:rsidRPr="00CD0D76">
              <w:rPr>
                <w:rFonts w:ascii="Times New Roman" w:hAnsi="Times New Roman"/>
                <w:sz w:val="24"/>
                <w:szCs w:val="24"/>
              </w:rPr>
              <w:t>руб.</w:t>
            </w:r>
          </w:p>
        </w:tc>
        <w:tc>
          <w:tcPr>
            <w:tcW w:w="851" w:type="dxa"/>
            <w:tcBorders>
              <w:bottom w:val="single" w:sz="4" w:space="0" w:color="000000"/>
            </w:tcBorders>
            <w:shd w:val="clear" w:color="auto" w:fill="auto"/>
            <w:vAlign w:val="bottom"/>
          </w:tcPr>
          <w:p w14:paraId="25DDCBDE" w14:textId="77777777" w:rsidR="00F3294C" w:rsidRPr="00CD0D76" w:rsidRDefault="00F3294C" w:rsidP="00E669AE">
            <w:pPr>
              <w:widowControl w:val="0"/>
              <w:tabs>
                <w:tab w:val="left" w:pos="2977"/>
                <w:tab w:val="center" w:pos="4677"/>
                <w:tab w:val="left" w:pos="6379"/>
                <w:tab w:val="right" w:pos="9355"/>
              </w:tabs>
              <w:snapToGrid w:val="0"/>
              <w:spacing w:after="0" w:line="240" w:lineRule="auto"/>
              <w:jc w:val="center"/>
              <w:rPr>
                <w:rFonts w:ascii="Times New Roman" w:hAnsi="Times New Roman"/>
                <w:sz w:val="24"/>
                <w:szCs w:val="24"/>
              </w:rPr>
            </w:pPr>
          </w:p>
        </w:tc>
        <w:tc>
          <w:tcPr>
            <w:tcW w:w="567" w:type="dxa"/>
            <w:shd w:val="clear" w:color="auto" w:fill="auto"/>
            <w:vAlign w:val="bottom"/>
          </w:tcPr>
          <w:p w14:paraId="48E2B8FF" w14:textId="77777777" w:rsidR="00F3294C" w:rsidRPr="00CD0D76" w:rsidRDefault="00F3294C" w:rsidP="00E669AE">
            <w:pPr>
              <w:widowControl w:val="0"/>
              <w:tabs>
                <w:tab w:val="left" w:pos="2977"/>
                <w:tab w:val="center" w:pos="4677"/>
                <w:tab w:val="left" w:pos="6379"/>
                <w:tab w:val="right" w:pos="9355"/>
              </w:tabs>
              <w:spacing w:after="0" w:line="240" w:lineRule="auto"/>
              <w:jc w:val="both"/>
              <w:rPr>
                <w:rFonts w:ascii="Times New Roman" w:hAnsi="Times New Roman"/>
                <w:sz w:val="24"/>
                <w:szCs w:val="24"/>
              </w:rPr>
            </w:pPr>
            <w:r w:rsidRPr="00CD0D76">
              <w:rPr>
                <w:rFonts w:ascii="Times New Roman" w:hAnsi="Times New Roman"/>
                <w:sz w:val="24"/>
                <w:szCs w:val="24"/>
              </w:rPr>
              <w:t>коп.</w:t>
            </w:r>
          </w:p>
        </w:tc>
      </w:tr>
    </w:tbl>
    <w:p w14:paraId="76C94C43" w14:textId="77777777" w:rsidR="00FE1958" w:rsidRPr="00FE1958" w:rsidRDefault="00FE1958" w:rsidP="00F3294C">
      <w:pPr>
        <w:widowControl w:val="0"/>
        <w:autoSpaceDE w:val="0"/>
        <w:spacing w:after="0" w:line="240" w:lineRule="auto"/>
        <w:ind w:firstLine="709"/>
        <w:jc w:val="both"/>
        <w:rPr>
          <w:rFonts w:ascii="Times New Roman" w:eastAsia="Times New Roman" w:hAnsi="Times New Roman"/>
          <w:sz w:val="16"/>
          <w:szCs w:val="16"/>
        </w:rPr>
      </w:pPr>
    </w:p>
    <w:p w14:paraId="237FA44C" w14:textId="77777777" w:rsidR="00F3294C" w:rsidRPr="00CD0D76" w:rsidRDefault="00F3294C" w:rsidP="00F3294C">
      <w:pPr>
        <w:widowControl w:val="0"/>
        <w:autoSpaceDE w:val="0"/>
        <w:spacing w:after="0" w:line="240" w:lineRule="auto"/>
        <w:ind w:firstLine="709"/>
        <w:jc w:val="both"/>
        <w:rPr>
          <w:rFonts w:ascii="Times New Roman" w:eastAsia="Times New Roman" w:hAnsi="Times New Roman"/>
          <w:sz w:val="24"/>
          <w:szCs w:val="24"/>
        </w:rPr>
      </w:pPr>
      <w:r w:rsidRPr="00CD0D76">
        <w:rPr>
          <w:rFonts w:ascii="Times New Roman" w:eastAsia="Times New Roman" w:hAnsi="Times New Roman"/>
          <w:sz w:val="24"/>
          <w:szCs w:val="24"/>
        </w:rPr>
        <w:t>13. Сумма, подлежащая оплате Подрядчику в соответствии с условиями Контракта __________________________________________________________________________________.</w:t>
      </w:r>
    </w:p>
    <w:p w14:paraId="72CEB81F" w14:textId="77777777" w:rsidR="00F3294C" w:rsidRPr="00CD0D76" w:rsidRDefault="00F3294C" w:rsidP="00F3294C">
      <w:pPr>
        <w:widowControl w:val="0"/>
        <w:autoSpaceDE w:val="0"/>
        <w:spacing w:after="0" w:line="240" w:lineRule="auto"/>
        <w:ind w:firstLine="709"/>
        <w:jc w:val="both"/>
        <w:rPr>
          <w:rFonts w:ascii="Times New Roman" w:eastAsia="Times New Roman" w:hAnsi="Times New Roman"/>
          <w:sz w:val="24"/>
          <w:szCs w:val="24"/>
        </w:rPr>
      </w:pPr>
      <w:r w:rsidRPr="00CD0D76">
        <w:rPr>
          <w:rFonts w:ascii="Times New Roman" w:eastAsia="Times New Roman" w:hAnsi="Times New Roman"/>
          <w:sz w:val="24"/>
          <w:szCs w:val="24"/>
        </w:rPr>
        <w:t>14. В соответствии с п. ____ Контракта сумма штрафных санкций составляет ________________ (указывается порядок расчета штрафных санкций).</w:t>
      </w:r>
    </w:p>
    <w:p w14:paraId="7F7A6628" w14:textId="77777777" w:rsidR="00F3294C" w:rsidRPr="00CD0D76" w:rsidRDefault="00F3294C" w:rsidP="00F3294C">
      <w:pPr>
        <w:widowControl w:val="0"/>
        <w:autoSpaceDE w:val="0"/>
        <w:spacing w:after="0" w:line="240" w:lineRule="auto"/>
        <w:ind w:firstLine="709"/>
        <w:jc w:val="both"/>
        <w:rPr>
          <w:rFonts w:ascii="Times New Roman" w:eastAsia="Times New Roman" w:hAnsi="Times New Roman"/>
          <w:sz w:val="24"/>
          <w:szCs w:val="24"/>
        </w:rPr>
      </w:pPr>
      <w:r w:rsidRPr="00CD0D76">
        <w:rPr>
          <w:rFonts w:ascii="Times New Roman" w:eastAsia="Times New Roman" w:hAnsi="Times New Roman"/>
          <w:sz w:val="24"/>
          <w:szCs w:val="24"/>
        </w:rPr>
        <w:t>15.</w:t>
      </w:r>
      <w:r w:rsidRPr="00CD0D76">
        <w:rPr>
          <w:rFonts w:ascii="Times New Roman" w:eastAsia="Times New Roman" w:hAnsi="Times New Roman"/>
          <w:sz w:val="24"/>
          <w:szCs w:val="24"/>
          <w:lang w:val="en-US"/>
        </w:rPr>
        <w:t> </w:t>
      </w:r>
      <w:r w:rsidRPr="00CD0D76">
        <w:rPr>
          <w:rFonts w:ascii="Times New Roman" w:eastAsia="Times New Roman" w:hAnsi="Times New Roman"/>
          <w:sz w:val="24"/>
          <w:szCs w:val="24"/>
        </w:rPr>
        <w:t>Итоговая сумма, подлежащая оплате Подрядчику с учетом удержания штрафных санкций, составляет ________________________________________________________________.</w:t>
      </w:r>
    </w:p>
    <w:p w14:paraId="15AE1820" w14:textId="77777777" w:rsidR="00F3294C" w:rsidRPr="00CD0D76" w:rsidRDefault="00F3294C" w:rsidP="00F3294C">
      <w:pPr>
        <w:widowControl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16.</w:t>
      </w:r>
      <w:r w:rsidRPr="00CD0D76">
        <w:rPr>
          <w:rFonts w:ascii="Times New Roman" w:hAnsi="Times New Roman"/>
          <w:sz w:val="24"/>
          <w:szCs w:val="24"/>
          <w:lang w:val="en-US"/>
        </w:rPr>
        <w:t> </w:t>
      </w:r>
      <w:r w:rsidRPr="00CD0D76">
        <w:rPr>
          <w:rFonts w:ascii="Times New Roman" w:hAnsi="Times New Roman"/>
          <w:sz w:val="24"/>
          <w:szCs w:val="24"/>
        </w:rPr>
        <w:t>Подписанием настоящего Акта Заказчик подтверждает, что ему передан Подрядчиком в полном объеме комплект необходимой исполнительной документации в</w:t>
      </w:r>
      <w:r w:rsidR="00C405AF">
        <w:rPr>
          <w:rFonts w:ascii="Times New Roman" w:hAnsi="Times New Roman"/>
          <w:sz w:val="24"/>
          <w:szCs w:val="24"/>
        </w:rPr>
        <w:t> </w:t>
      </w:r>
      <w:r w:rsidRPr="00CD0D76">
        <w:rPr>
          <w:rFonts w:ascii="Times New Roman" w:hAnsi="Times New Roman"/>
          <w:sz w:val="24"/>
          <w:szCs w:val="24"/>
        </w:rPr>
        <w:t>соответствии с Описанием объекта закупки, а также документов, подготовка которых входит в обязанности Подрядчика как лица, осуществляющего строительство, необходимых для</w:t>
      </w:r>
      <w:r w:rsidR="00C405AF">
        <w:rPr>
          <w:rFonts w:ascii="Times New Roman" w:hAnsi="Times New Roman"/>
          <w:sz w:val="24"/>
          <w:szCs w:val="24"/>
        </w:rPr>
        <w:t> </w:t>
      </w:r>
      <w:r w:rsidRPr="00CD0D76">
        <w:rPr>
          <w:rFonts w:ascii="Times New Roman" w:hAnsi="Times New Roman"/>
          <w:sz w:val="24"/>
          <w:szCs w:val="24"/>
        </w:rPr>
        <w:t>получения разрешения на ввод Объекта в эксплуатацию.</w:t>
      </w:r>
    </w:p>
    <w:p w14:paraId="52E04663" w14:textId="77777777" w:rsidR="00F3294C" w:rsidRPr="00CD0D76" w:rsidRDefault="00F3294C" w:rsidP="00F3294C">
      <w:pPr>
        <w:widowControl w:val="0"/>
        <w:autoSpaceDE w:val="0"/>
        <w:spacing w:after="0" w:line="240" w:lineRule="auto"/>
        <w:ind w:firstLine="709"/>
        <w:rPr>
          <w:rFonts w:ascii="Times New Roman" w:eastAsia="Times New Roman" w:hAnsi="Times New Roman"/>
          <w:sz w:val="24"/>
          <w:szCs w:val="24"/>
        </w:rPr>
      </w:pPr>
      <w:r w:rsidRPr="00CD0D76">
        <w:rPr>
          <w:rFonts w:ascii="Times New Roman" w:eastAsia="Times New Roman" w:hAnsi="Times New Roman"/>
          <w:sz w:val="24"/>
          <w:szCs w:val="24"/>
        </w:rPr>
        <w:t>17.</w:t>
      </w:r>
      <w:r w:rsidRPr="00CD0D76">
        <w:rPr>
          <w:rFonts w:ascii="Times New Roman" w:eastAsia="Times New Roman" w:hAnsi="Times New Roman"/>
          <w:sz w:val="24"/>
          <w:szCs w:val="24"/>
          <w:lang w:val="en-US"/>
        </w:rPr>
        <w:t> </w:t>
      </w:r>
      <w:r w:rsidRPr="00CD0D76">
        <w:rPr>
          <w:rFonts w:ascii="Times New Roman" w:eastAsia="Times New Roman" w:hAnsi="Times New Roman"/>
          <w:sz w:val="24"/>
          <w:szCs w:val="24"/>
        </w:rPr>
        <w:t>Дополнительные условия __________________________________________________.</w:t>
      </w:r>
    </w:p>
    <w:p w14:paraId="00F917BD" w14:textId="77777777" w:rsidR="00F3294C" w:rsidRPr="00CD0D76" w:rsidRDefault="00F3294C" w:rsidP="00F3294C">
      <w:pPr>
        <w:widowControl w:val="0"/>
        <w:autoSpaceDE w:val="0"/>
        <w:spacing w:after="0" w:line="240" w:lineRule="auto"/>
        <w:ind w:firstLine="709"/>
        <w:rPr>
          <w:rFonts w:ascii="Times New Roman" w:eastAsia="Times New Roman" w:hAnsi="Times New Roman"/>
          <w:sz w:val="24"/>
          <w:szCs w:val="24"/>
        </w:rPr>
      </w:pPr>
    </w:p>
    <w:tbl>
      <w:tblPr>
        <w:tblW w:w="0" w:type="auto"/>
        <w:tblInd w:w="28" w:type="dxa"/>
        <w:tblLayout w:type="fixed"/>
        <w:tblCellMar>
          <w:left w:w="28" w:type="dxa"/>
          <w:right w:w="28" w:type="dxa"/>
        </w:tblCellMar>
        <w:tblLook w:val="0000" w:firstRow="0" w:lastRow="0" w:firstColumn="0" w:lastColumn="0" w:noHBand="0" w:noVBand="0"/>
      </w:tblPr>
      <w:tblGrid>
        <w:gridCol w:w="2268"/>
        <w:gridCol w:w="1560"/>
        <w:gridCol w:w="79"/>
        <w:gridCol w:w="1763"/>
        <w:gridCol w:w="79"/>
        <w:gridCol w:w="4174"/>
      </w:tblGrid>
      <w:tr w:rsidR="00F3294C" w:rsidRPr="00CD0D76" w14:paraId="705E17BE" w14:textId="77777777" w:rsidTr="00E669AE">
        <w:tc>
          <w:tcPr>
            <w:tcW w:w="2268" w:type="dxa"/>
            <w:shd w:val="clear" w:color="auto" w:fill="auto"/>
            <w:vAlign w:val="bottom"/>
          </w:tcPr>
          <w:p w14:paraId="6F1063FB" w14:textId="77777777" w:rsidR="00F3294C" w:rsidRPr="00CD0D76" w:rsidRDefault="00F3294C" w:rsidP="00E669AE">
            <w:pPr>
              <w:widowControl w:val="0"/>
              <w:tabs>
                <w:tab w:val="left" w:pos="2977"/>
                <w:tab w:val="center" w:pos="4677"/>
                <w:tab w:val="left" w:pos="6379"/>
                <w:tab w:val="right" w:pos="9355"/>
              </w:tabs>
              <w:spacing w:after="0" w:line="240" w:lineRule="auto"/>
              <w:jc w:val="both"/>
              <w:rPr>
                <w:rFonts w:ascii="Times New Roman" w:hAnsi="Times New Roman"/>
                <w:sz w:val="24"/>
                <w:szCs w:val="24"/>
              </w:rPr>
            </w:pPr>
            <w:r w:rsidRPr="00CD0D76">
              <w:rPr>
                <w:rFonts w:ascii="Times New Roman" w:hAnsi="Times New Roman"/>
                <w:bCs/>
                <w:sz w:val="24"/>
                <w:szCs w:val="24"/>
              </w:rPr>
              <w:t>Объект сдал</w:t>
            </w:r>
          </w:p>
        </w:tc>
        <w:tc>
          <w:tcPr>
            <w:tcW w:w="1560" w:type="dxa"/>
            <w:tcBorders>
              <w:bottom w:val="single" w:sz="4" w:space="0" w:color="000000"/>
            </w:tcBorders>
            <w:shd w:val="clear" w:color="auto" w:fill="auto"/>
          </w:tcPr>
          <w:p w14:paraId="62D88879" w14:textId="77777777" w:rsidR="00F3294C" w:rsidRPr="00CD0D76" w:rsidRDefault="00F3294C" w:rsidP="00E669AE">
            <w:pPr>
              <w:widowControl w:val="0"/>
              <w:tabs>
                <w:tab w:val="left" w:pos="2977"/>
                <w:tab w:val="center" w:pos="4677"/>
                <w:tab w:val="left" w:pos="6379"/>
                <w:tab w:val="right" w:pos="9355"/>
              </w:tabs>
              <w:snapToGrid w:val="0"/>
              <w:spacing w:after="0" w:line="240" w:lineRule="auto"/>
              <w:ind w:firstLine="709"/>
              <w:jc w:val="center"/>
              <w:rPr>
                <w:rFonts w:ascii="Times New Roman" w:hAnsi="Times New Roman"/>
                <w:sz w:val="24"/>
                <w:szCs w:val="24"/>
              </w:rPr>
            </w:pPr>
          </w:p>
        </w:tc>
        <w:tc>
          <w:tcPr>
            <w:tcW w:w="79" w:type="dxa"/>
            <w:shd w:val="clear" w:color="auto" w:fill="auto"/>
          </w:tcPr>
          <w:p w14:paraId="27F86BBE" w14:textId="77777777" w:rsidR="00F3294C" w:rsidRPr="00CD0D76" w:rsidRDefault="00F3294C" w:rsidP="00E669AE">
            <w:pPr>
              <w:widowControl w:val="0"/>
              <w:tabs>
                <w:tab w:val="left" w:pos="2977"/>
                <w:tab w:val="center" w:pos="4677"/>
                <w:tab w:val="left" w:pos="6379"/>
                <w:tab w:val="right" w:pos="9355"/>
              </w:tabs>
              <w:snapToGrid w:val="0"/>
              <w:spacing w:after="0" w:line="240" w:lineRule="auto"/>
              <w:ind w:firstLine="709"/>
              <w:jc w:val="center"/>
              <w:rPr>
                <w:rFonts w:ascii="Times New Roman" w:hAnsi="Times New Roman"/>
                <w:sz w:val="24"/>
                <w:szCs w:val="24"/>
              </w:rPr>
            </w:pPr>
          </w:p>
        </w:tc>
        <w:tc>
          <w:tcPr>
            <w:tcW w:w="1763" w:type="dxa"/>
            <w:tcBorders>
              <w:bottom w:val="single" w:sz="4" w:space="0" w:color="000000"/>
            </w:tcBorders>
            <w:shd w:val="clear" w:color="auto" w:fill="auto"/>
          </w:tcPr>
          <w:p w14:paraId="004A0D14" w14:textId="77777777" w:rsidR="00F3294C" w:rsidRPr="00CD0D76" w:rsidRDefault="00F3294C" w:rsidP="00E669AE">
            <w:pPr>
              <w:widowControl w:val="0"/>
              <w:tabs>
                <w:tab w:val="left" w:pos="2977"/>
                <w:tab w:val="center" w:pos="4677"/>
                <w:tab w:val="left" w:pos="6379"/>
                <w:tab w:val="right" w:pos="9355"/>
              </w:tabs>
              <w:snapToGrid w:val="0"/>
              <w:spacing w:after="0" w:line="240" w:lineRule="auto"/>
              <w:ind w:firstLine="709"/>
              <w:jc w:val="center"/>
              <w:rPr>
                <w:rFonts w:ascii="Times New Roman" w:hAnsi="Times New Roman"/>
                <w:sz w:val="24"/>
                <w:szCs w:val="24"/>
              </w:rPr>
            </w:pPr>
          </w:p>
        </w:tc>
        <w:tc>
          <w:tcPr>
            <w:tcW w:w="79" w:type="dxa"/>
            <w:shd w:val="clear" w:color="auto" w:fill="auto"/>
          </w:tcPr>
          <w:p w14:paraId="33E45C75" w14:textId="77777777" w:rsidR="00F3294C" w:rsidRPr="00CD0D76" w:rsidRDefault="00F3294C" w:rsidP="00E669AE">
            <w:pPr>
              <w:widowControl w:val="0"/>
              <w:tabs>
                <w:tab w:val="left" w:pos="2977"/>
                <w:tab w:val="center" w:pos="4677"/>
                <w:tab w:val="left" w:pos="6379"/>
                <w:tab w:val="right" w:pos="9355"/>
              </w:tabs>
              <w:snapToGrid w:val="0"/>
              <w:spacing w:after="0" w:line="240" w:lineRule="auto"/>
              <w:ind w:firstLine="709"/>
              <w:jc w:val="center"/>
              <w:rPr>
                <w:rFonts w:ascii="Times New Roman" w:hAnsi="Times New Roman"/>
                <w:sz w:val="24"/>
                <w:szCs w:val="24"/>
              </w:rPr>
            </w:pPr>
          </w:p>
        </w:tc>
        <w:tc>
          <w:tcPr>
            <w:tcW w:w="4174" w:type="dxa"/>
            <w:tcBorders>
              <w:bottom w:val="single" w:sz="4" w:space="0" w:color="000000"/>
            </w:tcBorders>
            <w:shd w:val="clear" w:color="auto" w:fill="auto"/>
          </w:tcPr>
          <w:p w14:paraId="5ABBC414" w14:textId="77777777" w:rsidR="00F3294C" w:rsidRPr="00CD0D76" w:rsidRDefault="00F3294C" w:rsidP="00E669AE">
            <w:pPr>
              <w:widowControl w:val="0"/>
              <w:tabs>
                <w:tab w:val="left" w:pos="2977"/>
                <w:tab w:val="center" w:pos="4677"/>
                <w:tab w:val="left" w:pos="6379"/>
                <w:tab w:val="right" w:pos="9355"/>
              </w:tabs>
              <w:snapToGrid w:val="0"/>
              <w:spacing w:after="0" w:line="240" w:lineRule="auto"/>
              <w:ind w:firstLine="709"/>
              <w:jc w:val="center"/>
              <w:rPr>
                <w:rFonts w:ascii="Times New Roman" w:hAnsi="Times New Roman"/>
                <w:sz w:val="24"/>
                <w:szCs w:val="24"/>
              </w:rPr>
            </w:pPr>
          </w:p>
        </w:tc>
      </w:tr>
      <w:tr w:rsidR="00F3294C" w:rsidRPr="00CD0D76" w14:paraId="217D211C" w14:textId="77777777" w:rsidTr="00E669AE">
        <w:tc>
          <w:tcPr>
            <w:tcW w:w="2268" w:type="dxa"/>
            <w:shd w:val="clear" w:color="auto" w:fill="auto"/>
          </w:tcPr>
          <w:p w14:paraId="64C1C41D" w14:textId="77777777" w:rsidR="00F3294C" w:rsidRPr="00CD0D76" w:rsidRDefault="00F3294C" w:rsidP="00E669AE">
            <w:pPr>
              <w:widowControl w:val="0"/>
              <w:tabs>
                <w:tab w:val="left" w:pos="2977"/>
                <w:tab w:val="center" w:pos="4677"/>
                <w:tab w:val="left" w:pos="6379"/>
                <w:tab w:val="right" w:pos="9355"/>
              </w:tabs>
              <w:snapToGrid w:val="0"/>
              <w:spacing w:after="0" w:line="240" w:lineRule="auto"/>
              <w:ind w:firstLine="709"/>
              <w:jc w:val="both"/>
              <w:rPr>
                <w:rFonts w:ascii="Times New Roman" w:hAnsi="Times New Roman"/>
                <w:sz w:val="24"/>
                <w:szCs w:val="24"/>
              </w:rPr>
            </w:pPr>
          </w:p>
        </w:tc>
        <w:tc>
          <w:tcPr>
            <w:tcW w:w="1560" w:type="dxa"/>
            <w:shd w:val="clear" w:color="auto" w:fill="auto"/>
          </w:tcPr>
          <w:p w14:paraId="788D828B" w14:textId="77777777" w:rsidR="00F3294C" w:rsidRPr="00CD0D76" w:rsidRDefault="00F3294C" w:rsidP="00E669AE">
            <w:pPr>
              <w:widowControl w:val="0"/>
              <w:tabs>
                <w:tab w:val="left" w:pos="2977"/>
                <w:tab w:val="center" w:pos="4677"/>
                <w:tab w:val="left" w:pos="6379"/>
                <w:tab w:val="right" w:pos="9355"/>
              </w:tabs>
              <w:spacing w:after="0" w:line="240" w:lineRule="auto"/>
              <w:jc w:val="center"/>
              <w:rPr>
                <w:rFonts w:ascii="Times New Roman" w:hAnsi="Times New Roman"/>
                <w:sz w:val="24"/>
                <w:szCs w:val="24"/>
              </w:rPr>
            </w:pPr>
            <w:r w:rsidRPr="00CD0D76">
              <w:rPr>
                <w:rFonts w:ascii="Times New Roman" w:hAnsi="Times New Roman"/>
                <w:sz w:val="24"/>
                <w:szCs w:val="24"/>
              </w:rPr>
              <w:t>(должность)</w:t>
            </w:r>
          </w:p>
        </w:tc>
        <w:tc>
          <w:tcPr>
            <w:tcW w:w="79" w:type="dxa"/>
            <w:shd w:val="clear" w:color="auto" w:fill="auto"/>
          </w:tcPr>
          <w:p w14:paraId="67D611EB" w14:textId="77777777" w:rsidR="00F3294C" w:rsidRPr="00CD0D76" w:rsidRDefault="00F3294C" w:rsidP="00E669AE">
            <w:pPr>
              <w:widowControl w:val="0"/>
              <w:tabs>
                <w:tab w:val="left" w:pos="2977"/>
                <w:tab w:val="center" w:pos="4677"/>
                <w:tab w:val="left" w:pos="6379"/>
                <w:tab w:val="right" w:pos="9355"/>
              </w:tabs>
              <w:snapToGrid w:val="0"/>
              <w:spacing w:after="0" w:line="240" w:lineRule="auto"/>
              <w:ind w:firstLine="709"/>
              <w:jc w:val="center"/>
              <w:rPr>
                <w:rFonts w:ascii="Times New Roman" w:hAnsi="Times New Roman"/>
                <w:sz w:val="24"/>
                <w:szCs w:val="24"/>
              </w:rPr>
            </w:pPr>
          </w:p>
        </w:tc>
        <w:tc>
          <w:tcPr>
            <w:tcW w:w="1763" w:type="dxa"/>
            <w:shd w:val="clear" w:color="auto" w:fill="auto"/>
          </w:tcPr>
          <w:p w14:paraId="1A7A554A" w14:textId="77777777" w:rsidR="00F3294C" w:rsidRPr="00CD0D76" w:rsidRDefault="00F3294C" w:rsidP="00E669AE">
            <w:pPr>
              <w:widowControl w:val="0"/>
              <w:tabs>
                <w:tab w:val="left" w:pos="2977"/>
                <w:tab w:val="center" w:pos="4677"/>
                <w:tab w:val="left" w:pos="6379"/>
                <w:tab w:val="right" w:pos="9355"/>
              </w:tabs>
              <w:spacing w:after="0" w:line="240" w:lineRule="auto"/>
              <w:jc w:val="center"/>
              <w:rPr>
                <w:rFonts w:ascii="Times New Roman" w:hAnsi="Times New Roman"/>
                <w:sz w:val="24"/>
                <w:szCs w:val="24"/>
              </w:rPr>
            </w:pPr>
            <w:r w:rsidRPr="00CD0D76">
              <w:rPr>
                <w:rFonts w:ascii="Times New Roman" w:hAnsi="Times New Roman"/>
                <w:sz w:val="24"/>
                <w:szCs w:val="24"/>
              </w:rPr>
              <w:t>(подпись)</w:t>
            </w:r>
          </w:p>
        </w:tc>
        <w:tc>
          <w:tcPr>
            <w:tcW w:w="79" w:type="dxa"/>
            <w:shd w:val="clear" w:color="auto" w:fill="auto"/>
          </w:tcPr>
          <w:p w14:paraId="6226C774" w14:textId="77777777" w:rsidR="00F3294C" w:rsidRPr="00CD0D76" w:rsidRDefault="00F3294C" w:rsidP="00E669AE">
            <w:pPr>
              <w:widowControl w:val="0"/>
              <w:tabs>
                <w:tab w:val="left" w:pos="2977"/>
                <w:tab w:val="center" w:pos="4677"/>
                <w:tab w:val="left" w:pos="6379"/>
                <w:tab w:val="right" w:pos="9355"/>
              </w:tabs>
              <w:snapToGrid w:val="0"/>
              <w:spacing w:after="0" w:line="240" w:lineRule="auto"/>
              <w:ind w:firstLine="709"/>
              <w:jc w:val="center"/>
              <w:rPr>
                <w:rFonts w:ascii="Times New Roman" w:hAnsi="Times New Roman"/>
                <w:sz w:val="24"/>
                <w:szCs w:val="24"/>
              </w:rPr>
            </w:pPr>
          </w:p>
        </w:tc>
        <w:tc>
          <w:tcPr>
            <w:tcW w:w="4174" w:type="dxa"/>
            <w:shd w:val="clear" w:color="auto" w:fill="auto"/>
          </w:tcPr>
          <w:p w14:paraId="04BEA99A" w14:textId="77777777" w:rsidR="00F3294C" w:rsidRPr="00CD0D76" w:rsidRDefault="00F3294C" w:rsidP="00E669AE">
            <w:pPr>
              <w:widowControl w:val="0"/>
              <w:tabs>
                <w:tab w:val="left" w:pos="2977"/>
                <w:tab w:val="center" w:pos="4677"/>
                <w:tab w:val="left" w:pos="6379"/>
                <w:tab w:val="right" w:pos="9355"/>
              </w:tabs>
              <w:spacing w:after="0" w:line="240" w:lineRule="auto"/>
              <w:jc w:val="center"/>
              <w:rPr>
                <w:rFonts w:ascii="Times New Roman" w:hAnsi="Times New Roman"/>
                <w:sz w:val="24"/>
                <w:szCs w:val="24"/>
              </w:rPr>
            </w:pPr>
            <w:r w:rsidRPr="00CD0D76">
              <w:rPr>
                <w:rFonts w:ascii="Times New Roman" w:hAnsi="Times New Roman"/>
                <w:sz w:val="24"/>
                <w:szCs w:val="24"/>
              </w:rPr>
              <w:t>(расшифровка подписи)</w:t>
            </w:r>
          </w:p>
        </w:tc>
      </w:tr>
      <w:tr w:rsidR="00F3294C" w:rsidRPr="00CD0D76" w14:paraId="791D9F2C" w14:textId="77777777" w:rsidTr="00E669AE">
        <w:tc>
          <w:tcPr>
            <w:tcW w:w="2268" w:type="dxa"/>
            <w:shd w:val="clear" w:color="auto" w:fill="auto"/>
          </w:tcPr>
          <w:p w14:paraId="586BF06F" w14:textId="77777777" w:rsidR="00F3294C" w:rsidRPr="00CD0D76" w:rsidRDefault="00F3294C" w:rsidP="00E669AE">
            <w:pPr>
              <w:widowControl w:val="0"/>
              <w:tabs>
                <w:tab w:val="left" w:pos="2977"/>
                <w:tab w:val="center" w:pos="4677"/>
                <w:tab w:val="left" w:pos="6379"/>
                <w:tab w:val="right" w:pos="9355"/>
              </w:tabs>
              <w:spacing w:after="0" w:line="240" w:lineRule="auto"/>
              <w:jc w:val="both"/>
              <w:rPr>
                <w:rFonts w:ascii="Times New Roman" w:hAnsi="Times New Roman"/>
                <w:sz w:val="24"/>
                <w:szCs w:val="24"/>
              </w:rPr>
            </w:pPr>
            <w:r w:rsidRPr="00CD0D76">
              <w:rPr>
                <w:rFonts w:ascii="Times New Roman" w:hAnsi="Times New Roman"/>
                <w:sz w:val="24"/>
                <w:szCs w:val="24"/>
              </w:rPr>
              <w:t>Объект принял</w:t>
            </w:r>
          </w:p>
        </w:tc>
        <w:tc>
          <w:tcPr>
            <w:tcW w:w="1560" w:type="dxa"/>
            <w:shd w:val="clear" w:color="auto" w:fill="auto"/>
          </w:tcPr>
          <w:p w14:paraId="3FF3B42E" w14:textId="77777777" w:rsidR="00F3294C" w:rsidRPr="00CD0D76" w:rsidRDefault="00F3294C" w:rsidP="00E669AE">
            <w:pPr>
              <w:widowControl w:val="0"/>
              <w:tabs>
                <w:tab w:val="left" w:pos="2977"/>
                <w:tab w:val="center" w:pos="4677"/>
                <w:tab w:val="left" w:pos="6379"/>
                <w:tab w:val="right" w:pos="9355"/>
              </w:tabs>
              <w:spacing w:after="0" w:line="240" w:lineRule="auto"/>
              <w:jc w:val="center"/>
              <w:rPr>
                <w:rFonts w:ascii="Times New Roman" w:hAnsi="Times New Roman"/>
                <w:sz w:val="24"/>
                <w:szCs w:val="24"/>
              </w:rPr>
            </w:pPr>
            <w:r w:rsidRPr="00CD0D76">
              <w:rPr>
                <w:rFonts w:ascii="Times New Roman" w:hAnsi="Times New Roman"/>
                <w:sz w:val="24"/>
                <w:szCs w:val="24"/>
              </w:rPr>
              <w:t>____________</w:t>
            </w:r>
          </w:p>
        </w:tc>
        <w:tc>
          <w:tcPr>
            <w:tcW w:w="79" w:type="dxa"/>
            <w:shd w:val="clear" w:color="auto" w:fill="auto"/>
          </w:tcPr>
          <w:p w14:paraId="03542B19" w14:textId="77777777" w:rsidR="00F3294C" w:rsidRPr="00CD0D76" w:rsidRDefault="00F3294C" w:rsidP="00E669AE">
            <w:pPr>
              <w:widowControl w:val="0"/>
              <w:tabs>
                <w:tab w:val="left" w:pos="2977"/>
                <w:tab w:val="center" w:pos="4677"/>
                <w:tab w:val="left" w:pos="6379"/>
                <w:tab w:val="right" w:pos="9355"/>
              </w:tabs>
              <w:snapToGrid w:val="0"/>
              <w:spacing w:after="0" w:line="240" w:lineRule="auto"/>
              <w:ind w:firstLine="709"/>
              <w:jc w:val="center"/>
              <w:rPr>
                <w:rFonts w:ascii="Times New Roman" w:hAnsi="Times New Roman"/>
                <w:sz w:val="24"/>
                <w:szCs w:val="24"/>
              </w:rPr>
            </w:pPr>
          </w:p>
        </w:tc>
        <w:tc>
          <w:tcPr>
            <w:tcW w:w="1763" w:type="dxa"/>
            <w:shd w:val="clear" w:color="auto" w:fill="auto"/>
          </w:tcPr>
          <w:p w14:paraId="4F05FE27" w14:textId="77777777" w:rsidR="00F3294C" w:rsidRPr="00CD0D76" w:rsidRDefault="00F3294C" w:rsidP="00E669AE">
            <w:pPr>
              <w:widowControl w:val="0"/>
              <w:tabs>
                <w:tab w:val="left" w:pos="2977"/>
                <w:tab w:val="center" w:pos="4677"/>
                <w:tab w:val="left" w:pos="6379"/>
                <w:tab w:val="right" w:pos="9355"/>
              </w:tabs>
              <w:spacing w:after="0" w:line="240" w:lineRule="auto"/>
              <w:jc w:val="center"/>
              <w:rPr>
                <w:rFonts w:ascii="Times New Roman" w:hAnsi="Times New Roman"/>
                <w:sz w:val="24"/>
                <w:szCs w:val="24"/>
              </w:rPr>
            </w:pPr>
            <w:r w:rsidRPr="00CD0D76">
              <w:rPr>
                <w:rFonts w:ascii="Times New Roman" w:hAnsi="Times New Roman"/>
                <w:sz w:val="24"/>
                <w:szCs w:val="24"/>
              </w:rPr>
              <w:t>______________</w:t>
            </w:r>
          </w:p>
        </w:tc>
        <w:tc>
          <w:tcPr>
            <w:tcW w:w="79" w:type="dxa"/>
            <w:shd w:val="clear" w:color="auto" w:fill="auto"/>
          </w:tcPr>
          <w:p w14:paraId="33F3EE1F" w14:textId="77777777" w:rsidR="00F3294C" w:rsidRPr="00CD0D76" w:rsidRDefault="00F3294C" w:rsidP="00E669AE">
            <w:pPr>
              <w:widowControl w:val="0"/>
              <w:tabs>
                <w:tab w:val="left" w:pos="2977"/>
                <w:tab w:val="center" w:pos="4677"/>
                <w:tab w:val="left" w:pos="6379"/>
                <w:tab w:val="right" w:pos="9355"/>
              </w:tabs>
              <w:snapToGrid w:val="0"/>
              <w:spacing w:after="0" w:line="240" w:lineRule="auto"/>
              <w:ind w:firstLine="709"/>
              <w:jc w:val="center"/>
              <w:rPr>
                <w:rFonts w:ascii="Times New Roman" w:hAnsi="Times New Roman"/>
                <w:sz w:val="24"/>
                <w:szCs w:val="24"/>
              </w:rPr>
            </w:pPr>
          </w:p>
        </w:tc>
        <w:tc>
          <w:tcPr>
            <w:tcW w:w="4174" w:type="dxa"/>
            <w:shd w:val="clear" w:color="auto" w:fill="auto"/>
          </w:tcPr>
          <w:p w14:paraId="3002DE79" w14:textId="77777777" w:rsidR="00F3294C" w:rsidRPr="00CD0D76" w:rsidRDefault="00F3294C" w:rsidP="00E669AE">
            <w:pPr>
              <w:widowControl w:val="0"/>
              <w:tabs>
                <w:tab w:val="left" w:pos="2977"/>
                <w:tab w:val="center" w:pos="4677"/>
                <w:tab w:val="left" w:pos="6379"/>
                <w:tab w:val="right" w:pos="9355"/>
              </w:tabs>
              <w:spacing w:after="0" w:line="240" w:lineRule="auto"/>
              <w:jc w:val="center"/>
              <w:rPr>
                <w:rFonts w:ascii="Times New Roman" w:hAnsi="Times New Roman"/>
                <w:sz w:val="24"/>
                <w:szCs w:val="24"/>
              </w:rPr>
            </w:pPr>
            <w:r w:rsidRPr="00CD0D76">
              <w:rPr>
                <w:rFonts w:ascii="Times New Roman" w:hAnsi="Times New Roman"/>
                <w:sz w:val="24"/>
                <w:szCs w:val="24"/>
              </w:rPr>
              <w:t>__________________________________</w:t>
            </w:r>
          </w:p>
        </w:tc>
      </w:tr>
      <w:tr w:rsidR="00F3294C" w:rsidRPr="00CD0D76" w14:paraId="017644F8" w14:textId="77777777" w:rsidTr="00E669AE">
        <w:tc>
          <w:tcPr>
            <w:tcW w:w="2268" w:type="dxa"/>
            <w:shd w:val="clear" w:color="auto" w:fill="auto"/>
          </w:tcPr>
          <w:p w14:paraId="00704550" w14:textId="77777777" w:rsidR="00F3294C" w:rsidRPr="00CD0D76" w:rsidRDefault="00F3294C" w:rsidP="00E669AE">
            <w:pPr>
              <w:widowControl w:val="0"/>
              <w:tabs>
                <w:tab w:val="left" w:pos="2977"/>
                <w:tab w:val="center" w:pos="4677"/>
                <w:tab w:val="left" w:pos="6379"/>
                <w:tab w:val="right" w:pos="9355"/>
              </w:tabs>
              <w:snapToGrid w:val="0"/>
              <w:spacing w:after="0" w:line="240" w:lineRule="auto"/>
              <w:ind w:firstLine="709"/>
              <w:jc w:val="both"/>
              <w:rPr>
                <w:rFonts w:ascii="Times New Roman" w:hAnsi="Times New Roman"/>
                <w:sz w:val="24"/>
                <w:szCs w:val="24"/>
              </w:rPr>
            </w:pPr>
          </w:p>
        </w:tc>
        <w:tc>
          <w:tcPr>
            <w:tcW w:w="1560" w:type="dxa"/>
            <w:shd w:val="clear" w:color="auto" w:fill="auto"/>
          </w:tcPr>
          <w:p w14:paraId="6E1FB7F2" w14:textId="77777777" w:rsidR="00F3294C" w:rsidRPr="00CD0D76" w:rsidRDefault="00F3294C" w:rsidP="00E669AE">
            <w:pPr>
              <w:widowControl w:val="0"/>
              <w:tabs>
                <w:tab w:val="left" w:pos="2977"/>
                <w:tab w:val="center" w:pos="4677"/>
                <w:tab w:val="left" w:pos="6379"/>
                <w:tab w:val="right" w:pos="9355"/>
              </w:tabs>
              <w:spacing w:after="0" w:line="240" w:lineRule="auto"/>
              <w:jc w:val="center"/>
              <w:rPr>
                <w:rFonts w:ascii="Times New Roman" w:hAnsi="Times New Roman"/>
                <w:sz w:val="24"/>
                <w:szCs w:val="24"/>
              </w:rPr>
            </w:pPr>
            <w:r w:rsidRPr="00CD0D76">
              <w:rPr>
                <w:rFonts w:ascii="Times New Roman" w:hAnsi="Times New Roman"/>
                <w:sz w:val="24"/>
                <w:szCs w:val="24"/>
              </w:rPr>
              <w:t>(должность)</w:t>
            </w:r>
          </w:p>
        </w:tc>
        <w:tc>
          <w:tcPr>
            <w:tcW w:w="79" w:type="dxa"/>
            <w:shd w:val="clear" w:color="auto" w:fill="auto"/>
          </w:tcPr>
          <w:p w14:paraId="51E0AD5C" w14:textId="77777777" w:rsidR="00F3294C" w:rsidRPr="00CD0D76" w:rsidRDefault="00F3294C" w:rsidP="00E669AE">
            <w:pPr>
              <w:widowControl w:val="0"/>
              <w:tabs>
                <w:tab w:val="left" w:pos="2977"/>
                <w:tab w:val="center" w:pos="4677"/>
                <w:tab w:val="left" w:pos="6379"/>
                <w:tab w:val="right" w:pos="9355"/>
              </w:tabs>
              <w:snapToGrid w:val="0"/>
              <w:spacing w:after="0" w:line="240" w:lineRule="auto"/>
              <w:ind w:firstLine="709"/>
              <w:jc w:val="center"/>
              <w:rPr>
                <w:rFonts w:ascii="Times New Roman" w:hAnsi="Times New Roman"/>
                <w:sz w:val="24"/>
                <w:szCs w:val="24"/>
              </w:rPr>
            </w:pPr>
          </w:p>
        </w:tc>
        <w:tc>
          <w:tcPr>
            <w:tcW w:w="1763" w:type="dxa"/>
            <w:shd w:val="clear" w:color="auto" w:fill="auto"/>
          </w:tcPr>
          <w:p w14:paraId="33677DC3" w14:textId="77777777" w:rsidR="00F3294C" w:rsidRPr="00CD0D76" w:rsidRDefault="00F3294C" w:rsidP="00E669AE">
            <w:pPr>
              <w:widowControl w:val="0"/>
              <w:tabs>
                <w:tab w:val="left" w:pos="2977"/>
                <w:tab w:val="center" w:pos="4677"/>
                <w:tab w:val="left" w:pos="6379"/>
                <w:tab w:val="right" w:pos="9355"/>
              </w:tabs>
              <w:spacing w:after="0" w:line="240" w:lineRule="auto"/>
              <w:jc w:val="center"/>
              <w:rPr>
                <w:rFonts w:ascii="Times New Roman" w:hAnsi="Times New Roman"/>
                <w:sz w:val="24"/>
                <w:szCs w:val="24"/>
              </w:rPr>
            </w:pPr>
            <w:r w:rsidRPr="00CD0D76">
              <w:rPr>
                <w:rFonts w:ascii="Times New Roman" w:hAnsi="Times New Roman"/>
                <w:sz w:val="24"/>
                <w:szCs w:val="24"/>
              </w:rPr>
              <w:t>(подпись)</w:t>
            </w:r>
          </w:p>
        </w:tc>
        <w:tc>
          <w:tcPr>
            <w:tcW w:w="79" w:type="dxa"/>
            <w:shd w:val="clear" w:color="auto" w:fill="auto"/>
          </w:tcPr>
          <w:p w14:paraId="2450656D" w14:textId="77777777" w:rsidR="00F3294C" w:rsidRPr="00CD0D76" w:rsidRDefault="00F3294C" w:rsidP="00E669AE">
            <w:pPr>
              <w:widowControl w:val="0"/>
              <w:tabs>
                <w:tab w:val="left" w:pos="2977"/>
                <w:tab w:val="center" w:pos="4677"/>
                <w:tab w:val="left" w:pos="6379"/>
                <w:tab w:val="right" w:pos="9355"/>
              </w:tabs>
              <w:snapToGrid w:val="0"/>
              <w:spacing w:after="0" w:line="240" w:lineRule="auto"/>
              <w:ind w:firstLine="709"/>
              <w:jc w:val="center"/>
              <w:rPr>
                <w:rFonts w:ascii="Times New Roman" w:hAnsi="Times New Roman"/>
                <w:sz w:val="24"/>
                <w:szCs w:val="24"/>
              </w:rPr>
            </w:pPr>
          </w:p>
        </w:tc>
        <w:tc>
          <w:tcPr>
            <w:tcW w:w="4174" w:type="dxa"/>
            <w:shd w:val="clear" w:color="auto" w:fill="auto"/>
          </w:tcPr>
          <w:p w14:paraId="3B4FDA4B" w14:textId="77777777" w:rsidR="00F3294C" w:rsidRPr="00CD0D76" w:rsidRDefault="00F3294C" w:rsidP="00E669AE">
            <w:pPr>
              <w:widowControl w:val="0"/>
              <w:tabs>
                <w:tab w:val="left" w:pos="2977"/>
                <w:tab w:val="center" w:pos="4677"/>
                <w:tab w:val="left" w:pos="6379"/>
                <w:tab w:val="right" w:pos="9355"/>
              </w:tabs>
              <w:spacing w:after="0" w:line="240" w:lineRule="auto"/>
              <w:jc w:val="center"/>
              <w:rPr>
                <w:rFonts w:ascii="Times New Roman" w:hAnsi="Times New Roman"/>
                <w:sz w:val="24"/>
                <w:szCs w:val="24"/>
              </w:rPr>
            </w:pPr>
            <w:r w:rsidRPr="00CD0D76">
              <w:rPr>
                <w:rFonts w:ascii="Times New Roman" w:hAnsi="Times New Roman"/>
                <w:sz w:val="24"/>
                <w:szCs w:val="24"/>
              </w:rPr>
              <w:t>(расшифровка подписи)</w:t>
            </w:r>
          </w:p>
        </w:tc>
      </w:tr>
    </w:tbl>
    <w:p w14:paraId="314089C7" w14:textId="77777777" w:rsidR="00F3294C" w:rsidRPr="00CD0D76" w:rsidRDefault="00F3294C" w:rsidP="00F3294C">
      <w:pPr>
        <w:widowControl w:val="0"/>
        <w:autoSpaceDE w:val="0"/>
        <w:spacing w:after="0" w:line="240" w:lineRule="auto"/>
        <w:ind w:firstLine="709"/>
        <w:rPr>
          <w:rFonts w:ascii="Times New Roman" w:eastAsia="Times New Roman" w:hAnsi="Times New Roman"/>
          <w:sz w:val="24"/>
          <w:szCs w:val="24"/>
        </w:rPr>
      </w:pPr>
    </w:p>
    <w:p w14:paraId="13F26D2A" w14:textId="77777777" w:rsidR="00F3294C" w:rsidRPr="00CD0D76" w:rsidRDefault="00F3294C" w:rsidP="00F3294C">
      <w:pPr>
        <w:widowControl w:val="0"/>
        <w:spacing w:after="0" w:line="240" w:lineRule="auto"/>
        <w:ind w:firstLine="709"/>
        <w:jc w:val="center"/>
        <w:rPr>
          <w:rFonts w:ascii="Times New Roman" w:hAnsi="Times New Roman"/>
          <w:sz w:val="24"/>
          <w:szCs w:val="24"/>
          <w:shd w:val="clear" w:color="auto" w:fill="FFFF00"/>
        </w:rPr>
      </w:pPr>
    </w:p>
    <w:tbl>
      <w:tblPr>
        <w:tblW w:w="0" w:type="auto"/>
        <w:tblInd w:w="108" w:type="dxa"/>
        <w:tblLayout w:type="fixed"/>
        <w:tblLook w:val="0000" w:firstRow="0" w:lastRow="0" w:firstColumn="0" w:lastColumn="0" w:noHBand="0" w:noVBand="0"/>
      </w:tblPr>
      <w:tblGrid>
        <w:gridCol w:w="4962"/>
        <w:gridCol w:w="4961"/>
      </w:tblGrid>
      <w:tr w:rsidR="00F3294C" w:rsidRPr="00CD0D76" w14:paraId="69BDE4B2" w14:textId="77777777" w:rsidTr="00E669AE">
        <w:tc>
          <w:tcPr>
            <w:tcW w:w="4962" w:type="dxa"/>
            <w:shd w:val="clear" w:color="auto" w:fill="auto"/>
          </w:tcPr>
          <w:p w14:paraId="5652A961" w14:textId="77777777" w:rsidR="00F3294C" w:rsidRPr="00CD0D76" w:rsidRDefault="00F3294C" w:rsidP="00E669AE">
            <w:pPr>
              <w:widowControl w:val="0"/>
              <w:autoSpaceDE w:val="0"/>
              <w:spacing w:after="0" w:line="240" w:lineRule="auto"/>
              <w:ind w:left="-57" w:right="-57"/>
              <w:jc w:val="both"/>
              <w:rPr>
                <w:rFonts w:ascii="Times New Roman" w:hAnsi="Times New Roman"/>
                <w:sz w:val="24"/>
                <w:szCs w:val="24"/>
              </w:rPr>
            </w:pPr>
            <w:r w:rsidRPr="00CD0D76">
              <w:rPr>
                <w:rFonts w:ascii="Times New Roman" w:hAnsi="Times New Roman"/>
                <w:sz w:val="24"/>
                <w:szCs w:val="24"/>
              </w:rPr>
              <w:t>Заказчик</w:t>
            </w:r>
          </w:p>
        </w:tc>
        <w:tc>
          <w:tcPr>
            <w:tcW w:w="4961" w:type="dxa"/>
            <w:shd w:val="clear" w:color="auto" w:fill="auto"/>
          </w:tcPr>
          <w:p w14:paraId="3C38CA83" w14:textId="77777777" w:rsidR="00F3294C" w:rsidRPr="00CD0D76" w:rsidRDefault="00F3294C" w:rsidP="00E669AE">
            <w:pPr>
              <w:widowControl w:val="0"/>
              <w:autoSpaceDE w:val="0"/>
              <w:spacing w:after="0" w:line="240" w:lineRule="auto"/>
              <w:ind w:left="-57" w:right="-57"/>
              <w:jc w:val="both"/>
              <w:rPr>
                <w:rFonts w:ascii="Times New Roman" w:hAnsi="Times New Roman"/>
                <w:sz w:val="24"/>
                <w:szCs w:val="24"/>
              </w:rPr>
            </w:pPr>
            <w:r w:rsidRPr="00CD0D76">
              <w:rPr>
                <w:rFonts w:ascii="Times New Roman" w:hAnsi="Times New Roman"/>
                <w:sz w:val="24"/>
                <w:szCs w:val="24"/>
              </w:rPr>
              <w:t xml:space="preserve">Подрядчик </w:t>
            </w:r>
          </w:p>
        </w:tc>
      </w:tr>
      <w:tr w:rsidR="00F3294C" w:rsidRPr="00CD0D76" w14:paraId="2574E26B" w14:textId="77777777" w:rsidTr="00E669AE">
        <w:tc>
          <w:tcPr>
            <w:tcW w:w="4962" w:type="dxa"/>
            <w:shd w:val="clear" w:color="auto" w:fill="auto"/>
          </w:tcPr>
          <w:p w14:paraId="34FB6A17" w14:textId="77777777" w:rsidR="00F3294C" w:rsidRPr="00CD0D76" w:rsidRDefault="00F3294C" w:rsidP="00E669AE">
            <w:pPr>
              <w:widowControl w:val="0"/>
              <w:autoSpaceDE w:val="0"/>
              <w:spacing w:after="0" w:line="240" w:lineRule="auto"/>
              <w:ind w:left="-57" w:right="-57" w:firstLine="709"/>
              <w:jc w:val="both"/>
              <w:rPr>
                <w:rFonts w:ascii="Times New Roman" w:hAnsi="Times New Roman"/>
                <w:b/>
                <w:sz w:val="24"/>
                <w:szCs w:val="24"/>
              </w:rPr>
            </w:pPr>
          </w:p>
        </w:tc>
        <w:tc>
          <w:tcPr>
            <w:tcW w:w="4961" w:type="dxa"/>
            <w:shd w:val="clear" w:color="auto" w:fill="auto"/>
          </w:tcPr>
          <w:p w14:paraId="2C21BDA3" w14:textId="77777777" w:rsidR="00F3294C" w:rsidRPr="00CD0D76" w:rsidRDefault="00F3294C" w:rsidP="00E669AE">
            <w:pPr>
              <w:widowControl w:val="0"/>
              <w:autoSpaceDE w:val="0"/>
              <w:spacing w:after="0" w:line="240" w:lineRule="auto"/>
              <w:ind w:left="-57" w:right="-57" w:firstLine="709"/>
              <w:jc w:val="both"/>
              <w:rPr>
                <w:rFonts w:ascii="Times New Roman" w:hAnsi="Times New Roman"/>
                <w:b/>
                <w:sz w:val="24"/>
                <w:szCs w:val="24"/>
              </w:rPr>
            </w:pPr>
          </w:p>
        </w:tc>
      </w:tr>
    </w:tbl>
    <w:p w14:paraId="101EF24C" w14:textId="77777777" w:rsidR="00F3294C" w:rsidRPr="00CD0D76" w:rsidRDefault="00F3294C" w:rsidP="00F3294C">
      <w:pPr>
        <w:widowControl w:val="0"/>
        <w:autoSpaceDE w:val="0"/>
        <w:spacing w:after="0" w:line="240" w:lineRule="auto"/>
        <w:jc w:val="both"/>
        <w:rPr>
          <w:rFonts w:ascii="Times New Roman" w:hAnsi="Times New Roman"/>
          <w:sz w:val="24"/>
          <w:szCs w:val="24"/>
        </w:rPr>
      </w:pPr>
      <w:r w:rsidRPr="00CD0D76">
        <w:rPr>
          <w:rFonts w:ascii="Times New Roman" w:hAnsi="Times New Roman"/>
          <w:sz w:val="24"/>
          <w:szCs w:val="24"/>
        </w:rPr>
        <w:t>_______________/ ______________                         _______________/ ______________</w:t>
      </w:r>
    </w:p>
    <w:p w14:paraId="0E4215C5" w14:textId="77777777" w:rsidR="00F3294C" w:rsidRPr="00CD0D76" w:rsidRDefault="00F3294C" w:rsidP="00F3294C">
      <w:pPr>
        <w:widowControl w:val="0"/>
        <w:autoSpaceDE w:val="0"/>
        <w:spacing w:after="0" w:line="240" w:lineRule="auto"/>
        <w:ind w:firstLine="709"/>
        <w:jc w:val="both"/>
        <w:rPr>
          <w:rFonts w:ascii="Times New Roman" w:hAnsi="Times New Roman"/>
          <w:sz w:val="24"/>
          <w:szCs w:val="24"/>
        </w:rPr>
      </w:pPr>
    </w:p>
    <w:p w14:paraId="1849D6F9" w14:textId="77777777" w:rsidR="00F3294C" w:rsidRPr="00CD0D76" w:rsidRDefault="00F3294C" w:rsidP="00F3294C">
      <w:pPr>
        <w:widowControl w:val="0"/>
        <w:autoSpaceDE w:val="0"/>
        <w:spacing w:after="0" w:line="240" w:lineRule="auto"/>
        <w:jc w:val="both"/>
        <w:rPr>
          <w:rFonts w:ascii="Times New Roman" w:hAnsi="Times New Roman"/>
          <w:sz w:val="24"/>
          <w:szCs w:val="24"/>
        </w:rPr>
      </w:pPr>
      <w:r w:rsidRPr="00CD0D76">
        <w:rPr>
          <w:rFonts w:ascii="Times New Roman" w:hAnsi="Times New Roman"/>
          <w:sz w:val="24"/>
          <w:szCs w:val="24"/>
        </w:rPr>
        <w:t xml:space="preserve">«___» ____________ 20__ г.                  </w:t>
      </w:r>
      <w:r w:rsidRPr="00CD0D76">
        <w:rPr>
          <w:rFonts w:ascii="Times New Roman" w:hAnsi="Times New Roman"/>
          <w:sz w:val="24"/>
          <w:szCs w:val="24"/>
        </w:rPr>
        <w:tab/>
      </w:r>
      <w:r w:rsidRPr="00CD0D76">
        <w:rPr>
          <w:rFonts w:ascii="Times New Roman" w:hAnsi="Times New Roman"/>
          <w:sz w:val="24"/>
          <w:szCs w:val="24"/>
        </w:rPr>
        <w:tab/>
        <w:t xml:space="preserve">  «___» ___________ 20__ г.</w:t>
      </w:r>
    </w:p>
    <w:p w14:paraId="63C8CEF8" w14:textId="77777777" w:rsidR="00F3294C" w:rsidRPr="00CD0D76" w:rsidRDefault="00F3294C" w:rsidP="00F3294C">
      <w:pPr>
        <w:widowControl w:val="0"/>
        <w:autoSpaceDE w:val="0"/>
        <w:spacing w:after="0" w:line="240" w:lineRule="auto"/>
        <w:ind w:firstLine="709"/>
        <w:jc w:val="both"/>
        <w:rPr>
          <w:rFonts w:ascii="Times New Roman" w:hAnsi="Times New Roman"/>
          <w:sz w:val="24"/>
          <w:szCs w:val="24"/>
        </w:rPr>
      </w:pPr>
    </w:p>
    <w:p w14:paraId="29B8E8FF" w14:textId="65C28DB2" w:rsidR="00F3294C" w:rsidRDefault="00F3294C" w:rsidP="00F3294C">
      <w:pPr>
        <w:widowControl w:val="0"/>
        <w:autoSpaceDE w:val="0"/>
        <w:spacing w:after="0" w:line="240" w:lineRule="auto"/>
        <w:ind w:firstLine="709"/>
        <w:jc w:val="both"/>
        <w:rPr>
          <w:rFonts w:ascii="Times New Roman" w:hAnsi="Times New Roman"/>
          <w:sz w:val="24"/>
          <w:szCs w:val="24"/>
        </w:rPr>
      </w:pPr>
      <w:r w:rsidRPr="00CD0D76">
        <w:rPr>
          <w:rFonts w:ascii="Times New Roman" w:hAnsi="Times New Roman"/>
          <w:sz w:val="24"/>
          <w:szCs w:val="24"/>
        </w:rPr>
        <w:t xml:space="preserve">МП </w:t>
      </w:r>
      <w:r w:rsidR="00794D9E">
        <w:rPr>
          <w:rFonts w:ascii="Times New Roman" w:hAnsi="Times New Roman"/>
          <w:sz w:val="24"/>
          <w:szCs w:val="24"/>
        </w:rPr>
        <w:t xml:space="preserve">(при </w:t>
      </w:r>
      <w:proofErr w:type="gramStart"/>
      <w:r w:rsidR="00794D9E">
        <w:rPr>
          <w:rFonts w:ascii="Times New Roman" w:hAnsi="Times New Roman"/>
          <w:sz w:val="24"/>
          <w:szCs w:val="24"/>
        </w:rPr>
        <w:t>наличии)</w:t>
      </w:r>
      <w:r w:rsidRPr="00CD0D76">
        <w:rPr>
          <w:rFonts w:ascii="Times New Roman" w:hAnsi="Times New Roman"/>
          <w:sz w:val="24"/>
          <w:szCs w:val="24"/>
        </w:rPr>
        <w:t xml:space="preserve">   </w:t>
      </w:r>
      <w:proofErr w:type="gramEnd"/>
      <w:r w:rsidRPr="00CD0D76">
        <w:rPr>
          <w:rFonts w:ascii="Times New Roman" w:hAnsi="Times New Roman"/>
          <w:sz w:val="24"/>
          <w:szCs w:val="24"/>
        </w:rPr>
        <w:t xml:space="preserve">                                     </w:t>
      </w:r>
      <w:r w:rsidR="00794D9E">
        <w:rPr>
          <w:rFonts w:ascii="Times New Roman" w:hAnsi="Times New Roman"/>
          <w:sz w:val="24"/>
          <w:szCs w:val="24"/>
        </w:rPr>
        <w:t xml:space="preserve">          </w:t>
      </w:r>
      <w:r w:rsidRPr="00CD0D76">
        <w:rPr>
          <w:rFonts w:ascii="Times New Roman" w:hAnsi="Times New Roman"/>
          <w:sz w:val="24"/>
          <w:szCs w:val="24"/>
        </w:rPr>
        <w:t xml:space="preserve"> МП </w:t>
      </w:r>
      <w:r w:rsidR="00794D9E">
        <w:rPr>
          <w:rFonts w:ascii="Times New Roman" w:hAnsi="Times New Roman"/>
          <w:sz w:val="24"/>
          <w:szCs w:val="24"/>
        </w:rPr>
        <w:t>(при наличии)</w:t>
      </w:r>
      <w:r w:rsidRPr="00CD0D76">
        <w:rPr>
          <w:rFonts w:ascii="Times New Roman" w:hAnsi="Times New Roman"/>
          <w:sz w:val="24"/>
          <w:szCs w:val="24"/>
        </w:rPr>
        <w:t xml:space="preserve"> </w:t>
      </w:r>
    </w:p>
    <w:p w14:paraId="35CF3D81" w14:textId="77777777" w:rsidR="00793D74" w:rsidRPr="00CD0D76" w:rsidRDefault="00793D74" w:rsidP="00F3294C">
      <w:pPr>
        <w:widowControl w:val="0"/>
        <w:autoSpaceDE w:val="0"/>
        <w:spacing w:after="0" w:line="240" w:lineRule="auto"/>
        <w:ind w:firstLine="709"/>
        <w:jc w:val="both"/>
        <w:rPr>
          <w:rFonts w:ascii="Times New Roman" w:hAnsi="Times New Roman"/>
          <w:sz w:val="24"/>
          <w:szCs w:val="24"/>
        </w:rPr>
      </w:pPr>
    </w:p>
    <w:p w14:paraId="6A77408C" w14:textId="77777777" w:rsidR="00F3294C" w:rsidRPr="00CD0D76" w:rsidRDefault="00F3294C" w:rsidP="00F3294C">
      <w:pPr>
        <w:widowControl w:val="0"/>
        <w:suppressAutoHyphens w:val="0"/>
        <w:autoSpaceDE w:val="0"/>
        <w:spacing w:after="0" w:line="240" w:lineRule="auto"/>
        <w:ind w:firstLine="540"/>
        <w:jc w:val="both"/>
        <w:rPr>
          <w:rFonts w:ascii="Times New Roman" w:hAnsi="Times New Roman"/>
          <w:sz w:val="28"/>
          <w:szCs w:val="28"/>
        </w:rPr>
        <w:sectPr w:rsidR="00F3294C" w:rsidRPr="00CD0D76" w:rsidSect="001418E3">
          <w:headerReference w:type="default" r:id="rId9"/>
          <w:headerReference w:type="first" r:id="rId10"/>
          <w:pgSz w:w="11906" w:h="16838"/>
          <w:pgMar w:top="1134" w:right="567" w:bottom="1134" w:left="1418" w:header="720" w:footer="720" w:gutter="0"/>
          <w:cols w:space="720"/>
          <w:titlePg/>
          <w:docGrid w:linePitch="360"/>
        </w:sectPr>
      </w:pPr>
    </w:p>
    <w:p w14:paraId="7BF42E05" w14:textId="77777777" w:rsidR="00F3294C" w:rsidRPr="00CD0D76" w:rsidRDefault="00F3294C" w:rsidP="00F3294C">
      <w:pPr>
        <w:widowControl w:val="0"/>
        <w:suppressAutoHyphens w:val="0"/>
        <w:spacing w:after="0" w:line="240" w:lineRule="auto"/>
        <w:ind w:left="10490"/>
        <w:jc w:val="center"/>
        <w:rPr>
          <w:rFonts w:ascii="Times New Roman" w:hAnsi="Times New Roman"/>
          <w:sz w:val="28"/>
          <w:szCs w:val="28"/>
        </w:rPr>
      </w:pPr>
      <w:r w:rsidRPr="00CD0D76">
        <w:rPr>
          <w:rFonts w:ascii="Times New Roman" w:hAnsi="Times New Roman"/>
          <w:sz w:val="28"/>
          <w:szCs w:val="28"/>
        </w:rPr>
        <w:lastRenderedPageBreak/>
        <w:t>ПРИЛОЖЕНИЕ № 3</w:t>
      </w:r>
    </w:p>
    <w:p w14:paraId="61967CFC" w14:textId="77777777" w:rsidR="00F3294C" w:rsidRPr="00CD0D76" w:rsidRDefault="00F3294C" w:rsidP="00F3294C">
      <w:pPr>
        <w:widowControl w:val="0"/>
        <w:suppressAutoHyphens w:val="0"/>
        <w:spacing w:after="0" w:line="240" w:lineRule="auto"/>
        <w:ind w:left="10490"/>
        <w:jc w:val="center"/>
        <w:rPr>
          <w:rFonts w:ascii="Times New Roman" w:hAnsi="Times New Roman"/>
          <w:sz w:val="28"/>
          <w:szCs w:val="28"/>
        </w:rPr>
      </w:pPr>
      <w:r w:rsidRPr="00CD0D76">
        <w:rPr>
          <w:rFonts w:ascii="Times New Roman" w:hAnsi="Times New Roman"/>
          <w:sz w:val="28"/>
          <w:szCs w:val="28"/>
        </w:rPr>
        <w:t>к Контракту</w:t>
      </w:r>
    </w:p>
    <w:p w14:paraId="6545C376" w14:textId="77777777" w:rsidR="00F3294C" w:rsidRDefault="00F3294C" w:rsidP="00F3294C">
      <w:pPr>
        <w:widowControl w:val="0"/>
        <w:suppressAutoHyphens w:val="0"/>
        <w:spacing w:after="0" w:line="240" w:lineRule="auto"/>
        <w:ind w:left="10490"/>
        <w:jc w:val="center"/>
        <w:rPr>
          <w:rFonts w:ascii="Times New Roman" w:hAnsi="Times New Roman"/>
          <w:sz w:val="28"/>
          <w:szCs w:val="28"/>
        </w:rPr>
      </w:pPr>
      <w:r w:rsidRPr="00CD0D76">
        <w:rPr>
          <w:rFonts w:ascii="Times New Roman" w:hAnsi="Times New Roman"/>
          <w:sz w:val="28"/>
          <w:szCs w:val="28"/>
        </w:rPr>
        <w:t>от «__» __________ 20__ г. №____</w:t>
      </w:r>
      <w:r w:rsidR="00C405AF">
        <w:rPr>
          <w:rFonts w:ascii="Times New Roman" w:hAnsi="Times New Roman"/>
          <w:sz w:val="28"/>
          <w:szCs w:val="28"/>
        </w:rPr>
        <w:t>___</w:t>
      </w:r>
    </w:p>
    <w:p w14:paraId="40685FA2" w14:textId="77777777" w:rsidR="00C405AF" w:rsidRDefault="00C405AF" w:rsidP="00F3294C">
      <w:pPr>
        <w:widowControl w:val="0"/>
        <w:suppressAutoHyphens w:val="0"/>
        <w:spacing w:after="0" w:line="240" w:lineRule="auto"/>
        <w:ind w:left="10490"/>
        <w:jc w:val="center"/>
        <w:rPr>
          <w:rFonts w:ascii="Times New Roman" w:hAnsi="Times New Roman"/>
          <w:sz w:val="28"/>
          <w:szCs w:val="28"/>
        </w:rPr>
      </w:pPr>
    </w:p>
    <w:p w14:paraId="7F29948D" w14:textId="77777777" w:rsidR="00C405AF" w:rsidRDefault="00C405AF" w:rsidP="00F3294C">
      <w:pPr>
        <w:widowControl w:val="0"/>
        <w:suppressAutoHyphens w:val="0"/>
        <w:spacing w:after="0" w:line="240" w:lineRule="auto"/>
        <w:ind w:left="10490"/>
        <w:jc w:val="center"/>
        <w:rPr>
          <w:rFonts w:ascii="Times New Roman" w:hAnsi="Times New Roman"/>
          <w:sz w:val="28"/>
          <w:szCs w:val="28"/>
        </w:rPr>
      </w:pPr>
    </w:p>
    <w:p w14:paraId="7934E918" w14:textId="77777777" w:rsidR="004F39D5" w:rsidRPr="003D3C7F" w:rsidRDefault="004F39D5" w:rsidP="004F39D5">
      <w:pPr>
        <w:pStyle w:val="ConsPlusNormal"/>
        <w:jc w:val="center"/>
        <w:rPr>
          <w:rFonts w:ascii="Times New Roman" w:hAnsi="Times New Roman" w:cs="Times New Roman"/>
          <w:b/>
          <w:sz w:val="28"/>
          <w:szCs w:val="28"/>
        </w:rPr>
      </w:pPr>
      <w:r w:rsidRPr="003D3C7F">
        <w:rPr>
          <w:rFonts w:ascii="Times New Roman" w:hAnsi="Times New Roman" w:cs="Times New Roman"/>
          <w:b/>
          <w:sz w:val="28"/>
          <w:szCs w:val="28"/>
        </w:rPr>
        <w:t>ГРАФИК ВЫПОЛНЕНИЯ СТРОИТЕЛЬНО-МОНТАЖНЫХ РАБОТ</w:t>
      </w:r>
    </w:p>
    <w:p w14:paraId="7DDF31EE" w14:textId="77777777" w:rsidR="00C405AF" w:rsidRDefault="00C405AF" w:rsidP="00C405AF">
      <w:pPr>
        <w:widowControl w:val="0"/>
        <w:suppressAutoHyphens w:val="0"/>
        <w:spacing w:after="0" w:line="240" w:lineRule="auto"/>
        <w:jc w:val="center"/>
        <w:rPr>
          <w:rFonts w:ascii="Times New Roman" w:hAnsi="Times New Roman"/>
          <w:b/>
          <w:sz w:val="28"/>
          <w:szCs w:val="28"/>
        </w:rPr>
      </w:pPr>
    </w:p>
    <w:p w14:paraId="768B6D2C" w14:textId="77777777" w:rsidR="00F3294C" w:rsidRPr="00C405AF" w:rsidRDefault="00F3294C" w:rsidP="00F3294C">
      <w:pPr>
        <w:widowControl w:val="0"/>
        <w:suppressAutoHyphens w:val="0"/>
        <w:spacing w:after="0"/>
        <w:rPr>
          <w:rFonts w:ascii="Times New Roman" w:hAnsi="Times New Roman"/>
          <w:vanish/>
          <w:sz w:val="24"/>
          <w:szCs w:val="24"/>
        </w:rPr>
      </w:pPr>
    </w:p>
    <w:p w14:paraId="5DE8189C" w14:textId="77777777" w:rsidR="00F3294C" w:rsidRPr="00C405AF" w:rsidRDefault="00F3294C" w:rsidP="00F3294C">
      <w:pPr>
        <w:widowControl w:val="0"/>
        <w:suppressAutoHyphens w:val="0"/>
        <w:rPr>
          <w:rFonts w:ascii="Times New Roman" w:hAnsi="Times New Roman"/>
          <w:sz w:val="24"/>
          <w:szCs w:val="24"/>
        </w:rPr>
      </w:pPr>
    </w:p>
    <w:p w14:paraId="2C04FA9B" w14:textId="77777777" w:rsidR="00F3294C" w:rsidRPr="00CD0D76" w:rsidRDefault="004F39D5" w:rsidP="00F3294C">
      <w:pPr>
        <w:widowControl w:val="0"/>
        <w:suppressAutoHyphens w:val="0"/>
        <w:autoSpaceDE w:val="0"/>
        <w:spacing w:after="0" w:line="240" w:lineRule="auto"/>
        <w:ind w:firstLine="540"/>
        <w:jc w:val="both"/>
        <w:rPr>
          <w:rFonts w:ascii="Times New Roman" w:hAnsi="Times New Roman"/>
          <w:sz w:val="28"/>
          <w:szCs w:val="28"/>
        </w:rPr>
        <w:sectPr w:rsidR="00F3294C" w:rsidRPr="00CD0D76" w:rsidSect="00793D74">
          <w:pgSz w:w="16838" w:h="11906" w:orient="landscape"/>
          <w:pgMar w:top="1418" w:right="567" w:bottom="567" w:left="567" w:header="720" w:footer="720" w:gutter="0"/>
          <w:cols w:space="720"/>
          <w:titlePg/>
          <w:docGrid w:linePitch="360"/>
        </w:sectPr>
      </w:pPr>
      <w:r w:rsidRPr="00E14917">
        <w:rPr>
          <w:rFonts w:ascii="Times New Roman" w:hAnsi="Times New Roman"/>
          <w:sz w:val="28"/>
          <w:szCs w:val="28"/>
        </w:rPr>
        <w:t>Примечание: методика составления данного графика в соответствии с частью 7 статьи 110.2 Федерального закона от 05.04.2013 № 44-ФЗ «О контрактной системе в сфере закупок товаров, работ, услуг для обеспечения государственных и муниципальных нужд»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поэтому форма данного графика не представлена в типовом контракте на выполнение работ по строительству объекта капитального строительства для обеспечения нужд Новосибирской области.</w:t>
      </w:r>
    </w:p>
    <w:p w14:paraId="560ECF4B" w14:textId="77777777" w:rsidR="00F3294C" w:rsidRPr="00CD0D76" w:rsidRDefault="00F3294C" w:rsidP="00F3294C">
      <w:pPr>
        <w:widowControl w:val="0"/>
        <w:suppressAutoHyphens w:val="0"/>
        <w:spacing w:after="0" w:line="240" w:lineRule="auto"/>
        <w:ind w:left="5954"/>
        <w:jc w:val="center"/>
        <w:rPr>
          <w:rFonts w:ascii="Times New Roman" w:hAnsi="Times New Roman"/>
          <w:sz w:val="28"/>
          <w:szCs w:val="28"/>
        </w:rPr>
      </w:pPr>
      <w:r w:rsidRPr="00CD0D76">
        <w:rPr>
          <w:rFonts w:ascii="Times New Roman" w:hAnsi="Times New Roman"/>
          <w:sz w:val="28"/>
          <w:szCs w:val="28"/>
        </w:rPr>
        <w:lastRenderedPageBreak/>
        <w:t>ПРИЛОЖЕНИЕ №</w:t>
      </w:r>
      <w:r w:rsidR="00C405AF">
        <w:rPr>
          <w:rFonts w:ascii="Times New Roman" w:hAnsi="Times New Roman"/>
          <w:sz w:val="28"/>
          <w:szCs w:val="28"/>
        </w:rPr>
        <w:t> </w:t>
      </w:r>
      <w:r w:rsidRPr="00CD0D76">
        <w:rPr>
          <w:rFonts w:ascii="Times New Roman" w:hAnsi="Times New Roman"/>
          <w:sz w:val="28"/>
          <w:szCs w:val="28"/>
        </w:rPr>
        <w:t>4</w:t>
      </w:r>
    </w:p>
    <w:p w14:paraId="113358ED" w14:textId="77777777" w:rsidR="00F3294C" w:rsidRPr="00CD0D76" w:rsidRDefault="00F3294C" w:rsidP="00F3294C">
      <w:pPr>
        <w:widowControl w:val="0"/>
        <w:suppressAutoHyphens w:val="0"/>
        <w:spacing w:after="0" w:line="240" w:lineRule="auto"/>
        <w:ind w:left="5954"/>
        <w:jc w:val="center"/>
        <w:rPr>
          <w:rFonts w:ascii="Times New Roman" w:hAnsi="Times New Roman"/>
          <w:sz w:val="28"/>
          <w:szCs w:val="28"/>
        </w:rPr>
      </w:pPr>
      <w:r w:rsidRPr="00CD0D76">
        <w:rPr>
          <w:rFonts w:ascii="Times New Roman" w:hAnsi="Times New Roman"/>
          <w:sz w:val="28"/>
          <w:szCs w:val="28"/>
        </w:rPr>
        <w:t>к Контракту</w:t>
      </w:r>
    </w:p>
    <w:p w14:paraId="79E7260E" w14:textId="77777777" w:rsidR="00F3294C" w:rsidRDefault="00F3294C" w:rsidP="00F3294C">
      <w:pPr>
        <w:widowControl w:val="0"/>
        <w:suppressAutoHyphens w:val="0"/>
        <w:spacing w:after="0" w:line="240" w:lineRule="auto"/>
        <w:ind w:left="5670"/>
        <w:jc w:val="right"/>
        <w:rPr>
          <w:rFonts w:ascii="Times New Roman" w:hAnsi="Times New Roman"/>
          <w:sz w:val="28"/>
          <w:szCs w:val="28"/>
        </w:rPr>
      </w:pPr>
      <w:r w:rsidRPr="00CD0D76">
        <w:rPr>
          <w:rFonts w:ascii="Times New Roman" w:hAnsi="Times New Roman"/>
          <w:sz w:val="28"/>
          <w:szCs w:val="28"/>
        </w:rPr>
        <w:t>от «__» _________ 20__ г. №____</w:t>
      </w:r>
    </w:p>
    <w:p w14:paraId="33ABDC80" w14:textId="77777777" w:rsidR="00C405AF" w:rsidRDefault="00C405AF" w:rsidP="00F3294C">
      <w:pPr>
        <w:widowControl w:val="0"/>
        <w:suppressAutoHyphens w:val="0"/>
        <w:spacing w:after="0" w:line="240" w:lineRule="auto"/>
        <w:ind w:left="5670"/>
        <w:jc w:val="right"/>
        <w:rPr>
          <w:rFonts w:ascii="Times New Roman" w:hAnsi="Times New Roman"/>
          <w:sz w:val="28"/>
          <w:szCs w:val="28"/>
        </w:rPr>
      </w:pPr>
    </w:p>
    <w:p w14:paraId="6336E640" w14:textId="77777777" w:rsidR="00C405AF" w:rsidRDefault="00C405AF" w:rsidP="00F3294C">
      <w:pPr>
        <w:widowControl w:val="0"/>
        <w:suppressAutoHyphens w:val="0"/>
        <w:spacing w:after="0" w:line="240" w:lineRule="auto"/>
        <w:ind w:left="5670"/>
        <w:jc w:val="right"/>
        <w:rPr>
          <w:rFonts w:ascii="Times New Roman" w:hAnsi="Times New Roman"/>
          <w:sz w:val="28"/>
          <w:szCs w:val="28"/>
        </w:rPr>
      </w:pPr>
    </w:p>
    <w:p w14:paraId="4C2C1797" w14:textId="77777777" w:rsidR="00C405AF" w:rsidRDefault="00C405AF" w:rsidP="00F3294C">
      <w:pPr>
        <w:widowControl w:val="0"/>
        <w:suppressAutoHyphens w:val="0"/>
        <w:spacing w:after="0" w:line="240" w:lineRule="auto"/>
        <w:ind w:left="5670"/>
        <w:jc w:val="right"/>
        <w:rPr>
          <w:rFonts w:ascii="Times New Roman" w:hAnsi="Times New Roman"/>
          <w:sz w:val="28"/>
          <w:szCs w:val="28"/>
        </w:rPr>
      </w:pPr>
    </w:p>
    <w:p w14:paraId="5291DCBD" w14:textId="77777777" w:rsidR="00F3294C" w:rsidRPr="00CD0D76" w:rsidRDefault="00F3294C" w:rsidP="00F3294C">
      <w:pPr>
        <w:widowControl w:val="0"/>
        <w:suppressAutoHyphens w:val="0"/>
        <w:spacing w:after="0" w:line="240" w:lineRule="auto"/>
        <w:jc w:val="center"/>
        <w:rPr>
          <w:rFonts w:ascii="Times New Roman" w:hAnsi="Times New Roman"/>
          <w:sz w:val="28"/>
          <w:szCs w:val="28"/>
        </w:rPr>
      </w:pPr>
      <w:r w:rsidRPr="00CD0D76">
        <w:rPr>
          <w:rFonts w:ascii="Times New Roman" w:hAnsi="Times New Roman"/>
          <w:b/>
          <w:sz w:val="28"/>
          <w:szCs w:val="28"/>
        </w:rPr>
        <w:t>АКТ ПРИЕ</w:t>
      </w:r>
      <w:r w:rsidR="00DC3A9F">
        <w:rPr>
          <w:rFonts w:ascii="Times New Roman" w:hAnsi="Times New Roman"/>
          <w:b/>
          <w:sz w:val="28"/>
          <w:szCs w:val="28"/>
        </w:rPr>
        <w:t>МКИ ЭТАПА СТРОИТЕЛЬСТВА ОБЪЕКТА</w:t>
      </w:r>
    </w:p>
    <w:p w14:paraId="40CE132E" w14:textId="77777777" w:rsidR="00F3294C" w:rsidRPr="00CD0D76" w:rsidRDefault="00F3294C" w:rsidP="00F3294C">
      <w:pPr>
        <w:widowControl w:val="0"/>
        <w:suppressAutoHyphens w:val="0"/>
        <w:spacing w:after="0" w:line="240" w:lineRule="auto"/>
        <w:ind w:hanging="284"/>
        <w:jc w:val="center"/>
        <w:rPr>
          <w:rFonts w:ascii="Times New Roman" w:hAnsi="Times New Roman"/>
          <w:sz w:val="28"/>
          <w:szCs w:val="28"/>
        </w:rPr>
      </w:pPr>
    </w:p>
    <w:p w14:paraId="3CC2A15B" w14:textId="77777777" w:rsidR="00F3294C" w:rsidRPr="00CD0D76" w:rsidRDefault="00F3294C" w:rsidP="00F3294C">
      <w:pPr>
        <w:widowControl w:val="0"/>
        <w:suppressAutoHyphens w:val="0"/>
        <w:spacing w:after="0" w:line="240" w:lineRule="auto"/>
        <w:ind w:hanging="284"/>
        <w:jc w:val="center"/>
        <w:rPr>
          <w:rFonts w:ascii="Times New Roman" w:hAnsi="Times New Roman"/>
          <w:sz w:val="28"/>
          <w:szCs w:val="28"/>
        </w:rPr>
      </w:pPr>
    </w:p>
    <w:p w14:paraId="11B4EB24" w14:textId="77777777" w:rsidR="00F3294C" w:rsidRPr="00CD0D76" w:rsidRDefault="00F3294C" w:rsidP="00F3294C">
      <w:pPr>
        <w:widowControl w:val="0"/>
        <w:suppressAutoHyphens w:val="0"/>
        <w:spacing w:after="0" w:line="240" w:lineRule="auto"/>
        <w:jc w:val="both"/>
        <w:rPr>
          <w:rFonts w:ascii="Times New Roman" w:hAnsi="Times New Roman"/>
          <w:sz w:val="24"/>
          <w:szCs w:val="24"/>
        </w:rPr>
      </w:pPr>
      <w:r w:rsidRPr="00CD0D76">
        <w:rPr>
          <w:rFonts w:ascii="Times New Roman" w:hAnsi="Times New Roman"/>
          <w:sz w:val="24"/>
          <w:szCs w:val="24"/>
        </w:rPr>
        <w:t>«____» ____________ 20____г.                                                                                      г. Новосибирск</w:t>
      </w:r>
    </w:p>
    <w:p w14:paraId="64AD77B4" w14:textId="77777777" w:rsidR="00F3294C" w:rsidRPr="00CD0D76" w:rsidRDefault="00F3294C" w:rsidP="00F3294C">
      <w:pPr>
        <w:widowControl w:val="0"/>
        <w:suppressAutoHyphens w:val="0"/>
        <w:spacing w:after="0" w:line="240" w:lineRule="auto"/>
        <w:jc w:val="both"/>
        <w:rPr>
          <w:rFonts w:ascii="Times New Roman" w:hAnsi="Times New Roman"/>
          <w:sz w:val="24"/>
          <w:szCs w:val="24"/>
        </w:rPr>
      </w:pPr>
    </w:p>
    <w:p w14:paraId="6DD613FF" w14:textId="77777777" w:rsidR="00F3294C" w:rsidRPr="00CD0D76" w:rsidRDefault="00F3294C" w:rsidP="00F3294C">
      <w:pPr>
        <w:widowControl w:val="0"/>
        <w:suppressAutoHyphens w:val="0"/>
        <w:spacing w:after="0" w:line="240" w:lineRule="auto"/>
        <w:ind w:firstLine="708"/>
        <w:jc w:val="both"/>
        <w:rPr>
          <w:rFonts w:ascii="Times New Roman" w:hAnsi="Times New Roman"/>
          <w:sz w:val="24"/>
          <w:szCs w:val="24"/>
        </w:rPr>
      </w:pPr>
      <w:r w:rsidRPr="00CD0D76">
        <w:rPr>
          <w:rFonts w:ascii="Times New Roman" w:hAnsi="Times New Roman"/>
          <w:sz w:val="24"/>
          <w:szCs w:val="24"/>
        </w:rPr>
        <w:t xml:space="preserve">_________________________________________, именуемый в дальнейшем «Заказчик», в лице ________________________________________________, </w:t>
      </w:r>
      <w:proofErr w:type="spellStart"/>
      <w:r w:rsidRPr="00CD0D76">
        <w:rPr>
          <w:rFonts w:ascii="Times New Roman" w:hAnsi="Times New Roman"/>
          <w:sz w:val="24"/>
          <w:szCs w:val="24"/>
        </w:rPr>
        <w:t>действующ</w:t>
      </w:r>
      <w:proofErr w:type="spellEnd"/>
      <w:r w:rsidRPr="00CD0D76">
        <w:rPr>
          <w:rFonts w:ascii="Times New Roman" w:hAnsi="Times New Roman"/>
          <w:sz w:val="24"/>
          <w:szCs w:val="24"/>
        </w:rPr>
        <w:t xml:space="preserve">____ на основании __________________________________________________________________, с одной стороны, и __________________________________, именуемый в дальнейшем «Подрядчик», в лице ______________, </w:t>
      </w:r>
      <w:proofErr w:type="spellStart"/>
      <w:r w:rsidRPr="00CD0D76">
        <w:rPr>
          <w:rFonts w:ascii="Times New Roman" w:hAnsi="Times New Roman"/>
          <w:sz w:val="24"/>
          <w:szCs w:val="24"/>
        </w:rPr>
        <w:t>действующ</w:t>
      </w:r>
      <w:proofErr w:type="spellEnd"/>
      <w:r w:rsidRPr="00CD0D76">
        <w:rPr>
          <w:rFonts w:ascii="Times New Roman" w:hAnsi="Times New Roman"/>
          <w:sz w:val="24"/>
          <w:szCs w:val="24"/>
        </w:rPr>
        <w:t>___ на основании ________________, с другой стороны, составили настоящий акт приемки этапа строительства Объекта (далее – Акт) о нижеследующем:</w:t>
      </w:r>
    </w:p>
    <w:p w14:paraId="48CA1526" w14:textId="77777777" w:rsidR="00F3294C" w:rsidRPr="00CD0D76" w:rsidRDefault="00F3294C" w:rsidP="00F3294C">
      <w:pPr>
        <w:widowControl w:val="0"/>
        <w:suppressAutoHyphens w:val="0"/>
        <w:spacing w:after="0" w:line="240" w:lineRule="auto"/>
        <w:jc w:val="both"/>
        <w:rPr>
          <w:rFonts w:ascii="Times New Roman" w:hAnsi="Times New Roman"/>
          <w:sz w:val="24"/>
          <w:szCs w:val="24"/>
        </w:rPr>
      </w:pPr>
      <w:r w:rsidRPr="00CD0D76">
        <w:rPr>
          <w:rFonts w:ascii="Times New Roman" w:hAnsi="Times New Roman"/>
          <w:sz w:val="24"/>
          <w:szCs w:val="24"/>
        </w:rPr>
        <w:t>Наименование Объекта _____________________________________________________________.</w:t>
      </w:r>
    </w:p>
    <w:p w14:paraId="0B9A21DC" w14:textId="77777777" w:rsidR="00F3294C" w:rsidRPr="00CD0D76" w:rsidRDefault="00F3294C" w:rsidP="00F3294C">
      <w:pPr>
        <w:widowControl w:val="0"/>
        <w:suppressAutoHyphens w:val="0"/>
        <w:spacing w:after="0" w:line="240" w:lineRule="auto"/>
        <w:jc w:val="both"/>
        <w:rPr>
          <w:rFonts w:ascii="Times New Roman" w:hAnsi="Times New Roman"/>
          <w:sz w:val="24"/>
          <w:szCs w:val="24"/>
        </w:rPr>
      </w:pPr>
      <w:r w:rsidRPr="00CD0D76">
        <w:rPr>
          <w:rFonts w:ascii="Times New Roman" w:hAnsi="Times New Roman"/>
          <w:sz w:val="24"/>
          <w:szCs w:val="24"/>
        </w:rPr>
        <w:t>Адрес Объекта_____________________________________________________________________.</w:t>
      </w:r>
    </w:p>
    <w:p w14:paraId="33119A3D" w14:textId="77777777" w:rsidR="00F3294C" w:rsidRPr="00CD0D76" w:rsidRDefault="00F3294C" w:rsidP="00F3294C">
      <w:pPr>
        <w:widowControl w:val="0"/>
        <w:suppressAutoHyphens w:val="0"/>
        <w:spacing w:after="0" w:line="240" w:lineRule="auto"/>
        <w:jc w:val="both"/>
        <w:rPr>
          <w:rFonts w:ascii="Times New Roman" w:hAnsi="Times New Roman"/>
          <w:sz w:val="24"/>
          <w:szCs w:val="24"/>
        </w:rPr>
      </w:pPr>
      <w:r w:rsidRPr="00CD0D76">
        <w:rPr>
          <w:rFonts w:ascii="Times New Roman" w:hAnsi="Times New Roman"/>
          <w:sz w:val="24"/>
          <w:szCs w:val="24"/>
        </w:rPr>
        <w:t>Контракт от «___» _________ 20__ г. № ___</w:t>
      </w:r>
      <w:r w:rsidR="00C405AF">
        <w:rPr>
          <w:rFonts w:ascii="Times New Roman" w:hAnsi="Times New Roman"/>
          <w:sz w:val="24"/>
          <w:szCs w:val="24"/>
        </w:rPr>
        <w:t>________________________________</w:t>
      </w:r>
    </w:p>
    <w:p w14:paraId="4556DB2B" w14:textId="77777777" w:rsidR="00F3294C" w:rsidRPr="00CD0D76" w:rsidRDefault="00F3294C" w:rsidP="00F3294C">
      <w:pPr>
        <w:widowControl w:val="0"/>
        <w:suppressAutoHyphens w:val="0"/>
        <w:spacing w:after="0" w:line="240" w:lineRule="auto"/>
        <w:jc w:val="both"/>
        <w:rPr>
          <w:rFonts w:ascii="Times New Roman" w:hAnsi="Times New Roman"/>
          <w:sz w:val="24"/>
          <w:szCs w:val="24"/>
        </w:rPr>
      </w:pPr>
      <w:r w:rsidRPr="00CD0D76">
        <w:rPr>
          <w:rFonts w:ascii="Times New Roman" w:hAnsi="Times New Roman"/>
          <w:sz w:val="24"/>
          <w:szCs w:val="24"/>
        </w:rPr>
        <w:t>Номер (наименование при наличии) этапа _</w:t>
      </w:r>
      <w:r w:rsidR="00C405AF">
        <w:rPr>
          <w:rFonts w:ascii="Times New Roman" w:hAnsi="Times New Roman"/>
          <w:sz w:val="24"/>
          <w:szCs w:val="24"/>
        </w:rPr>
        <w:t>________________________________</w:t>
      </w:r>
    </w:p>
    <w:p w14:paraId="3022E5A0" w14:textId="77777777" w:rsidR="00F3294C" w:rsidRPr="00CD0D76" w:rsidRDefault="00F3294C" w:rsidP="00F3294C">
      <w:pPr>
        <w:widowControl w:val="0"/>
        <w:suppressAutoHyphens w:val="0"/>
        <w:spacing w:after="0" w:line="240" w:lineRule="auto"/>
        <w:jc w:val="both"/>
        <w:rPr>
          <w:rFonts w:ascii="Times New Roman" w:hAnsi="Times New Roman"/>
          <w:sz w:val="24"/>
          <w:szCs w:val="24"/>
        </w:rPr>
      </w:pPr>
      <w:r w:rsidRPr="00CD0D76">
        <w:rPr>
          <w:rFonts w:ascii="Times New Roman" w:hAnsi="Times New Roman"/>
          <w:sz w:val="24"/>
          <w:szCs w:val="24"/>
        </w:rPr>
        <w:t>Срок выполнения работ:</w:t>
      </w:r>
    </w:p>
    <w:p w14:paraId="45CFFF45" w14:textId="77777777" w:rsidR="00F3294C" w:rsidRPr="00CD0D76" w:rsidRDefault="00F3294C" w:rsidP="00F3294C">
      <w:pPr>
        <w:widowControl w:val="0"/>
        <w:suppressAutoHyphens w:val="0"/>
        <w:spacing w:after="0" w:line="240" w:lineRule="auto"/>
        <w:jc w:val="both"/>
        <w:rPr>
          <w:rFonts w:ascii="Times New Roman" w:hAnsi="Times New Roman"/>
          <w:sz w:val="24"/>
          <w:szCs w:val="24"/>
        </w:rPr>
      </w:pPr>
      <w:r w:rsidRPr="00CD0D76">
        <w:rPr>
          <w:rFonts w:ascii="Times New Roman" w:hAnsi="Times New Roman"/>
          <w:sz w:val="24"/>
          <w:szCs w:val="24"/>
        </w:rPr>
        <w:t>начало выполнения работ _______________________________________________</w:t>
      </w:r>
    </w:p>
    <w:p w14:paraId="5780D33B" w14:textId="77777777" w:rsidR="00F3294C" w:rsidRPr="00CD0D76" w:rsidRDefault="00F3294C" w:rsidP="00F3294C">
      <w:pPr>
        <w:widowControl w:val="0"/>
        <w:suppressAutoHyphens w:val="0"/>
        <w:spacing w:after="0" w:line="240" w:lineRule="auto"/>
        <w:jc w:val="both"/>
        <w:rPr>
          <w:rFonts w:ascii="Times New Roman" w:hAnsi="Times New Roman"/>
          <w:sz w:val="24"/>
          <w:szCs w:val="24"/>
        </w:rPr>
      </w:pPr>
      <w:r w:rsidRPr="00CD0D76">
        <w:rPr>
          <w:rFonts w:ascii="Times New Roman" w:hAnsi="Times New Roman"/>
          <w:sz w:val="24"/>
          <w:szCs w:val="24"/>
        </w:rPr>
        <w:t>окончание выполнения работ ____________________________________________.</w:t>
      </w:r>
    </w:p>
    <w:p w14:paraId="04345E1F" w14:textId="77777777" w:rsidR="00F3294C" w:rsidRPr="00CD0D76" w:rsidRDefault="00F3294C" w:rsidP="00F3294C">
      <w:pPr>
        <w:widowControl w:val="0"/>
        <w:suppressAutoHyphens w:val="0"/>
        <w:spacing w:after="0" w:line="240" w:lineRule="auto"/>
        <w:jc w:val="both"/>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2010"/>
        <w:gridCol w:w="2617"/>
        <w:gridCol w:w="2001"/>
        <w:gridCol w:w="2609"/>
      </w:tblGrid>
      <w:tr w:rsidR="00CD0D76" w:rsidRPr="00CD0D76" w14:paraId="52914BF0" w14:textId="77777777" w:rsidTr="00C405AF">
        <w:trPr>
          <w:trHeight w:val="23"/>
        </w:trPr>
        <w:tc>
          <w:tcPr>
            <w:tcW w:w="567" w:type="dxa"/>
            <w:shd w:val="clear" w:color="auto" w:fill="auto"/>
          </w:tcPr>
          <w:p w14:paraId="680B7D03" w14:textId="77777777" w:rsidR="00F3294C" w:rsidRPr="00CD0D76" w:rsidRDefault="00F3294C" w:rsidP="00C405AF">
            <w:pPr>
              <w:spacing w:after="0" w:line="240" w:lineRule="auto"/>
              <w:jc w:val="center"/>
              <w:rPr>
                <w:rFonts w:ascii="Times New Roman" w:hAnsi="Times New Roman"/>
                <w:sz w:val="24"/>
                <w:szCs w:val="24"/>
                <w:lang w:eastAsia="ru-RU"/>
              </w:rPr>
            </w:pPr>
            <w:r w:rsidRPr="00CD0D76">
              <w:rPr>
                <w:rFonts w:ascii="Times New Roman" w:hAnsi="Times New Roman"/>
                <w:sz w:val="24"/>
                <w:szCs w:val="24"/>
                <w:lang w:eastAsia="ru-RU"/>
              </w:rPr>
              <w:t>№</w:t>
            </w:r>
          </w:p>
          <w:p w14:paraId="1BC7CD4F" w14:textId="77777777" w:rsidR="00F3294C" w:rsidRPr="00CD0D76" w:rsidRDefault="00F3294C" w:rsidP="00C405AF">
            <w:pPr>
              <w:widowControl w:val="0"/>
              <w:suppressAutoHyphens w:val="0"/>
              <w:spacing w:after="0" w:line="240" w:lineRule="auto"/>
              <w:jc w:val="center"/>
              <w:rPr>
                <w:rFonts w:ascii="Times New Roman" w:hAnsi="Times New Roman"/>
                <w:sz w:val="24"/>
                <w:szCs w:val="24"/>
              </w:rPr>
            </w:pPr>
            <w:r w:rsidRPr="00CD0D76">
              <w:rPr>
                <w:rFonts w:ascii="Times New Roman" w:hAnsi="Times New Roman"/>
                <w:sz w:val="24"/>
                <w:szCs w:val="24"/>
                <w:lang w:eastAsia="ru-RU"/>
              </w:rPr>
              <w:t>п/п</w:t>
            </w:r>
          </w:p>
        </w:tc>
        <w:tc>
          <w:tcPr>
            <w:tcW w:w="2027" w:type="dxa"/>
            <w:shd w:val="clear" w:color="auto" w:fill="auto"/>
          </w:tcPr>
          <w:p w14:paraId="5B1C14C8" w14:textId="77777777" w:rsidR="00F3294C" w:rsidRPr="00CD0D76" w:rsidRDefault="00F3294C" w:rsidP="00C405AF">
            <w:pPr>
              <w:spacing w:after="0" w:line="240" w:lineRule="auto"/>
              <w:jc w:val="center"/>
              <w:rPr>
                <w:rFonts w:ascii="Times New Roman" w:hAnsi="Times New Roman"/>
                <w:sz w:val="24"/>
                <w:szCs w:val="24"/>
                <w:lang w:eastAsia="ru-RU"/>
              </w:rPr>
            </w:pPr>
            <w:r w:rsidRPr="00CD0D76">
              <w:rPr>
                <w:rFonts w:ascii="Times New Roman" w:hAnsi="Times New Roman"/>
                <w:sz w:val="24"/>
                <w:szCs w:val="24"/>
                <w:lang w:eastAsia="ru-RU"/>
              </w:rPr>
              <w:t>Номер/пункт</w:t>
            </w:r>
          </w:p>
          <w:p w14:paraId="5F5628A0" w14:textId="77777777" w:rsidR="00F3294C" w:rsidRPr="00CD0D76" w:rsidRDefault="00F3294C" w:rsidP="00C405AF">
            <w:pPr>
              <w:widowControl w:val="0"/>
              <w:suppressAutoHyphens w:val="0"/>
              <w:spacing w:after="0" w:line="240" w:lineRule="auto"/>
              <w:jc w:val="center"/>
              <w:rPr>
                <w:rFonts w:ascii="Times New Roman" w:hAnsi="Times New Roman"/>
                <w:sz w:val="24"/>
                <w:szCs w:val="24"/>
              </w:rPr>
            </w:pPr>
            <w:r w:rsidRPr="00CD0D76">
              <w:rPr>
                <w:rFonts w:ascii="Times New Roman" w:hAnsi="Times New Roman"/>
                <w:sz w:val="24"/>
                <w:szCs w:val="24"/>
                <w:lang w:eastAsia="ru-RU"/>
              </w:rPr>
              <w:t>локального сметного расчета</w:t>
            </w:r>
          </w:p>
        </w:tc>
        <w:tc>
          <w:tcPr>
            <w:tcW w:w="2651" w:type="dxa"/>
            <w:shd w:val="clear" w:color="auto" w:fill="auto"/>
          </w:tcPr>
          <w:p w14:paraId="07617884" w14:textId="77777777" w:rsidR="00F3294C" w:rsidRPr="00CD0D76" w:rsidRDefault="00F3294C" w:rsidP="00C405AF">
            <w:pPr>
              <w:widowControl w:val="0"/>
              <w:suppressAutoHyphens w:val="0"/>
              <w:spacing w:after="0" w:line="240" w:lineRule="auto"/>
              <w:jc w:val="center"/>
              <w:rPr>
                <w:rFonts w:ascii="Times New Roman" w:hAnsi="Times New Roman"/>
                <w:sz w:val="24"/>
                <w:szCs w:val="24"/>
              </w:rPr>
            </w:pPr>
            <w:r w:rsidRPr="00CD0D76">
              <w:rPr>
                <w:rFonts w:ascii="Times New Roman" w:hAnsi="Times New Roman"/>
                <w:sz w:val="24"/>
                <w:szCs w:val="24"/>
                <w:lang w:eastAsia="ru-RU"/>
              </w:rPr>
              <w:t>Наименование работ</w:t>
            </w:r>
          </w:p>
        </w:tc>
        <w:tc>
          <w:tcPr>
            <w:tcW w:w="2028" w:type="dxa"/>
            <w:shd w:val="clear" w:color="auto" w:fill="auto"/>
          </w:tcPr>
          <w:p w14:paraId="41591321" w14:textId="77777777" w:rsidR="00F3294C" w:rsidRPr="00CD0D76" w:rsidRDefault="00F3294C" w:rsidP="00C405AF">
            <w:pPr>
              <w:widowControl w:val="0"/>
              <w:suppressAutoHyphens w:val="0"/>
              <w:spacing w:after="0" w:line="240" w:lineRule="auto"/>
              <w:jc w:val="center"/>
              <w:rPr>
                <w:rFonts w:ascii="Times New Roman" w:hAnsi="Times New Roman"/>
                <w:sz w:val="24"/>
                <w:szCs w:val="24"/>
              </w:rPr>
            </w:pPr>
            <w:r w:rsidRPr="00CD0D76">
              <w:rPr>
                <w:rFonts w:ascii="Times New Roman" w:hAnsi="Times New Roman"/>
                <w:sz w:val="24"/>
                <w:szCs w:val="24"/>
                <w:lang w:eastAsia="ru-RU"/>
              </w:rPr>
              <w:t>Единица измерения</w:t>
            </w:r>
          </w:p>
        </w:tc>
        <w:tc>
          <w:tcPr>
            <w:tcW w:w="2650" w:type="dxa"/>
            <w:shd w:val="clear" w:color="auto" w:fill="auto"/>
          </w:tcPr>
          <w:p w14:paraId="113FB527" w14:textId="77777777" w:rsidR="00F3294C" w:rsidRPr="00CD0D76" w:rsidRDefault="00F3294C" w:rsidP="00C405AF">
            <w:pPr>
              <w:spacing w:after="0" w:line="240" w:lineRule="auto"/>
              <w:jc w:val="center"/>
              <w:rPr>
                <w:rFonts w:ascii="Times New Roman" w:hAnsi="Times New Roman"/>
                <w:sz w:val="24"/>
                <w:szCs w:val="24"/>
                <w:lang w:eastAsia="ru-RU"/>
              </w:rPr>
            </w:pPr>
            <w:r w:rsidRPr="00CD0D76">
              <w:rPr>
                <w:rFonts w:ascii="Times New Roman" w:hAnsi="Times New Roman"/>
                <w:sz w:val="24"/>
                <w:szCs w:val="24"/>
                <w:lang w:eastAsia="ru-RU"/>
              </w:rPr>
              <w:t>Выполнено работ</w:t>
            </w:r>
          </w:p>
          <w:p w14:paraId="54155CAD" w14:textId="77777777" w:rsidR="00F3294C" w:rsidRPr="00CD0D76" w:rsidRDefault="00F3294C" w:rsidP="00C405AF">
            <w:pPr>
              <w:widowControl w:val="0"/>
              <w:suppressAutoHyphens w:val="0"/>
              <w:spacing w:after="0" w:line="240" w:lineRule="auto"/>
              <w:jc w:val="center"/>
              <w:rPr>
                <w:rFonts w:ascii="Times New Roman" w:hAnsi="Times New Roman"/>
                <w:sz w:val="24"/>
                <w:szCs w:val="24"/>
              </w:rPr>
            </w:pPr>
            <w:r w:rsidRPr="00CD0D76">
              <w:rPr>
                <w:rFonts w:ascii="Times New Roman" w:hAnsi="Times New Roman"/>
                <w:sz w:val="24"/>
                <w:szCs w:val="24"/>
                <w:lang w:eastAsia="ru-RU"/>
              </w:rPr>
              <w:t>(количество)</w:t>
            </w:r>
          </w:p>
        </w:tc>
      </w:tr>
      <w:tr w:rsidR="00CD0D76" w:rsidRPr="00CD0D76" w14:paraId="50F0EF7C" w14:textId="77777777" w:rsidTr="00C405AF">
        <w:trPr>
          <w:trHeight w:val="23"/>
        </w:trPr>
        <w:tc>
          <w:tcPr>
            <w:tcW w:w="567" w:type="dxa"/>
            <w:shd w:val="clear" w:color="auto" w:fill="auto"/>
          </w:tcPr>
          <w:p w14:paraId="2B1B1007" w14:textId="77777777" w:rsidR="00F3294C" w:rsidRPr="00CD0D76" w:rsidRDefault="00F3294C" w:rsidP="00E669AE">
            <w:pPr>
              <w:widowControl w:val="0"/>
              <w:suppressAutoHyphens w:val="0"/>
              <w:jc w:val="center"/>
              <w:rPr>
                <w:rFonts w:ascii="Times New Roman" w:hAnsi="Times New Roman"/>
                <w:sz w:val="24"/>
                <w:szCs w:val="24"/>
              </w:rPr>
            </w:pPr>
            <w:r w:rsidRPr="00CD0D76">
              <w:rPr>
                <w:rFonts w:ascii="Times New Roman" w:hAnsi="Times New Roman"/>
                <w:sz w:val="24"/>
                <w:szCs w:val="24"/>
              </w:rPr>
              <w:t>1</w:t>
            </w:r>
          </w:p>
        </w:tc>
        <w:tc>
          <w:tcPr>
            <w:tcW w:w="2027" w:type="dxa"/>
            <w:shd w:val="clear" w:color="auto" w:fill="auto"/>
          </w:tcPr>
          <w:p w14:paraId="4842AE37" w14:textId="77777777" w:rsidR="00F3294C" w:rsidRPr="00CD0D76" w:rsidRDefault="00F3294C" w:rsidP="00E669AE">
            <w:pPr>
              <w:widowControl w:val="0"/>
              <w:suppressAutoHyphens w:val="0"/>
              <w:jc w:val="center"/>
              <w:rPr>
                <w:rFonts w:ascii="Times New Roman" w:hAnsi="Times New Roman"/>
                <w:sz w:val="24"/>
                <w:szCs w:val="24"/>
              </w:rPr>
            </w:pPr>
            <w:r w:rsidRPr="00CD0D76">
              <w:rPr>
                <w:rFonts w:ascii="Times New Roman" w:hAnsi="Times New Roman"/>
                <w:sz w:val="24"/>
                <w:szCs w:val="24"/>
              </w:rPr>
              <w:t>2</w:t>
            </w:r>
          </w:p>
        </w:tc>
        <w:tc>
          <w:tcPr>
            <w:tcW w:w="2651" w:type="dxa"/>
            <w:shd w:val="clear" w:color="auto" w:fill="auto"/>
          </w:tcPr>
          <w:p w14:paraId="41224D5F" w14:textId="77777777" w:rsidR="00F3294C" w:rsidRPr="00CD0D76" w:rsidRDefault="00F3294C" w:rsidP="00E669AE">
            <w:pPr>
              <w:widowControl w:val="0"/>
              <w:suppressAutoHyphens w:val="0"/>
              <w:jc w:val="center"/>
              <w:rPr>
                <w:rFonts w:ascii="Times New Roman" w:hAnsi="Times New Roman"/>
                <w:sz w:val="24"/>
                <w:szCs w:val="24"/>
              </w:rPr>
            </w:pPr>
            <w:r w:rsidRPr="00CD0D76">
              <w:rPr>
                <w:rFonts w:ascii="Times New Roman" w:hAnsi="Times New Roman"/>
                <w:sz w:val="24"/>
                <w:szCs w:val="24"/>
              </w:rPr>
              <w:t>3</w:t>
            </w:r>
          </w:p>
        </w:tc>
        <w:tc>
          <w:tcPr>
            <w:tcW w:w="2028" w:type="dxa"/>
            <w:shd w:val="clear" w:color="auto" w:fill="auto"/>
          </w:tcPr>
          <w:p w14:paraId="5BFF03BC" w14:textId="77777777" w:rsidR="00F3294C" w:rsidRPr="00CD0D76" w:rsidRDefault="00F3294C" w:rsidP="00E669AE">
            <w:pPr>
              <w:widowControl w:val="0"/>
              <w:suppressAutoHyphens w:val="0"/>
              <w:jc w:val="center"/>
              <w:rPr>
                <w:rFonts w:ascii="Times New Roman" w:hAnsi="Times New Roman"/>
                <w:sz w:val="24"/>
                <w:szCs w:val="24"/>
              </w:rPr>
            </w:pPr>
            <w:r w:rsidRPr="00CD0D76">
              <w:rPr>
                <w:rFonts w:ascii="Times New Roman" w:hAnsi="Times New Roman"/>
                <w:sz w:val="24"/>
                <w:szCs w:val="24"/>
              </w:rPr>
              <w:t>4</w:t>
            </w:r>
          </w:p>
        </w:tc>
        <w:tc>
          <w:tcPr>
            <w:tcW w:w="2650" w:type="dxa"/>
            <w:shd w:val="clear" w:color="auto" w:fill="auto"/>
          </w:tcPr>
          <w:p w14:paraId="613F3569" w14:textId="77777777" w:rsidR="00F3294C" w:rsidRPr="00CD0D76" w:rsidRDefault="00F3294C" w:rsidP="00E669AE">
            <w:pPr>
              <w:widowControl w:val="0"/>
              <w:suppressAutoHyphens w:val="0"/>
              <w:jc w:val="center"/>
              <w:rPr>
                <w:rFonts w:ascii="Times New Roman" w:hAnsi="Times New Roman"/>
                <w:sz w:val="24"/>
                <w:szCs w:val="24"/>
              </w:rPr>
            </w:pPr>
            <w:r w:rsidRPr="00CD0D76">
              <w:rPr>
                <w:rFonts w:ascii="Times New Roman" w:hAnsi="Times New Roman"/>
                <w:sz w:val="24"/>
                <w:szCs w:val="24"/>
              </w:rPr>
              <w:t>5</w:t>
            </w:r>
          </w:p>
        </w:tc>
      </w:tr>
      <w:tr w:rsidR="00CD0D76" w:rsidRPr="00CD0D76" w14:paraId="7A72395C" w14:textId="77777777" w:rsidTr="00C405AF">
        <w:trPr>
          <w:trHeight w:val="23"/>
        </w:trPr>
        <w:tc>
          <w:tcPr>
            <w:tcW w:w="567" w:type="dxa"/>
            <w:shd w:val="clear" w:color="auto" w:fill="auto"/>
          </w:tcPr>
          <w:p w14:paraId="462048EE" w14:textId="77777777" w:rsidR="00F3294C" w:rsidRPr="00CD0D76" w:rsidRDefault="00F3294C" w:rsidP="00E669AE">
            <w:pPr>
              <w:widowControl w:val="0"/>
              <w:suppressAutoHyphens w:val="0"/>
              <w:jc w:val="center"/>
              <w:rPr>
                <w:rFonts w:ascii="Times New Roman" w:hAnsi="Times New Roman"/>
                <w:sz w:val="24"/>
                <w:szCs w:val="24"/>
              </w:rPr>
            </w:pPr>
          </w:p>
        </w:tc>
        <w:tc>
          <w:tcPr>
            <w:tcW w:w="2027" w:type="dxa"/>
            <w:shd w:val="clear" w:color="auto" w:fill="auto"/>
          </w:tcPr>
          <w:p w14:paraId="5F9AA6FA" w14:textId="77777777" w:rsidR="00F3294C" w:rsidRPr="00CD0D76" w:rsidRDefault="00F3294C" w:rsidP="00E669AE">
            <w:pPr>
              <w:widowControl w:val="0"/>
              <w:suppressAutoHyphens w:val="0"/>
              <w:jc w:val="center"/>
              <w:rPr>
                <w:rFonts w:ascii="Times New Roman" w:hAnsi="Times New Roman"/>
                <w:sz w:val="24"/>
                <w:szCs w:val="24"/>
              </w:rPr>
            </w:pPr>
          </w:p>
        </w:tc>
        <w:tc>
          <w:tcPr>
            <w:tcW w:w="2651" w:type="dxa"/>
            <w:shd w:val="clear" w:color="auto" w:fill="auto"/>
          </w:tcPr>
          <w:p w14:paraId="4B04C0D4" w14:textId="77777777" w:rsidR="00F3294C" w:rsidRPr="00CD0D76" w:rsidRDefault="00F3294C" w:rsidP="00E669AE">
            <w:pPr>
              <w:widowControl w:val="0"/>
              <w:suppressAutoHyphens w:val="0"/>
              <w:jc w:val="center"/>
              <w:rPr>
                <w:rFonts w:ascii="Times New Roman" w:hAnsi="Times New Roman"/>
                <w:sz w:val="24"/>
                <w:szCs w:val="24"/>
              </w:rPr>
            </w:pPr>
          </w:p>
        </w:tc>
        <w:tc>
          <w:tcPr>
            <w:tcW w:w="2028" w:type="dxa"/>
            <w:shd w:val="clear" w:color="auto" w:fill="auto"/>
          </w:tcPr>
          <w:p w14:paraId="10665019" w14:textId="77777777" w:rsidR="00F3294C" w:rsidRPr="00CD0D76" w:rsidRDefault="00F3294C" w:rsidP="00E669AE">
            <w:pPr>
              <w:widowControl w:val="0"/>
              <w:suppressAutoHyphens w:val="0"/>
              <w:jc w:val="center"/>
              <w:rPr>
                <w:rFonts w:ascii="Times New Roman" w:hAnsi="Times New Roman"/>
                <w:sz w:val="24"/>
                <w:szCs w:val="24"/>
              </w:rPr>
            </w:pPr>
          </w:p>
        </w:tc>
        <w:tc>
          <w:tcPr>
            <w:tcW w:w="2650" w:type="dxa"/>
            <w:shd w:val="clear" w:color="auto" w:fill="auto"/>
          </w:tcPr>
          <w:p w14:paraId="401B82B5" w14:textId="77777777" w:rsidR="00F3294C" w:rsidRPr="00CD0D76" w:rsidRDefault="00F3294C" w:rsidP="00E669AE">
            <w:pPr>
              <w:widowControl w:val="0"/>
              <w:suppressAutoHyphens w:val="0"/>
              <w:jc w:val="center"/>
              <w:rPr>
                <w:rFonts w:ascii="Times New Roman" w:hAnsi="Times New Roman"/>
                <w:sz w:val="24"/>
                <w:szCs w:val="24"/>
              </w:rPr>
            </w:pPr>
          </w:p>
        </w:tc>
      </w:tr>
      <w:tr w:rsidR="00CD0D76" w:rsidRPr="00CD0D76" w14:paraId="16F5FD0E" w14:textId="77777777" w:rsidTr="00C405AF">
        <w:trPr>
          <w:trHeight w:val="23"/>
        </w:trPr>
        <w:tc>
          <w:tcPr>
            <w:tcW w:w="7273" w:type="dxa"/>
            <w:gridSpan w:val="4"/>
            <w:shd w:val="clear" w:color="auto" w:fill="auto"/>
          </w:tcPr>
          <w:p w14:paraId="0B0F75F0" w14:textId="77777777" w:rsidR="00F3294C" w:rsidRPr="00CD0D76" w:rsidRDefault="00F3294C" w:rsidP="00E669AE">
            <w:pPr>
              <w:widowControl w:val="0"/>
              <w:suppressAutoHyphens w:val="0"/>
              <w:jc w:val="right"/>
              <w:rPr>
                <w:rFonts w:ascii="Times New Roman" w:hAnsi="Times New Roman"/>
                <w:sz w:val="24"/>
                <w:szCs w:val="24"/>
              </w:rPr>
            </w:pPr>
            <w:r w:rsidRPr="00CD0D76">
              <w:rPr>
                <w:rFonts w:ascii="Times New Roman" w:hAnsi="Times New Roman"/>
                <w:sz w:val="24"/>
                <w:szCs w:val="24"/>
              </w:rPr>
              <w:t>Итого:</w:t>
            </w:r>
          </w:p>
        </w:tc>
        <w:tc>
          <w:tcPr>
            <w:tcW w:w="2650" w:type="dxa"/>
            <w:shd w:val="clear" w:color="auto" w:fill="auto"/>
          </w:tcPr>
          <w:p w14:paraId="6B2C20DF" w14:textId="77777777" w:rsidR="00F3294C" w:rsidRPr="00CD0D76" w:rsidRDefault="00F3294C" w:rsidP="00E669AE">
            <w:pPr>
              <w:widowControl w:val="0"/>
              <w:suppressAutoHyphens w:val="0"/>
              <w:jc w:val="center"/>
              <w:rPr>
                <w:rFonts w:ascii="Times New Roman" w:hAnsi="Times New Roman"/>
                <w:sz w:val="24"/>
                <w:szCs w:val="24"/>
              </w:rPr>
            </w:pPr>
          </w:p>
        </w:tc>
      </w:tr>
      <w:tr w:rsidR="00F3294C" w:rsidRPr="00CD0D76" w14:paraId="41490948" w14:textId="77777777" w:rsidTr="00C405AF">
        <w:trPr>
          <w:trHeight w:val="23"/>
        </w:trPr>
        <w:tc>
          <w:tcPr>
            <w:tcW w:w="7273" w:type="dxa"/>
            <w:gridSpan w:val="4"/>
            <w:shd w:val="clear" w:color="auto" w:fill="auto"/>
          </w:tcPr>
          <w:p w14:paraId="75F9C73E" w14:textId="77777777" w:rsidR="00F3294C" w:rsidRPr="00CD0D76" w:rsidRDefault="00F3294C" w:rsidP="00E669AE">
            <w:pPr>
              <w:widowControl w:val="0"/>
              <w:suppressAutoHyphens w:val="0"/>
              <w:jc w:val="right"/>
              <w:rPr>
                <w:rFonts w:ascii="Times New Roman" w:hAnsi="Times New Roman"/>
                <w:sz w:val="24"/>
                <w:szCs w:val="24"/>
              </w:rPr>
            </w:pPr>
            <w:r w:rsidRPr="00CD0D76">
              <w:rPr>
                <w:rFonts w:ascii="Times New Roman" w:hAnsi="Times New Roman"/>
                <w:sz w:val="24"/>
                <w:szCs w:val="24"/>
              </w:rPr>
              <w:t>Всего по Акту:</w:t>
            </w:r>
          </w:p>
        </w:tc>
        <w:tc>
          <w:tcPr>
            <w:tcW w:w="2650" w:type="dxa"/>
            <w:shd w:val="clear" w:color="auto" w:fill="auto"/>
          </w:tcPr>
          <w:p w14:paraId="0A5D8878" w14:textId="77777777" w:rsidR="00F3294C" w:rsidRPr="00CD0D76" w:rsidRDefault="00F3294C" w:rsidP="00E669AE">
            <w:pPr>
              <w:widowControl w:val="0"/>
              <w:suppressAutoHyphens w:val="0"/>
              <w:jc w:val="center"/>
              <w:rPr>
                <w:rFonts w:ascii="Times New Roman" w:hAnsi="Times New Roman"/>
                <w:sz w:val="24"/>
                <w:szCs w:val="24"/>
              </w:rPr>
            </w:pPr>
          </w:p>
        </w:tc>
      </w:tr>
    </w:tbl>
    <w:p w14:paraId="29F5F702" w14:textId="77777777" w:rsidR="00F3294C" w:rsidRPr="00CD0D76" w:rsidRDefault="00F3294C" w:rsidP="00F3294C">
      <w:pPr>
        <w:widowControl w:val="0"/>
        <w:suppressAutoHyphens w:val="0"/>
        <w:spacing w:after="0" w:line="240" w:lineRule="auto"/>
        <w:jc w:val="both"/>
        <w:rPr>
          <w:rFonts w:ascii="Times New Roman" w:hAnsi="Times New Roman"/>
          <w:sz w:val="24"/>
          <w:szCs w:val="24"/>
        </w:rPr>
      </w:pPr>
    </w:p>
    <w:p w14:paraId="5C11D820" w14:textId="77777777" w:rsidR="00F3294C" w:rsidRPr="00CD0D76" w:rsidRDefault="00F3294C" w:rsidP="00F3294C">
      <w:pPr>
        <w:widowControl w:val="0"/>
        <w:suppressAutoHyphens w:val="0"/>
        <w:spacing w:after="0" w:line="240" w:lineRule="auto"/>
        <w:ind w:firstLine="708"/>
        <w:jc w:val="both"/>
        <w:rPr>
          <w:rFonts w:ascii="Times New Roman" w:hAnsi="Times New Roman"/>
          <w:sz w:val="24"/>
          <w:szCs w:val="24"/>
        </w:rPr>
      </w:pPr>
      <w:r w:rsidRPr="00CD0D76">
        <w:rPr>
          <w:rFonts w:ascii="Times New Roman" w:hAnsi="Times New Roman"/>
          <w:sz w:val="24"/>
          <w:szCs w:val="24"/>
        </w:rPr>
        <w:t>Стороны подтверждают соответствие завершенного этапа по строительству Объекта требованиям, установленным Контрактом.</w:t>
      </w:r>
    </w:p>
    <w:p w14:paraId="339D19A5" w14:textId="77777777" w:rsidR="00F3294C" w:rsidRPr="00CD0D76" w:rsidRDefault="00F3294C" w:rsidP="00F3294C">
      <w:pPr>
        <w:widowControl w:val="0"/>
        <w:suppressAutoHyphens w:val="0"/>
        <w:spacing w:after="0" w:line="240" w:lineRule="auto"/>
        <w:ind w:firstLine="708"/>
        <w:jc w:val="both"/>
        <w:rPr>
          <w:rFonts w:ascii="Times New Roman" w:hAnsi="Times New Roman"/>
          <w:sz w:val="24"/>
          <w:szCs w:val="24"/>
        </w:rPr>
      </w:pPr>
      <w:r w:rsidRPr="00CD0D76">
        <w:rPr>
          <w:rFonts w:ascii="Times New Roman" w:hAnsi="Times New Roman"/>
          <w:sz w:val="24"/>
          <w:szCs w:val="24"/>
        </w:rPr>
        <w:t>Неотъемлемой составной частью настоящего Акта является документация, перечень которой приведен в приложении к настоящему Акту.</w:t>
      </w:r>
    </w:p>
    <w:p w14:paraId="2CED9680" w14:textId="77777777" w:rsidR="00F3294C" w:rsidRPr="00CD0D76" w:rsidRDefault="00F3294C" w:rsidP="00F3294C">
      <w:pPr>
        <w:widowControl w:val="0"/>
        <w:suppressAutoHyphens w:val="0"/>
        <w:spacing w:after="0" w:line="240" w:lineRule="auto"/>
        <w:ind w:firstLine="708"/>
        <w:jc w:val="both"/>
        <w:rPr>
          <w:rFonts w:ascii="Times New Roman" w:hAnsi="Times New Roman"/>
          <w:sz w:val="24"/>
          <w:szCs w:val="24"/>
        </w:rPr>
      </w:pPr>
      <w:r w:rsidRPr="00CD0D76">
        <w:rPr>
          <w:rFonts w:ascii="Times New Roman" w:eastAsia="Times New Roman" w:hAnsi="Times New Roman"/>
          <w:sz w:val="24"/>
          <w:szCs w:val="24"/>
        </w:rPr>
        <w:t>Недостатки выполненных Работ выявлены/не выявлены</w:t>
      </w:r>
    </w:p>
    <w:p w14:paraId="31B371E3" w14:textId="77777777" w:rsidR="00F3294C" w:rsidRPr="00CD0D76" w:rsidRDefault="00F3294C" w:rsidP="00F3294C">
      <w:pPr>
        <w:widowControl w:val="0"/>
        <w:suppressAutoHyphens w:val="0"/>
        <w:spacing w:after="0" w:line="240" w:lineRule="auto"/>
        <w:rPr>
          <w:rFonts w:ascii="Times New Roman" w:eastAsia="Times New Roman" w:hAnsi="Times New Roman"/>
          <w:sz w:val="24"/>
          <w:szCs w:val="24"/>
        </w:rPr>
      </w:pPr>
      <w:r w:rsidRPr="00CD0D76">
        <w:rPr>
          <w:rFonts w:ascii="Times New Roman" w:eastAsia="Times New Roman" w:hAnsi="Times New Roman"/>
          <w:sz w:val="24"/>
          <w:szCs w:val="24"/>
        </w:rPr>
        <w:t>__________________________________________________________________________________</w:t>
      </w:r>
    </w:p>
    <w:p w14:paraId="4C24CC95" w14:textId="77777777" w:rsidR="00F3294C" w:rsidRPr="00CD0D76" w:rsidRDefault="00F3294C" w:rsidP="00F3294C">
      <w:pPr>
        <w:widowControl w:val="0"/>
        <w:suppressAutoHyphens w:val="0"/>
        <w:spacing w:after="0" w:line="240" w:lineRule="auto"/>
        <w:rPr>
          <w:rFonts w:ascii="Times New Roman" w:hAnsi="Times New Roman"/>
          <w:sz w:val="24"/>
          <w:szCs w:val="24"/>
        </w:rPr>
      </w:pPr>
      <w:r w:rsidRPr="00CD0D76">
        <w:rPr>
          <w:rFonts w:ascii="Times New Roman" w:eastAsia="Times New Roman" w:hAnsi="Times New Roman"/>
          <w:sz w:val="24"/>
          <w:szCs w:val="24"/>
        </w:rPr>
        <w:t>__________________________________________________________________________________</w:t>
      </w:r>
    </w:p>
    <w:p w14:paraId="3AC95608" w14:textId="77777777" w:rsidR="00F3294C" w:rsidRPr="00CD0D76" w:rsidRDefault="00F3294C" w:rsidP="00F012B8">
      <w:pPr>
        <w:widowControl w:val="0"/>
        <w:suppressAutoHyphens w:val="0"/>
        <w:spacing w:after="0" w:line="240" w:lineRule="auto"/>
        <w:ind w:firstLine="708"/>
        <w:rPr>
          <w:rFonts w:ascii="Times New Roman" w:hAnsi="Times New Roman"/>
          <w:sz w:val="24"/>
          <w:szCs w:val="24"/>
        </w:rPr>
      </w:pPr>
      <w:r w:rsidRPr="00F012B8">
        <w:rPr>
          <w:rFonts w:ascii="Times New Roman" w:hAnsi="Times New Roman"/>
          <w:sz w:val="24"/>
          <w:szCs w:val="24"/>
        </w:rPr>
        <w:t xml:space="preserve">Сумма, подлежащая оплате Подрядчику в соответствии с </w:t>
      </w:r>
      <w:r w:rsidR="004F39D5" w:rsidRPr="00F012B8">
        <w:rPr>
          <w:rFonts w:ascii="Times New Roman" w:hAnsi="Times New Roman"/>
          <w:sz w:val="24"/>
          <w:szCs w:val="24"/>
        </w:rPr>
        <w:t>Графиком оплаты выполненных по контракту работ</w:t>
      </w:r>
      <w:r w:rsidRPr="00F012B8">
        <w:rPr>
          <w:rFonts w:ascii="Times New Roman" w:hAnsi="Times New Roman"/>
          <w:sz w:val="24"/>
          <w:szCs w:val="24"/>
        </w:rPr>
        <w:t xml:space="preserve"> </w:t>
      </w:r>
      <w:r w:rsidR="00F012B8">
        <w:rPr>
          <w:rFonts w:ascii="Times New Roman" w:hAnsi="Times New Roman"/>
          <w:sz w:val="24"/>
          <w:szCs w:val="24"/>
        </w:rPr>
        <w:t xml:space="preserve">             </w:t>
      </w:r>
      <w:r w:rsidRPr="00F012B8">
        <w:rPr>
          <w:rFonts w:ascii="Times New Roman" w:hAnsi="Times New Roman"/>
          <w:sz w:val="24"/>
          <w:szCs w:val="24"/>
        </w:rPr>
        <w:t>______________________________________________.</w:t>
      </w:r>
    </w:p>
    <w:p w14:paraId="58F64BF1" w14:textId="77777777" w:rsidR="00F3294C" w:rsidRPr="00CD0D76" w:rsidRDefault="00F3294C" w:rsidP="00F3294C">
      <w:pPr>
        <w:widowControl w:val="0"/>
        <w:suppressAutoHyphens w:val="0"/>
        <w:spacing w:after="0" w:line="240" w:lineRule="auto"/>
        <w:ind w:firstLine="708"/>
        <w:rPr>
          <w:rFonts w:ascii="Times New Roman" w:hAnsi="Times New Roman"/>
          <w:sz w:val="24"/>
          <w:szCs w:val="24"/>
        </w:rPr>
      </w:pPr>
      <w:r w:rsidRPr="00CD0D76">
        <w:rPr>
          <w:rFonts w:ascii="Times New Roman" w:eastAsia="Times New Roman" w:hAnsi="Times New Roman"/>
          <w:sz w:val="24"/>
          <w:szCs w:val="24"/>
        </w:rPr>
        <w:t>Дополнительные условия</w:t>
      </w:r>
      <w:r w:rsidR="00DC3A9F">
        <w:rPr>
          <w:rFonts w:ascii="Times New Roman" w:eastAsia="Times New Roman" w:hAnsi="Times New Roman"/>
          <w:sz w:val="24"/>
          <w:szCs w:val="24"/>
        </w:rPr>
        <w:t>_</w:t>
      </w:r>
      <w:r w:rsidRPr="00CD0D76">
        <w:rPr>
          <w:rFonts w:ascii="Times New Roman" w:eastAsia="Times New Roman" w:hAnsi="Times New Roman"/>
          <w:sz w:val="24"/>
          <w:szCs w:val="24"/>
        </w:rPr>
        <w:t>_____________________________________________________.</w:t>
      </w:r>
    </w:p>
    <w:p w14:paraId="7BCC50FC" w14:textId="77777777" w:rsidR="00C405AF" w:rsidRDefault="00F3294C" w:rsidP="00F3294C">
      <w:pPr>
        <w:widowControl w:val="0"/>
        <w:suppressAutoHyphens w:val="0"/>
        <w:spacing w:after="0" w:line="240" w:lineRule="auto"/>
        <w:ind w:firstLine="708"/>
        <w:jc w:val="both"/>
        <w:rPr>
          <w:rFonts w:ascii="Times New Roman" w:hAnsi="Times New Roman"/>
          <w:sz w:val="24"/>
          <w:szCs w:val="24"/>
        </w:rPr>
      </w:pPr>
      <w:r w:rsidRPr="00CD0D76">
        <w:rPr>
          <w:rFonts w:ascii="Times New Roman" w:hAnsi="Times New Roman"/>
          <w:sz w:val="24"/>
          <w:szCs w:val="24"/>
        </w:rPr>
        <w:t>Подписание Заказчиком Акта приемки этапа строительства Объекта является промежуточной приемкой Работ и не лишает Заказчика права в дальнейшем предъявлять претензии по качеству и количеству Работ.</w:t>
      </w:r>
    </w:p>
    <w:p w14:paraId="684BDE16" w14:textId="77777777" w:rsidR="00F3294C" w:rsidRDefault="00F3294C" w:rsidP="00F3294C">
      <w:pPr>
        <w:widowControl w:val="0"/>
        <w:suppressAutoHyphens w:val="0"/>
        <w:spacing w:after="0" w:line="240" w:lineRule="auto"/>
        <w:ind w:firstLine="708"/>
        <w:jc w:val="both"/>
        <w:rPr>
          <w:rFonts w:ascii="Times New Roman" w:hAnsi="Times New Roman"/>
          <w:sz w:val="24"/>
          <w:szCs w:val="24"/>
        </w:rPr>
      </w:pPr>
    </w:p>
    <w:tbl>
      <w:tblPr>
        <w:tblW w:w="0" w:type="auto"/>
        <w:tblInd w:w="28" w:type="dxa"/>
        <w:tblLayout w:type="fixed"/>
        <w:tblCellMar>
          <w:left w:w="28" w:type="dxa"/>
          <w:right w:w="28" w:type="dxa"/>
        </w:tblCellMar>
        <w:tblLook w:val="0000" w:firstRow="0" w:lastRow="0" w:firstColumn="0" w:lastColumn="0" w:noHBand="0" w:noVBand="0"/>
      </w:tblPr>
      <w:tblGrid>
        <w:gridCol w:w="2268"/>
        <w:gridCol w:w="1560"/>
        <w:gridCol w:w="79"/>
        <w:gridCol w:w="62"/>
        <w:gridCol w:w="1701"/>
        <w:gridCol w:w="79"/>
        <w:gridCol w:w="63"/>
        <w:gridCol w:w="4111"/>
      </w:tblGrid>
      <w:tr w:rsidR="00F3294C" w:rsidRPr="00CD0D76" w14:paraId="6008C3B2" w14:textId="77777777" w:rsidTr="00E669AE">
        <w:tc>
          <w:tcPr>
            <w:tcW w:w="2268" w:type="dxa"/>
            <w:shd w:val="clear" w:color="auto" w:fill="auto"/>
            <w:vAlign w:val="bottom"/>
          </w:tcPr>
          <w:p w14:paraId="4193ECA6" w14:textId="77777777" w:rsidR="00F3294C" w:rsidRPr="00CD0D76" w:rsidRDefault="00F3294C" w:rsidP="00E669AE">
            <w:pPr>
              <w:widowControl w:val="0"/>
              <w:tabs>
                <w:tab w:val="left" w:pos="2977"/>
                <w:tab w:val="center" w:pos="4677"/>
                <w:tab w:val="left" w:pos="6379"/>
                <w:tab w:val="right" w:pos="9355"/>
              </w:tabs>
              <w:suppressAutoHyphens w:val="0"/>
              <w:spacing w:after="0" w:line="240" w:lineRule="auto"/>
              <w:jc w:val="both"/>
              <w:rPr>
                <w:rFonts w:ascii="Times New Roman" w:hAnsi="Times New Roman"/>
                <w:sz w:val="24"/>
                <w:szCs w:val="24"/>
              </w:rPr>
            </w:pPr>
            <w:r w:rsidRPr="00CD0D76">
              <w:rPr>
                <w:rFonts w:ascii="Times New Roman" w:hAnsi="Times New Roman"/>
                <w:bCs/>
                <w:sz w:val="24"/>
                <w:szCs w:val="24"/>
              </w:rPr>
              <w:lastRenderedPageBreak/>
              <w:t>Работы сдал</w:t>
            </w:r>
          </w:p>
        </w:tc>
        <w:tc>
          <w:tcPr>
            <w:tcW w:w="1560" w:type="dxa"/>
            <w:tcBorders>
              <w:bottom w:val="single" w:sz="4" w:space="0" w:color="000000"/>
            </w:tcBorders>
            <w:shd w:val="clear" w:color="auto" w:fill="auto"/>
            <w:vAlign w:val="bottom"/>
          </w:tcPr>
          <w:p w14:paraId="62EA8367" w14:textId="77777777" w:rsidR="00F3294C" w:rsidRPr="00CD0D76" w:rsidRDefault="00F3294C" w:rsidP="00E669AE">
            <w:pPr>
              <w:widowControl w:val="0"/>
              <w:tabs>
                <w:tab w:val="left" w:pos="2977"/>
                <w:tab w:val="center" w:pos="4677"/>
                <w:tab w:val="left" w:pos="6379"/>
                <w:tab w:val="right" w:pos="9355"/>
              </w:tabs>
              <w:suppressAutoHyphens w:val="0"/>
              <w:snapToGrid w:val="0"/>
              <w:spacing w:after="0" w:line="240" w:lineRule="auto"/>
              <w:jc w:val="center"/>
              <w:rPr>
                <w:rFonts w:ascii="Times New Roman" w:hAnsi="Times New Roman"/>
                <w:sz w:val="24"/>
                <w:szCs w:val="24"/>
              </w:rPr>
            </w:pPr>
          </w:p>
        </w:tc>
        <w:tc>
          <w:tcPr>
            <w:tcW w:w="79" w:type="dxa"/>
            <w:shd w:val="clear" w:color="auto" w:fill="auto"/>
            <w:vAlign w:val="bottom"/>
          </w:tcPr>
          <w:p w14:paraId="59C00439" w14:textId="77777777" w:rsidR="00F3294C" w:rsidRPr="00CD0D76" w:rsidRDefault="00F3294C" w:rsidP="00E669AE">
            <w:pPr>
              <w:widowControl w:val="0"/>
              <w:tabs>
                <w:tab w:val="left" w:pos="2977"/>
                <w:tab w:val="center" w:pos="4677"/>
                <w:tab w:val="left" w:pos="6379"/>
                <w:tab w:val="right" w:pos="9355"/>
              </w:tabs>
              <w:suppressAutoHyphens w:val="0"/>
              <w:snapToGrid w:val="0"/>
              <w:spacing w:after="0" w:line="240" w:lineRule="auto"/>
              <w:jc w:val="center"/>
              <w:rPr>
                <w:rFonts w:ascii="Times New Roman" w:hAnsi="Times New Roman"/>
                <w:sz w:val="24"/>
                <w:szCs w:val="24"/>
              </w:rPr>
            </w:pPr>
          </w:p>
        </w:tc>
        <w:tc>
          <w:tcPr>
            <w:tcW w:w="1763" w:type="dxa"/>
            <w:gridSpan w:val="2"/>
            <w:tcBorders>
              <w:bottom w:val="single" w:sz="4" w:space="0" w:color="000000"/>
            </w:tcBorders>
            <w:shd w:val="clear" w:color="auto" w:fill="auto"/>
            <w:vAlign w:val="bottom"/>
          </w:tcPr>
          <w:p w14:paraId="366ED793" w14:textId="77777777" w:rsidR="00F3294C" w:rsidRPr="00CD0D76" w:rsidRDefault="00F3294C" w:rsidP="00E669AE">
            <w:pPr>
              <w:widowControl w:val="0"/>
              <w:tabs>
                <w:tab w:val="left" w:pos="2977"/>
                <w:tab w:val="center" w:pos="4677"/>
                <w:tab w:val="left" w:pos="6379"/>
                <w:tab w:val="right" w:pos="9355"/>
              </w:tabs>
              <w:suppressAutoHyphens w:val="0"/>
              <w:snapToGrid w:val="0"/>
              <w:spacing w:after="0" w:line="240" w:lineRule="auto"/>
              <w:jc w:val="center"/>
              <w:rPr>
                <w:rFonts w:ascii="Times New Roman" w:hAnsi="Times New Roman"/>
                <w:sz w:val="24"/>
                <w:szCs w:val="24"/>
              </w:rPr>
            </w:pPr>
          </w:p>
        </w:tc>
        <w:tc>
          <w:tcPr>
            <w:tcW w:w="79" w:type="dxa"/>
            <w:shd w:val="clear" w:color="auto" w:fill="auto"/>
            <w:vAlign w:val="bottom"/>
          </w:tcPr>
          <w:p w14:paraId="5550E636" w14:textId="77777777" w:rsidR="00F3294C" w:rsidRPr="00CD0D76" w:rsidRDefault="00F3294C" w:rsidP="00E669AE">
            <w:pPr>
              <w:widowControl w:val="0"/>
              <w:tabs>
                <w:tab w:val="left" w:pos="2977"/>
                <w:tab w:val="center" w:pos="4677"/>
                <w:tab w:val="left" w:pos="6379"/>
                <w:tab w:val="right" w:pos="9355"/>
              </w:tabs>
              <w:suppressAutoHyphens w:val="0"/>
              <w:snapToGrid w:val="0"/>
              <w:spacing w:after="0" w:line="240" w:lineRule="auto"/>
              <w:jc w:val="center"/>
              <w:rPr>
                <w:rFonts w:ascii="Times New Roman" w:hAnsi="Times New Roman"/>
                <w:sz w:val="24"/>
                <w:szCs w:val="24"/>
              </w:rPr>
            </w:pPr>
          </w:p>
        </w:tc>
        <w:tc>
          <w:tcPr>
            <w:tcW w:w="4174" w:type="dxa"/>
            <w:gridSpan w:val="2"/>
            <w:tcBorders>
              <w:bottom w:val="single" w:sz="4" w:space="0" w:color="000000"/>
            </w:tcBorders>
            <w:shd w:val="clear" w:color="auto" w:fill="auto"/>
            <w:vAlign w:val="bottom"/>
          </w:tcPr>
          <w:p w14:paraId="1B9C8E38" w14:textId="77777777" w:rsidR="00F3294C" w:rsidRPr="00CD0D76" w:rsidRDefault="00F3294C" w:rsidP="00E669AE">
            <w:pPr>
              <w:widowControl w:val="0"/>
              <w:tabs>
                <w:tab w:val="left" w:pos="2977"/>
                <w:tab w:val="center" w:pos="4677"/>
                <w:tab w:val="left" w:pos="6379"/>
                <w:tab w:val="right" w:pos="9355"/>
              </w:tabs>
              <w:suppressAutoHyphens w:val="0"/>
              <w:snapToGrid w:val="0"/>
              <w:spacing w:after="0" w:line="240" w:lineRule="auto"/>
              <w:jc w:val="center"/>
              <w:rPr>
                <w:rFonts w:ascii="Times New Roman" w:hAnsi="Times New Roman"/>
                <w:sz w:val="24"/>
                <w:szCs w:val="24"/>
              </w:rPr>
            </w:pPr>
          </w:p>
        </w:tc>
      </w:tr>
      <w:tr w:rsidR="00F3294C" w:rsidRPr="00CD0D76" w14:paraId="112B7B2F" w14:textId="77777777" w:rsidTr="00E669AE">
        <w:trPr>
          <w:trHeight w:val="474"/>
        </w:trPr>
        <w:tc>
          <w:tcPr>
            <w:tcW w:w="2268" w:type="dxa"/>
            <w:shd w:val="clear" w:color="auto" w:fill="auto"/>
          </w:tcPr>
          <w:p w14:paraId="4B487D33" w14:textId="77777777" w:rsidR="00F3294C" w:rsidRPr="00CD0D76" w:rsidRDefault="00F3294C" w:rsidP="00E669AE">
            <w:pPr>
              <w:widowControl w:val="0"/>
              <w:tabs>
                <w:tab w:val="left" w:pos="2977"/>
                <w:tab w:val="center" w:pos="4677"/>
                <w:tab w:val="left" w:pos="6379"/>
                <w:tab w:val="right" w:pos="9355"/>
              </w:tabs>
              <w:suppressAutoHyphens w:val="0"/>
              <w:snapToGrid w:val="0"/>
              <w:spacing w:after="0" w:line="240" w:lineRule="auto"/>
              <w:jc w:val="both"/>
              <w:rPr>
                <w:rFonts w:ascii="Times New Roman" w:hAnsi="Times New Roman"/>
                <w:sz w:val="24"/>
                <w:szCs w:val="24"/>
              </w:rPr>
            </w:pPr>
          </w:p>
        </w:tc>
        <w:tc>
          <w:tcPr>
            <w:tcW w:w="1560" w:type="dxa"/>
            <w:shd w:val="clear" w:color="auto" w:fill="auto"/>
          </w:tcPr>
          <w:p w14:paraId="36F7D8D5" w14:textId="77777777" w:rsidR="00F3294C" w:rsidRPr="00CD0D76" w:rsidRDefault="00F3294C" w:rsidP="00E669AE">
            <w:pPr>
              <w:widowControl w:val="0"/>
              <w:tabs>
                <w:tab w:val="left" w:pos="2977"/>
                <w:tab w:val="center" w:pos="4677"/>
                <w:tab w:val="left" w:pos="6379"/>
                <w:tab w:val="right" w:pos="9355"/>
              </w:tabs>
              <w:suppressAutoHyphens w:val="0"/>
              <w:spacing w:after="0" w:line="240" w:lineRule="auto"/>
              <w:jc w:val="center"/>
              <w:rPr>
                <w:rFonts w:ascii="Times New Roman" w:hAnsi="Times New Roman"/>
                <w:sz w:val="24"/>
                <w:szCs w:val="24"/>
              </w:rPr>
            </w:pPr>
            <w:r w:rsidRPr="00CD0D76">
              <w:rPr>
                <w:rFonts w:ascii="Times New Roman" w:hAnsi="Times New Roman"/>
                <w:sz w:val="24"/>
                <w:szCs w:val="24"/>
              </w:rPr>
              <w:t>(должность)</w:t>
            </w:r>
          </w:p>
        </w:tc>
        <w:tc>
          <w:tcPr>
            <w:tcW w:w="141" w:type="dxa"/>
            <w:gridSpan w:val="2"/>
            <w:shd w:val="clear" w:color="auto" w:fill="auto"/>
          </w:tcPr>
          <w:p w14:paraId="5D462BE8" w14:textId="77777777" w:rsidR="00F3294C" w:rsidRPr="00CD0D76" w:rsidRDefault="00F3294C" w:rsidP="00E669AE">
            <w:pPr>
              <w:widowControl w:val="0"/>
              <w:tabs>
                <w:tab w:val="left" w:pos="2977"/>
                <w:tab w:val="center" w:pos="4677"/>
                <w:tab w:val="left" w:pos="6379"/>
                <w:tab w:val="right" w:pos="9355"/>
              </w:tabs>
              <w:suppressAutoHyphens w:val="0"/>
              <w:snapToGrid w:val="0"/>
              <w:spacing w:after="0" w:line="240" w:lineRule="auto"/>
              <w:jc w:val="center"/>
              <w:rPr>
                <w:rFonts w:ascii="Times New Roman" w:hAnsi="Times New Roman"/>
                <w:sz w:val="24"/>
                <w:szCs w:val="24"/>
              </w:rPr>
            </w:pPr>
          </w:p>
        </w:tc>
        <w:tc>
          <w:tcPr>
            <w:tcW w:w="1701" w:type="dxa"/>
            <w:shd w:val="clear" w:color="auto" w:fill="auto"/>
          </w:tcPr>
          <w:p w14:paraId="680F5CE3" w14:textId="77777777" w:rsidR="00F3294C" w:rsidRPr="00CD0D76" w:rsidRDefault="00F3294C" w:rsidP="00E669AE">
            <w:pPr>
              <w:widowControl w:val="0"/>
              <w:tabs>
                <w:tab w:val="left" w:pos="2977"/>
                <w:tab w:val="center" w:pos="4677"/>
                <w:tab w:val="left" w:pos="6379"/>
                <w:tab w:val="right" w:pos="9355"/>
              </w:tabs>
              <w:suppressAutoHyphens w:val="0"/>
              <w:spacing w:after="0" w:line="240" w:lineRule="auto"/>
              <w:jc w:val="center"/>
              <w:rPr>
                <w:rFonts w:ascii="Times New Roman" w:hAnsi="Times New Roman"/>
                <w:sz w:val="24"/>
                <w:szCs w:val="24"/>
              </w:rPr>
            </w:pPr>
            <w:r w:rsidRPr="00CD0D76">
              <w:rPr>
                <w:rFonts w:ascii="Times New Roman" w:hAnsi="Times New Roman"/>
                <w:sz w:val="24"/>
                <w:szCs w:val="24"/>
              </w:rPr>
              <w:t>(подпись)</w:t>
            </w:r>
          </w:p>
        </w:tc>
        <w:tc>
          <w:tcPr>
            <w:tcW w:w="142" w:type="dxa"/>
            <w:gridSpan w:val="2"/>
            <w:shd w:val="clear" w:color="auto" w:fill="auto"/>
          </w:tcPr>
          <w:p w14:paraId="306B691A" w14:textId="77777777" w:rsidR="00F3294C" w:rsidRPr="00CD0D76" w:rsidRDefault="00F3294C" w:rsidP="00E669AE">
            <w:pPr>
              <w:widowControl w:val="0"/>
              <w:tabs>
                <w:tab w:val="left" w:pos="2977"/>
                <w:tab w:val="center" w:pos="4677"/>
                <w:tab w:val="left" w:pos="6379"/>
                <w:tab w:val="right" w:pos="9355"/>
              </w:tabs>
              <w:suppressAutoHyphens w:val="0"/>
              <w:snapToGrid w:val="0"/>
              <w:spacing w:after="0" w:line="240" w:lineRule="auto"/>
              <w:jc w:val="center"/>
              <w:rPr>
                <w:rFonts w:ascii="Times New Roman" w:hAnsi="Times New Roman"/>
                <w:sz w:val="24"/>
                <w:szCs w:val="24"/>
              </w:rPr>
            </w:pPr>
          </w:p>
        </w:tc>
        <w:tc>
          <w:tcPr>
            <w:tcW w:w="4111" w:type="dxa"/>
            <w:shd w:val="clear" w:color="auto" w:fill="auto"/>
          </w:tcPr>
          <w:p w14:paraId="23ABCEDB" w14:textId="77777777" w:rsidR="00F3294C" w:rsidRPr="00CD0D76" w:rsidRDefault="00F3294C" w:rsidP="00E669AE">
            <w:pPr>
              <w:widowControl w:val="0"/>
              <w:tabs>
                <w:tab w:val="left" w:pos="2977"/>
                <w:tab w:val="center" w:pos="4677"/>
                <w:tab w:val="left" w:pos="6379"/>
                <w:tab w:val="right" w:pos="9355"/>
              </w:tabs>
              <w:suppressAutoHyphens w:val="0"/>
              <w:spacing w:after="0" w:line="240" w:lineRule="auto"/>
              <w:jc w:val="center"/>
              <w:rPr>
                <w:rFonts w:ascii="Times New Roman" w:hAnsi="Times New Roman"/>
                <w:sz w:val="24"/>
                <w:szCs w:val="24"/>
              </w:rPr>
            </w:pPr>
            <w:r w:rsidRPr="00CD0D76">
              <w:rPr>
                <w:rFonts w:ascii="Times New Roman" w:hAnsi="Times New Roman"/>
                <w:sz w:val="24"/>
                <w:szCs w:val="24"/>
              </w:rPr>
              <w:t>(расшифровка подписи)</w:t>
            </w:r>
          </w:p>
        </w:tc>
      </w:tr>
      <w:tr w:rsidR="00F3294C" w:rsidRPr="00CD0D76" w14:paraId="625E1406" w14:textId="77777777" w:rsidTr="00E669AE">
        <w:tc>
          <w:tcPr>
            <w:tcW w:w="2268" w:type="dxa"/>
            <w:shd w:val="clear" w:color="auto" w:fill="auto"/>
          </w:tcPr>
          <w:p w14:paraId="4C216276" w14:textId="77777777" w:rsidR="00F3294C" w:rsidRPr="00CD0D76" w:rsidRDefault="00F3294C" w:rsidP="00E669AE">
            <w:pPr>
              <w:widowControl w:val="0"/>
              <w:tabs>
                <w:tab w:val="left" w:pos="2977"/>
                <w:tab w:val="center" w:pos="4677"/>
                <w:tab w:val="left" w:pos="6379"/>
                <w:tab w:val="right" w:pos="9355"/>
              </w:tabs>
              <w:suppressAutoHyphens w:val="0"/>
              <w:spacing w:after="0" w:line="240" w:lineRule="auto"/>
              <w:jc w:val="both"/>
              <w:rPr>
                <w:rFonts w:ascii="Times New Roman" w:hAnsi="Times New Roman"/>
                <w:sz w:val="24"/>
                <w:szCs w:val="24"/>
              </w:rPr>
            </w:pPr>
            <w:r w:rsidRPr="00CD0D76">
              <w:rPr>
                <w:rFonts w:ascii="Times New Roman" w:hAnsi="Times New Roman"/>
                <w:sz w:val="24"/>
                <w:szCs w:val="24"/>
              </w:rPr>
              <w:t>Работы принял</w:t>
            </w:r>
          </w:p>
        </w:tc>
        <w:tc>
          <w:tcPr>
            <w:tcW w:w="1560" w:type="dxa"/>
            <w:shd w:val="clear" w:color="auto" w:fill="auto"/>
          </w:tcPr>
          <w:p w14:paraId="37CB1F09" w14:textId="77777777" w:rsidR="00F3294C" w:rsidRPr="00CD0D76" w:rsidRDefault="00F3294C" w:rsidP="00E669AE">
            <w:pPr>
              <w:widowControl w:val="0"/>
              <w:tabs>
                <w:tab w:val="left" w:pos="2977"/>
                <w:tab w:val="center" w:pos="4677"/>
                <w:tab w:val="left" w:pos="6379"/>
                <w:tab w:val="right" w:pos="9355"/>
              </w:tabs>
              <w:suppressAutoHyphens w:val="0"/>
              <w:spacing w:after="0" w:line="240" w:lineRule="auto"/>
              <w:jc w:val="center"/>
              <w:rPr>
                <w:rFonts w:ascii="Times New Roman" w:hAnsi="Times New Roman"/>
                <w:sz w:val="24"/>
                <w:szCs w:val="24"/>
              </w:rPr>
            </w:pPr>
            <w:r w:rsidRPr="00CD0D76">
              <w:rPr>
                <w:rFonts w:ascii="Times New Roman" w:hAnsi="Times New Roman"/>
                <w:sz w:val="24"/>
                <w:szCs w:val="24"/>
              </w:rPr>
              <w:t>____________</w:t>
            </w:r>
          </w:p>
        </w:tc>
        <w:tc>
          <w:tcPr>
            <w:tcW w:w="79" w:type="dxa"/>
            <w:shd w:val="clear" w:color="auto" w:fill="auto"/>
          </w:tcPr>
          <w:p w14:paraId="067271C4" w14:textId="77777777" w:rsidR="00F3294C" w:rsidRPr="00CD0D76" w:rsidRDefault="00F3294C" w:rsidP="00E669AE">
            <w:pPr>
              <w:widowControl w:val="0"/>
              <w:tabs>
                <w:tab w:val="left" w:pos="2977"/>
                <w:tab w:val="center" w:pos="4677"/>
                <w:tab w:val="left" w:pos="6379"/>
                <w:tab w:val="right" w:pos="9355"/>
              </w:tabs>
              <w:suppressAutoHyphens w:val="0"/>
              <w:snapToGrid w:val="0"/>
              <w:spacing w:after="0" w:line="240" w:lineRule="auto"/>
              <w:jc w:val="center"/>
              <w:rPr>
                <w:rFonts w:ascii="Times New Roman" w:hAnsi="Times New Roman"/>
                <w:sz w:val="24"/>
                <w:szCs w:val="24"/>
              </w:rPr>
            </w:pPr>
          </w:p>
        </w:tc>
        <w:tc>
          <w:tcPr>
            <w:tcW w:w="1763" w:type="dxa"/>
            <w:gridSpan w:val="2"/>
            <w:shd w:val="clear" w:color="auto" w:fill="auto"/>
          </w:tcPr>
          <w:p w14:paraId="6F832958" w14:textId="77777777" w:rsidR="00F3294C" w:rsidRPr="00CD0D76" w:rsidRDefault="00F3294C" w:rsidP="00E669AE">
            <w:pPr>
              <w:widowControl w:val="0"/>
              <w:tabs>
                <w:tab w:val="left" w:pos="2977"/>
                <w:tab w:val="center" w:pos="4677"/>
                <w:tab w:val="left" w:pos="6379"/>
                <w:tab w:val="right" w:pos="9355"/>
              </w:tabs>
              <w:suppressAutoHyphens w:val="0"/>
              <w:spacing w:after="0" w:line="240" w:lineRule="auto"/>
              <w:jc w:val="center"/>
              <w:rPr>
                <w:rFonts w:ascii="Times New Roman" w:hAnsi="Times New Roman"/>
                <w:sz w:val="24"/>
                <w:szCs w:val="24"/>
              </w:rPr>
            </w:pPr>
            <w:r w:rsidRPr="00CD0D76">
              <w:rPr>
                <w:rFonts w:ascii="Times New Roman" w:hAnsi="Times New Roman"/>
                <w:sz w:val="24"/>
                <w:szCs w:val="24"/>
              </w:rPr>
              <w:t>______________</w:t>
            </w:r>
          </w:p>
        </w:tc>
        <w:tc>
          <w:tcPr>
            <w:tcW w:w="79" w:type="dxa"/>
            <w:shd w:val="clear" w:color="auto" w:fill="auto"/>
          </w:tcPr>
          <w:p w14:paraId="15D5F734" w14:textId="77777777" w:rsidR="00F3294C" w:rsidRPr="00CD0D76" w:rsidRDefault="00F3294C" w:rsidP="00E669AE">
            <w:pPr>
              <w:widowControl w:val="0"/>
              <w:tabs>
                <w:tab w:val="left" w:pos="2977"/>
                <w:tab w:val="center" w:pos="4677"/>
                <w:tab w:val="left" w:pos="6379"/>
                <w:tab w:val="right" w:pos="9355"/>
              </w:tabs>
              <w:suppressAutoHyphens w:val="0"/>
              <w:snapToGrid w:val="0"/>
              <w:spacing w:after="0" w:line="240" w:lineRule="auto"/>
              <w:jc w:val="center"/>
              <w:rPr>
                <w:rFonts w:ascii="Times New Roman" w:hAnsi="Times New Roman"/>
                <w:sz w:val="24"/>
                <w:szCs w:val="24"/>
              </w:rPr>
            </w:pPr>
          </w:p>
        </w:tc>
        <w:tc>
          <w:tcPr>
            <w:tcW w:w="4174" w:type="dxa"/>
            <w:gridSpan w:val="2"/>
            <w:shd w:val="clear" w:color="auto" w:fill="auto"/>
          </w:tcPr>
          <w:p w14:paraId="4C793E76" w14:textId="77777777" w:rsidR="00F3294C" w:rsidRPr="00CD0D76" w:rsidRDefault="00F3294C" w:rsidP="00E669AE">
            <w:pPr>
              <w:widowControl w:val="0"/>
              <w:tabs>
                <w:tab w:val="left" w:pos="2977"/>
                <w:tab w:val="center" w:pos="4677"/>
                <w:tab w:val="left" w:pos="6379"/>
                <w:tab w:val="right" w:pos="9355"/>
              </w:tabs>
              <w:suppressAutoHyphens w:val="0"/>
              <w:spacing w:after="0" w:line="240" w:lineRule="auto"/>
              <w:jc w:val="center"/>
              <w:rPr>
                <w:rFonts w:ascii="Times New Roman" w:hAnsi="Times New Roman"/>
                <w:sz w:val="24"/>
                <w:szCs w:val="24"/>
              </w:rPr>
            </w:pPr>
            <w:r w:rsidRPr="00CD0D76">
              <w:rPr>
                <w:rFonts w:ascii="Times New Roman" w:hAnsi="Times New Roman"/>
                <w:sz w:val="24"/>
                <w:szCs w:val="24"/>
              </w:rPr>
              <w:t>__________________________________</w:t>
            </w:r>
          </w:p>
        </w:tc>
      </w:tr>
      <w:tr w:rsidR="00F3294C" w:rsidRPr="00CD0D76" w14:paraId="1B0A32CC" w14:textId="77777777" w:rsidTr="00E669AE">
        <w:tc>
          <w:tcPr>
            <w:tcW w:w="2268" w:type="dxa"/>
            <w:shd w:val="clear" w:color="auto" w:fill="auto"/>
          </w:tcPr>
          <w:p w14:paraId="4E331E3E" w14:textId="77777777" w:rsidR="00F3294C" w:rsidRPr="00CD0D76" w:rsidRDefault="00F3294C" w:rsidP="00E669AE">
            <w:pPr>
              <w:widowControl w:val="0"/>
              <w:tabs>
                <w:tab w:val="left" w:pos="2977"/>
                <w:tab w:val="center" w:pos="4677"/>
                <w:tab w:val="left" w:pos="6379"/>
                <w:tab w:val="right" w:pos="9355"/>
              </w:tabs>
              <w:suppressAutoHyphens w:val="0"/>
              <w:snapToGrid w:val="0"/>
              <w:spacing w:after="0" w:line="240" w:lineRule="auto"/>
              <w:jc w:val="both"/>
              <w:rPr>
                <w:rFonts w:ascii="Times New Roman" w:hAnsi="Times New Roman"/>
                <w:sz w:val="24"/>
                <w:szCs w:val="24"/>
              </w:rPr>
            </w:pPr>
          </w:p>
        </w:tc>
        <w:tc>
          <w:tcPr>
            <w:tcW w:w="1560" w:type="dxa"/>
            <w:shd w:val="clear" w:color="auto" w:fill="auto"/>
          </w:tcPr>
          <w:p w14:paraId="1A1C183A" w14:textId="77777777" w:rsidR="00F3294C" w:rsidRPr="00CD0D76" w:rsidRDefault="00F3294C" w:rsidP="00E669AE">
            <w:pPr>
              <w:widowControl w:val="0"/>
              <w:tabs>
                <w:tab w:val="left" w:pos="2977"/>
                <w:tab w:val="center" w:pos="4677"/>
                <w:tab w:val="left" w:pos="6379"/>
                <w:tab w:val="right" w:pos="9355"/>
              </w:tabs>
              <w:suppressAutoHyphens w:val="0"/>
              <w:spacing w:after="0" w:line="240" w:lineRule="auto"/>
              <w:jc w:val="center"/>
              <w:rPr>
                <w:rFonts w:ascii="Times New Roman" w:hAnsi="Times New Roman"/>
                <w:sz w:val="24"/>
                <w:szCs w:val="24"/>
              </w:rPr>
            </w:pPr>
            <w:r w:rsidRPr="00CD0D76">
              <w:rPr>
                <w:rFonts w:ascii="Times New Roman" w:hAnsi="Times New Roman"/>
                <w:sz w:val="24"/>
                <w:szCs w:val="24"/>
              </w:rPr>
              <w:t>(должность)</w:t>
            </w:r>
          </w:p>
        </w:tc>
        <w:tc>
          <w:tcPr>
            <w:tcW w:w="79" w:type="dxa"/>
            <w:shd w:val="clear" w:color="auto" w:fill="auto"/>
          </w:tcPr>
          <w:p w14:paraId="42DA2B88" w14:textId="77777777" w:rsidR="00F3294C" w:rsidRPr="00CD0D76" w:rsidRDefault="00F3294C" w:rsidP="00E669AE">
            <w:pPr>
              <w:widowControl w:val="0"/>
              <w:tabs>
                <w:tab w:val="left" w:pos="2977"/>
                <w:tab w:val="center" w:pos="4677"/>
                <w:tab w:val="left" w:pos="6379"/>
                <w:tab w:val="right" w:pos="9355"/>
              </w:tabs>
              <w:suppressAutoHyphens w:val="0"/>
              <w:snapToGrid w:val="0"/>
              <w:spacing w:after="0" w:line="240" w:lineRule="auto"/>
              <w:jc w:val="center"/>
              <w:rPr>
                <w:rFonts w:ascii="Times New Roman" w:hAnsi="Times New Roman"/>
                <w:sz w:val="24"/>
                <w:szCs w:val="24"/>
              </w:rPr>
            </w:pPr>
          </w:p>
        </w:tc>
        <w:tc>
          <w:tcPr>
            <w:tcW w:w="1763" w:type="dxa"/>
            <w:gridSpan w:val="2"/>
            <w:shd w:val="clear" w:color="auto" w:fill="auto"/>
          </w:tcPr>
          <w:p w14:paraId="46C4DEAA" w14:textId="77777777" w:rsidR="00F3294C" w:rsidRPr="00CD0D76" w:rsidRDefault="00F3294C" w:rsidP="00E669AE">
            <w:pPr>
              <w:widowControl w:val="0"/>
              <w:tabs>
                <w:tab w:val="left" w:pos="2977"/>
                <w:tab w:val="center" w:pos="4677"/>
                <w:tab w:val="left" w:pos="6379"/>
                <w:tab w:val="right" w:pos="9355"/>
              </w:tabs>
              <w:suppressAutoHyphens w:val="0"/>
              <w:spacing w:after="0" w:line="240" w:lineRule="auto"/>
              <w:jc w:val="center"/>
              <w:rPr>
                <w:rFonts w:ascii="Times New Roman" w:hAnsi="Times New Roman"/>
                <w:sz w:val="24"/>
                <w:szCs w:val="24"/>
              </w:rPr>
            </w:pPr>
            <w:r w:rsidRPr="00CD0D76">
              <w:rPr>
                <w:rFonts w:ascii="Times New Roman" w:hAnsi="Times New Roman"/>
                <w:sz w:val="24"/>
                <w:szCs w:val="24"/>
              </w:rPr>
              <w:t>(подпись)</w:t>
            </w:r>
          </w:p>
        </w:tc>
        <w:tc>
          <w:tcPr>
            <w:tcW w:w="79" w:type="dxa"/>
            <w:shd w:val="clear" w:color="auto" w:fill="auto"/>
          </w:tcPr>
          <w:p w14:paraId="099F0CEF" w14:textId="77777777" w:rsidR="00F3294C" w:rsidRPr="00CD0D76" w:rsidRDefault="00F3294C" w:rsidP="00E669AE">
            <w:pPr>
              <w:widowControl w:val="0"/>
              <w:tabs>
                <w:tab w:val="left" w:pos="2977"/>
                <w:tab w:val="center" w:pos="4677"/>
                <w:tab w:val="left" w:pos="6379"/>
                <w:tab w:val="right" w:pos="9355"/>
              </w:tabs>
              <w:suppressAutoHyphens w:val="0"/>
              <w:snapToGrid w:val="0"/>
              <w:spacing w:after="0" w:line="240" w:lineRule="auto"/>
              <w:jc w:val="center"/>
              <w:rPr>
                <w:rFonts w:ascii="Times New Roman" w:hAnsi="Times New Roman"/>
                <w:sz w:val="24"/>
                <w:szCs w:val="24"/>
              </w:rPr>
            </w:pPr>
          </w:p>
        </w:tc>
        <w:tc>
          <w:tcPr>
            <w:tcW w:w="4174" w:type="dxa"/>
            <w:gridSpan w:val="2"/>
            <w:shd w:val="clear" w:color="auto" w:fill="auto"/>
          </w:tcPr>
          <w:p w14:paraId="35BFD2E4" w14:textId="77777777" w:rsidR="00F3294C" w:rsidRPr="00CD0D76" w:rsidRDefault="00F3294C" w:rsidP="00E669AE">
            <w:pPr>
              <w:widowControl w:val="0"/>
              <w:tabs>
                <w:tab w:val="left" w:pos="2977"/>
                <w:tab w:val="center" w:pos="4677"/>
                <w:tab w:val="left" w:pos="6379"/>
                <w:tab w:val="right" w:pos="9355"/>
              </w:tabs>
              <w:suppressAutoHyphens w:val="0"/>
              <w:spacing w:after="0" w:line="240" w:lineRule="auto"/>
              <w:jc w:val="center"/>
              <w:rPr>
                <w:rFonts w:ascii="Times New Roman" w:hAnsi="Times New Roman"/>
                <w:sz w:val="24"/>
                <w:szCs w:val="24"/>
              </w:rPr>
            </w:pPr>
            <w:r w:rsidRPr="00CD0D76">
              <w:rPr>
                <w:rFonts w:ascii="Times New Roman" w:hAnsi="Times New Roman"/>
                <w:sz w:val="24"/>
                <w:szCs w:val="24"/>
              </w:rPr>
              <w:t>(расшифровка подписи)</w:t>
            </w:r>
          </w:p>
        </w:tc>
      </w:tr>
    </w:tbl>
    <w:p w14:paraId="714B77E6" w14:textId="77777777" w:rsidR="00F3294C" w:rsidRPr="00CD0D76" w:rsidRDefault="00F3294C" w:rsidP="00F3294C">
      <w:pPr>
        <w:widowControl w:val="0"/>
        <w:suppressAutoHyphens w:val="0"/>
        <w:autoSpaceDE w:val="0"/>
        <w:spacing w:after="0" w:line="240" w:lineRule="auto"/>
        <w:ind w:firstLine="540"/>
        <w:jc w:val="center"/>
        <w:rPr>
          <w:rFonts w:ascii="Times New Roman" w:hAnsi="Times New Roman"/>
          <w:sz w:val="24"/>
          <w:szCs w:val="24"/>
        </w:rPr>
      </w:pPr>
    </w:p>
    <w:tbl>
      <w:tblPr>
        <w:tblW w:w="0" w:type="auto"/>
        <w:tblInd w:w="108" w:type="dxa"/>
        <w:tblLayout w:type="fixed"/>
        <w:tblLook w:val="0000" w:firstRow="0" w:lastRow="0" w:firstColumn="0" w:lastColumn="0" w:noHBand="0" w:noVBand="0"/>
      </w:tblPr>
      <w:tblGrid>
        <w:gridCol w:w="4962"/>
        <w:gridCol w:w="4961"/>
      </w:tblGrid>
      <w:tr w:rsidR="00F3294C" w:rsidRPr="00CD0D76" w14:paraId="6A8F3FFB" w14:textId="77777777" w:rsidTr="00E669AE">
        <w:tc>
          <w:tcPr>
            <w:tcW w:w="4962" w:type="dxa"/>
            <w:shd w:val="clear" w:color="auto" w:fill="auto"/>
          </w:tcPr>
          <w:p w14:paraId="7743B0CE" w14:textId="77777777" w:rsidR="00F3294C" w:rsidRPr="00CD0D76" w:rsidRDefault="00F3294C" w:rsidP="00E669AE">
            <w:pPr>
              <w:widowControl w:val="0"/>
              <w:suppressAutoHyphens w:val="0"/>
              <w:rPr>
                <w:rFonts w:ascii="Times New Roman" w:hAnsi="Times New Roman"/>
                <w:sz w:val="24"/>
                <w:szCs w:val="24"/>
              </w:rPr>
            </w:pPr>
            <w:r w:rsidRPr="00CD0D76">
              <w:rPr>
                <w:rFonts w:ascii="Times New Roman" w:hAnsi="Times New Roman"/>
                <w:sz w:val="24"/>
                <w:szCs w:val="24"/>
              </w:rPr>
              <w:t>Заказчик</w:t>
            </w:r>
          </w:p>
        </w:tc>
        <w:tc>
          <w:tcPr>
            <w:tcW w:w="4961" w:type="dxa"/>
            <w:shd w:val="clear" w:color="auto" w:fill="auto"/>
          </w:tcPr>
          <w:p w14:paraId="7AE2D195" w14:textId="77777777" w:rsidR="00F3294C" w:rsidRPr="00CD0D76" w:rsidRDefault="00F3294C" w:rsidP="00E669AE">
            <w:pPr>
              <w:widowControl w:val="0"/>
              <w:suppressAutoHyphens w:val="0"/>
              <w:rPr>
                <w:rFonts w:ascii="Times New Roman" w:hAnsi="Times New Roman"/>
                <w:sz w:val="24"/>
                <w:szCs w:val="24"/>
              </w:rPr>
            </w:pPr>
            <w:r w:rsidRPr="00CD0D76">
              <w:rPr>
                <w:rFonts w:ascii="Times New Roman" w:hAnsi="Times New Roman"/>
                <w:sz w:val="24"/>
                <w:szCs w:val="24"/>
              </w:rPr>
              <w:t xml:space="preserve">Подрядчик </w:t>
            </w:r>
          </w:p>
        </w:tc>
      </w:tr>
      <w:tr w:rsidR="00F3294C" w:rsidRPr="00CD0D76" w14:paraId="5DFBB080" w14:textId="77777777" w:rsidTr="00E669AE">
        <w:tc>
          <w:tcPr>
            <w:tcW w:w="4962" w:type="dxa"/>
            <w:shd w:val="clear" w:color="auto" w:fill="auto"/>
          </w:tcPr>
          <w:p w14:paraId="14966DF5" w14:textId="77777777" w:rsidR="00F3294C" w:rsidRPr="00CD0D76" w:rsidRDefault="00F3294C" w:rsidP="00E669AE">
            <w:pPr>
              <w:widowControl w:val="0"/>
              <w:suppressAutoHyphens w:val="0"/>
              <w:snapToGrid w:val="0"/>
              <w:jc w:val="both"/>
              <w:rPr>
                <w:rFonts w:ascii="Times New Roman" w:hAnsi="Times New Roman"/>
                <w:b/>
                <w:sz w:val="24"/>
                <w:szCs w:val="24"/>
              </w:rPr>
            </w:pPr>
          </w:p>
        </w:tc>
        <w:tc>
          <w:tcPr>
            <w:tcW w:w="4961" w:type="dxa"/>
            <w:shd w:val="clear" w:color="auto" w:fill="auto"/>
          </w:tcPr>
          <w:p w14:paraId="6A050773" w14:textId="77777777" w:rsidR="00F3294C" w:rsidRPr="00CD0D76" w:rsidRDefault="00F3294C" w:rsidP="00E669AE">
            <w:pPr>
              <w:widowControl w:val="0"/>
              <w:suppressAutoHyphens w:val="0"/>
              <w:snapToGrid w:val="0"/>
              <w:jc w:val="both"/>
              <w:rPr>
                <w:rFonts w:ascii="Times New Roman" w:hAnsi="Times New Roman"/>
                <w:b/>
                <w:sz w:val="24"/>
                <w:szCs w:val="24"/>
              </w:rPr>
            </w:pPr>
          </w:p>
        </w:tc>
      </w:tr>
    </w:tbl>
    <w:p w14:paraId="1BAF03A8" w14:textId="77777777" w:rsidR="00F3294C" w:rsidRPr="00CD0D76" w:rsidRDefault="00F3294C" w:rsidP="00F3294C">
      <w:pPr>
        <w:widowControl w:val="0"/>
        <w:suppressAutoHyphens w:val="0"/>
        <w:autoSpaceDE w:val="0"/>
        <w:spacing w:after="0" w:line="240" w:lineRule="auto"/>
        <w:rPr>
          <w:rFonts w:ascii="Times New Roman" w:eastAsia="Times New Roman" w:hAnsi="Times New Roman"/>
          <w:sz w:val="24"/>
          <w:szCs w:val="24"/>
        </w:rPr>
      </w:pPr>
      <w:r w:rsidRPr="00CD0D76">
        <w:rPr>
          <w:rFonts w:ascii="Times New Roman" w:eastAsia="Times New Roman" w:hAnsi="Times New Roman"/>
          <w:sz w:val="24"/>
          <w:szCs w:val="24"/>
        </w:rPr>
        <w:t>_______________/ ______________                         _______________/ ______________</w:t>
      </w:r>
    </w:p>
    <w:p w14:paraId="242BFFC0" w14:textId="77777777" w:rsidR="00F3294C" w:rsidRPr="00CD0D76" w:rsidRDefault="00F3294C" w:rsidP="00F3294C">
      <w:pPr>
        <w:widowControl w:val="0"/>
        <w:suppressAutoHyphens w:val="0"/>
        <w:autoSpaceDE w:val="0"/>
        <w:spacing w:after="0" w:line="240" w:lineRule="auto"/>
        <w:rPr>
          <w:rFonts w:ascii="Times New Roman" w:eastAsia="Times New Roman" w:hAnsi="Times New Roman"/>
          <w:sz w:val="24"/>
          <w:szCs w:val="24"/>
        </w:rPr>
      </w:pPr>
    </w:p>
    <w:p w14:paraId="46FF39AC" w14:textId="77777777" w:rsidR="00F3294C" w:rsidRPr="00CD0D76" w:rsidRDefault="00F3294C" w:rsidP="00F3294C">
      <w:pPr>
        <w:widowControl w:val="0"/>
        <w:suppressAutoHyphens w:val="0"/>
        <w:autoSpaceDE w:val="0"/>
        <w:spacing w:after="0" w:line="240" w:lineRule="auto"/>
        <w:rPr>
          <w:rFonts w:ascii="Times New Roman" w:eastAsia="Times New Roman" w:hAnsi="Times New Roman"/>
          <w:sz w:val="24"/>
          <w:szCs w:val="24"/>
        </w:rPr>
      </w:pPr>
      <w:r w:rsidRPr="00CD0D76">
        <w:rPr>
          <w:rFonts w:ascii="Times New Roman" w:eastAsia="Times New Roman" w:hAnsi="Times New Roman"/>
          <w:sz w:val="24"/>
          <w:szCs w:val="24"/>
        </w:rPr>
        <w:t xml:space="preserve">«___» ____________ 20__ г.                  </w:t>
      </w:r>
      <w:r w:rsidRPr="00CD0D76">
        <w:rPr>
          <w:rFonts w:ascii="Times New Roman" w:eastAsia="Times New Roman" w:hAnsi="Times New Roman"/>
          <w:sz w:val="24"/>
          <w:szCs w:val="24"/>
        </w:rPr>
        <w:tab/>
        <w:t xml:space="preserve">              «___» ___________ 20__ г.</w:t>
      </w:r>
    </w:p>
    <w:p w14:paraId="48545BEB" w14:textId="77777777" w:rsidR="00F3294C" w:rsidRPr="00CD0D76" w:rsidRDefault="00F3294C" w:rsidP="00F3294C">
      <w:pPr>
        <w:widowControl w:val="0"/>
        <w:suppressAutoHyphens w:val="0"/>
        <w:autoSpaceDE w:val="0"/>
        <w:spacing w:after="0" w:line="240" w:lineRule="auto"/>
        <w:rPr>
          <w:rFonts w:ascii="Times New Roman" w:eastAsia="Times New Roman" w:hAnsi="Times New Roman"/>
          <w:sz w:val="24"/>
          <w:szCs w:val="24"/>
        </w:rPr>
      </w:pPr>
    </w:p>
    <w:p w14:paraId="67571771" w14:textId="03D4F0FA" w:rsidR="008D0D91" w:rsidRDefault="00F3294C" w:rsidP="00F3294C">
      <w:pPr>
        <w:widowControl w:val="0"/>
        <w:suppressAutoHyphens w:val="0"/>
        <w:autoSpaceDE w:val="0"/>
        <w:spacing w:after="0" w:line="240" w:lineRule="auto"/>
        <w:rPr>
          <w:rFonts w:ascii="Times New Roman" w:eastAsia="Times New Roman" w:hAnsi="Times New Roman"/>
          <w:sz w:val="24"/>
          <w:szCs w:val="24"/>
        </w:rPr>
      </w:pPr>
      <w:r w:rsidRPr="00CD0D76">
        <w:rPr>
          <w:rFonts w:ascii="Times New Roman" w:eastAsia="Times New Roman" w:hAnsi="Times New Roman"/>
          <w:sz w:val="24"/>
          <w:szCs w:val="24"/>
        </w:rPr>
        <w:t xml:space="preserve">      МП</w:t>
      </w:r>
      <w:r w:rsidR="00794D9E">
        <w:rPr>
          <w:rFonts w:ascii="Times New Roman" w:eastAsia="Times New Roman" w:hAnsi="Times New Roman"/>
          <w:sz w:val="24"/>
          <w:szCs w:val="24"/>
        </w:rPr>
        <w:t xml:space="preserve"> (при </w:t>
      </w:r>
      <w:proofErr w:type="gramStart"/>
      <w:r w:rsidR="00794D9E">
        <w:rPr>
          <w:rFonts w:ascii="Times New Roman" w:eastAsia="Times New Roman" w:hAnsi="Times New Roman"/>
          <w:sz w:val="24"/>
          <w:szCs w:val="24"/>
        </w:rPr>
        <w:t>наличии)</w:t>
      </w:r>
      <w:r w:rsidRPr="00CD0D76">
        <w:rPr>
          <w:rFonts w:ascii="Times New Roman" w:eastAsia="Times New Roman" w:hAnsi="Times New Roman"/>
          <w:sz w:val="24"/>
          <w:szCs w:val="24"/>
        </w:rPr>
        <w:t xml:space="preserve">   </w:t>
      </w:r>
      <w:proofErr w:type="gramEnd"/>
      <w:r w:rsidRPr="00CD0D76">
        <w:rPr>
          <w:rFonts w:ascii="Times New Roman" w:eastAsia="Times New Roman" w:hAnsi="Times New Roman"/>
          <w:sz w:val="24"/>
          <w:szCs w:val="24"/>
        </w:rPr>
        <w:t xml:space="preserve">                                            </w:t>
      </w:r>
      <w:r w:rsidR="00794D9E">
        <w:rPr>
          <w:rFonts w:ascii="Times New Roman" w:eastAsia="Times New Roman" w:hAnsi="Times New Roman"/>
          <w:sz w:val="24"/>
          <w:szCs w:val="24"/>
        </w:rPr>
        <w:t xml:space="preserve">       </w:t>
      </w:r>
      <w:r w:rsidRPr="00CD0D76">
        <w:rPr>
          <w:rFonts w:ascii="Times New Roman" w:eastAsia="Times New Roman" w:hAnsi="Times New Roman"/>
          <w:sz w:val="24"/>
          <w:szCs w:val="24"/>
        </w:rPr>
        <w:t>МП</w:t>
      </w:r>
      <w:r w:rsidR="00794D9E">
        <w:rPr>
          <w:rFonts w:ascii="Times New Roman" w:eastAsia="Times New Roman" w:hAnsi="Times New Roman"/>
          <w:sz w:val="24"/>
          <w:szCs w:val="24"/>
        </w:rPr>
        <w:t xml:space="preserve"> (при наличии)</w:t>
      </w:r>
    </w:p>
    <w:p w14:paraId="132B386C" w14:textId="77777777" w:rsidR="008D0D91" w:rsidRDefault="008D0D91" w:rsidP="00F3294C">
      <w:pPr>
        <w:widowControl w:val="0"/>
        <w:suppressAutoHyphens w:val="0"/>
        <w:autoSpaceDE w:val="0"/>
        <w:spacing w:after="0" w:line="240" w:lineRule="auto"/>
        <w:rPr>
          <w:rFonts w:ascii="Times New Roman" w:eastAsia="Times New Roman" w:hAnsi="Times New Roman"/>
          <w:sz w:val="28"/>
          <w:szCs w:val="28"/>
        </w:rPr>
      </w:pPr>
    </w:p>
    <w:p w14:paraId="7C205010" w14:textId="77777777" w:rsidR="00F15718" w:rsidRDefault="00F15718" w:rsidP="00F3294C">
      <w:pPr>
        <w:widowControl w:val="0"/>
        <w:suppressAutoHyphens w:val="0"/>
        <w:autoSpaceDE w:val="0"/>
        <w:spacing w:after="0" w:line="240" w:lineRule="auto"/>
        <w:rPr>
          <w:rFonts w:ascii="Times New Roman" w:eastAsia="Times New Roman" w:hAnsi="Times New Roman"/>
          <w:sz w:val="28"/>
          <w:szCs w:val="28"/>
        </w:rPr>
      </w:pPr>
    </w:p>
    <w:p w14:paraId="7EAC64ED" w14:textId="77777777" w:rsidR="004F39D5" w:rsidRDefault="004F39D5" w:rsidP="00F3294C">
      <w:pPr>
        <w:widowControl w:val="0"/>
        <w:suppressAutoHyphens w:val="0"/>
        <w:autoSpaceDE w:val="0"/>
        <w:spacing w:after="0" w:line="240" w:lineRule="auto"/>
        <w:rPr>
          <w:rFonts w:ascii="Times New Roman" w:eastAsia="Times New Roman" w:hAnsi="Times New Roman"/>
          <w:sz w:val="28"/>
          <w:szCs w:val="28"/>
        </w:rPr>
        <w:sectPr w:rsidR="004F39D5" w:rsidSect="00C405AF">
          <w:pgSz w:w="11906" w:h="16838"/>
          <w:pgMar w:top="1134" w:right="567" w:bottom="1134" w:left="1418" w:header="720" w:footer="720" w:gutter="0"/>
          <w:cols w:space="720"/>
          <w:titlePg/>
          <w:docGrid w:linePitch="360"/>
        </w:sectPr>
      </w:pPr>
    </w:p>
    <w:p w14:paraId="36A8E6B0" w14:textId="77777777" w:rsidR="004F39D5" w:rsidRPr="00CD0D76" w:rsidRDefault="004F39D5" w:rsidP="004F39D5">
      <w:pPr>
        <w:widowControl w:val="0"/>
        <w:suppressAutoHyphens w:val="0"/>
        <w:spacing w:after="0" w:line="240" w:lineRule="auto"/>
        <w:ind w:left="5954"/>
        <w:rPr>
          <w:rFonts w:ascii="Times New Roman" w:hAnsi="Times New Roman"/>
          <w:sz w:val="28"/>
          <w:szCs w:val="28"/>
        </w:rPr>
      </w:pPr>
      <w:r>
        <w:rPr>
          <w:rFonts w:ascii="Times New Roman" w:hAnsi="Times New Roman"/>
          <w:sz w:val="28"/>
          <w:szCs w:val="28"/>
        </w:rPr>
        <w:lastRenderedPageBreak/>
        <w:t xml:space="preserve">          </w:t>
      </w:r>
      <w:r w:rsidRPr="00CD0D76">
        <w:rPr>
          <w:rFonts w:ascii="Times New Roman" w:hAnsi="Times New Roman"/>
          <w:sz w:val="28"/>
          <w:szCs w:val="28"/>
        </w:rPr>
        <w:t>ПРИЛОЖЕНИЕ №</w:t>
      </w:r>
      <w:r>
        <w:rPr>
          <w:rFonts w:ascii="Times New Roman" w:hAnsi="Times New Roman"/>
          <w:sz w:val="28"/>
          <w:szCs w:val="28"/>
        </w:rPr>
        <w:t> 5</w:t>
      </w:r>
    </w:p>
    <w:p w14:paraId="08A6BAE4" w14:textId="77777777" w:rsidR="004F39D5" w:rsidRPr="00CD0D76" w:rsidRDefault="004F39D5" w:rsidP="004F39D5">
      <w:pPr>
        <w:widowControl w:val="0"/>
        <w:suppressAutoHyphens w:val="0"/>
        <w:spacing w:after="0" w:line="240" w:lineRule="auto"/>
        <w:ind w:left="5954"/>
        <w:rPr>
          <w:rFonts w:ascii="Times New Roman" w:hAnsi="Times New Roman"/>
          <w:sz w:val="28"/>
          <w:szCs w:val="28"/>
        </w:rPr>
      </w:pPr>
      <w:r>
        <w:rPr>
          <w:rFonts w:ascii="Times New Roman" w:hAnsi="Times New Roman"/>
          <w:sz w:val="28"/>
          <w:szCs w:val="28"/>
        </w:rPr>
        <w:t xml:space="preserve">                </w:t>
      </w:r>
      <w:r w:rsidRPr="00CD0D76">
        <w:rPr>
          <w:rFonts w:ascii="Times New Roman" w:hAnsi="Times New Roman"/>
          <w:sz w:val="28"/>
          <w:szCs w:val="28"/>
        </w:rPr>
        <w:t>к Контракту</w:t>
      </w:r>
    </w:p>
    <w:p w14:paraId="7F5C8535" w14:textId="77777777" w:rsidR="00F15718" w:rsidRDefault="004F39D5" w:rsidP="004F39D5">
      <w:pPr>
        <w:widowControl w:val="0"/>
        <w:suppressAutoHyphens w:val="0"/>
        <w:autoSpaceDE w:val="0"/>
        <w:spacing w:after="0" w:line="240" w:lineRule="auto"/>
        <w:rPr>
          <w:rFonts w:ascii="Times New Roman" w:hAnsi="Times New Roman"/>
          <w:sz w:val="28"/>
          <w:szCs w:val="28"/>
        </w:rPr>
      </w:pPr>
      <w:r>
        <w:rPr>
          <w:rFonts w:ascii="Times New Roman" w:hAnsi="Times New Roman"/>
          <w:sz w:val="28"/>
          <w:szCs w:val="28"/>
        </w:rPr>
        <w:t xml:space="preserve">                                                                                    </w:t>
      </w:r>
      <w:r w:rsidRPr="00CD0D76">
        <w:rPr>
          <w:rFonts w:ascii="Times New Roman" w:hAnsi="Times New Roman"/>
          <w:sz w:val="28"/>
          <w:szCs w:val="28"/>
        </w:rPr>
        <w:t>от «__» _________ 20__ г. №____</w:t>
      </w:r>
    </w:p>
    <w:p w14:paraId="1B6F2DEE" w14:textId="77777777" w:rsidR="00F012B8" w:rsidRDefault="00F012B8" w:rsidP="004F39D5">
      <w:pPr>
        <w:widowControl w:val="0"/>
        <w:suppressAutoHyphens w:val="0"/>
        <w:autoSpaceDE w:val="0"/>
        <w:spacing w:after="0" w:line="240" w:lineRule="auto"/>
        <w:rPr>
          <w:rFonts w:ascii="Times New Roman" w:hAnsi="Times New Roman"/>
          <w:sz w:val="28"/>
          <w:szCs w:val="28"/>
        </w:rPr>
      </w:pPr>
    </w:p>
    <w:p w14:paraId="1341B7B0" w14:textId="77777777" w:rsidR="00F012B8" w:rsidRDefault="00F012B8" w:rsidP="004F39D5">
      <w:pPr>
        <w:widowControl w:val="0"/>
        <w:suppressAutoHyphens w:val="0"/>
        <w:autoSpaceDE w:val="0"/>
        <w:spacing w:after="0" w:line="240" w:lineRule="auto"/>
        <w:rPr>
          <w:rFonts w:ascii="Times New Roman" w:hAnsi="Times New Roman"/>
          <w:sz w:val="28"/>
          <w:szCs w:val="28"/>
        </w:rPr>
      </w:pPr>
    </w:p>
    <w:p w14:paraId="5B30A591" w14:textId="77777777" w:rsidR="00F012B8" w:rsidRDefault="00F012B8" w:rsidP="00F012B8">
      <w:pPr>
        <w:pStyle w:val="ConsPlusNormal"/>
        <w:jc w:val="center"/>
        <w:rPr>
          <w:rFonts w:ascii="Times New Roman" w:hAnsi="Times New Roman" w:cs="Times New Roman"/>
          <w:b/>
          <w:sz w:val="28"/>
          <w:szCs w:val="28"/>
        </w:rPr>
      </w:pPr>
      <w:r w:rsidRPr="003D3C7F">
        <w:rPr>
          <w:rFonts w:ascii="Times New Roman" w:hAnsi="Times New Roman" w:cs="Times New Roman"/>
          <w:b/>
          <w:sz w:val="28"/>
          <w:szCs w:val="28"/>
        </w:rPr>
        <w:t xml:space="preserve">ГРАФИК </w:t>
      </w:r>
      <w:r>
        <w:rPr>
          <w:rFonts w:ascii="Times New Roman" w:hAnsi="Times New Roman" w:cs="Times New Roman"/>
          <w:b/>
          <w:sz w:val="28"/>
          <w:szCs w:val="28"/>
        </w:rPr>
        <w:t>ОПЛАТЫ ВЫПОЛНЕННЫХ ПО КОНТРАКТУ</w:t>
      </w:r>
      <w:r w:rsidRPr="003D3C7F">
        <w:rPr>
          <w:rFonts w:ascii="Times New Roman" w:hAnsi="Times New Roman" w:cs="Times New Roman"/>
          <w:b/>
          <w:sz w:val="28"/>
          <w:szCs w:val="28"/>
        </w:rPr>
        <w:t xml:space="preserve"> РАБОТ</w:t>
      </w:r>
    </w:p>
    <w:p w14:paraId="744C8237" w14:textId="77777777" w:rsidR="00F012B8" w:rsidRDefault="00F012B8" w:rsidP="00F012B8">
      <w:pPr>
        <w:pStyle w:val="ConsPlusNormal"/>
        <w:jc w:val="center"/>
        <w:rPr>
          <w:rFonts w:ascii="Times New Roman" w:hAnsi="Times New Roman" w:cs="Times New Roman"/>
          <w:b/>
          <w:sz w:val="28"/>
          <w:szCs w:val="28"/>
        </w:rPr>
      </w:pPr>
    </w:p>
    <w:p w14:paraId="362C7051" w14:textId="77777777" w:rsidR="00F012B8" w:rsidRDefault="00F012B8" w:rsidP="00F012B8">
      <w:pPr>
        <w:pStyle w:val="ConsPlusNormal"/>
        <w:ind w:firstLine="426"/>
        <w:jc w:val="both"/>
        <w:rPr>
          <w:rFonts w:ascii="Times New Roman" w:hAnsi="Times New Roman" w:cs="Times New Roman"/>
          <w:sz w:val="28"/>
          <w:szCs w:val="28"/>
        </w:rPr>
      </w:pPr>
      <w:r w:rsidRPr="00E14917">
        <w:rPr>
          <w:rFonts w:ascii="Times New Roman" w:hAnsi="Times New Roman" w:cs="Times New Roman"/>
          <w:sz w:val="28"/>
          <w:szCs w:val="28"/>
        </w:rPr>
        <w:t>Примечание: методика составления данного графика в соответствии с частью 7 статьи 110.2 Федерального закона от 05.04.2013 № 44-ФЗ «О контрактной системе в сфере закупок товаров, работ, услуг для обеспечения государственных и муниципальных нужд»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поэтому форма данного графика не представлена в типовом контракте на выполнение работ по строительству объекта капитального строительства для обеспечения нужд Новосибирской области.</w:t>
      </w:r>
    </w:p>
    <w:p w14:paraId="61DDA279" w14:textId="77777777" w:rsidR="009D6B73" w:rsidRDefault="009D6B73" w:rsidP="00F012B8">
      <w:pPr>
        <w:pStyle w:val="ConsPlusNormal"/>
        <w:ind w:firstLine="426"/>
        <w:jc w:val="both"/>
        <w:rPr>
          <w:rFonts w:ascii="Times New Roman" w:hAnsi="Times New Roman" w:cs="Times New Roman"/>
          <w:sz w:val="28"/>
          <w:szCs w:val="28"/>
        </w:rPr>
      </w:pPr>
    </w:p>
    <w:p w14:paraId="0EAEEE00" w14:textId="77777777" w:rsidR="009D6B73" w:rsidRDefault="009D6B73" w:rsidP="00F012B8">
      <w:pPr>
        <w:pStyle w:val="ConsPlusNormal"/>
        <w:ind w:firstLine="426"/>
        <w:jc w:val="both"/>
        <w:rPr>
          <w:rFonts w:ascii="Times New Roman" w:hAnsi="Times New Roman" w:cs="Times New Roman"/>
          <w:sz w:val="28"/>
          <w:szCs w:val="28"/>
        </w:rPr>
      </w:pPr>
    </w:p>
    <w:p w14:paraId="67ED3B02" w14:textId="77777777" w:rsidR="009D6B73" w:rsidRDefault="009D6B73" w:rsidP="00F012B8">
      <w:pPr>
        <w:pStyle w:val="ConsPlusNormal"/>
        <w:ind w:firstLine="426"/>
        <w:jc w:val="both"/>
        <w:rPr>
          <w:rFonts w:ascii="Times New Roman" w:hAnsi="Times New Roman" w:cs="Times New Roman"/>
          <w:sz w:val="28"/>
          <w:szCs w:val="28"/>
        </w:rPr>
      </w:pPr>
    </w:p>
    <w:p w14:paraId="12FDA0BC" w14:textId="77777777" w:rsidR="009D6B73" w:rsidRDefault="009D6B73" w:rsidP="00F012B8">
      <w:pPr>
        <w:pStyle w:val="ConsPlusNormal"/>
        <w:ind w:firstLine="426"/>
        <w:jc w:val="both"/>
        <w:rPr>
          <w:rFonts w:ascii="Times New Roman" w:hAnsi="Times New Roman" w:cs="Times New Roman"/>
          <w:sz w:val="28"/>
          <w:szCs w:val="28"/>
        </w:rPr>
      </w:pPr>
    </w:p>
    <w:p w14:paraId="270BFA14" w14:textId="77777777" w:rsidR="009D6B73" w:rsidRDefault="009D6B73" w:rsidP="00F012B8">
      <w:pPr>
        <w:pStyle w:val="ConsPlusNormal"/>
        <w:ind w:firstLine="426"/>
        <w:jc w:val="both"/>
        <w:rPr>
          <w:rFonts w:ascii="Times New Roman" w:hAnsi="Times New Roman" w:cs="Times New Roman"/>
          <w:sz w:val="28"/>
          <w:szCs w:val="28"/>
        </w:rPr>
      </w:pPr>
    </w:p>
    <w:p w14:paraId="1185AA6F" w14:textId="77777777" w:rsidR="009D6B73" w:rsidRDefault="009D6B73" w:rsidP="00F012B8">
      <w:pPr>
        <w:pStyle w:val="ConsPlusNormal"/>
        <w:ind w:firstLine="426"/>
        <w:jc w:val="both"/>
        <w:rPr>
          <w:rFonts w:ascii="Times New Roman" w:hAnsi="Times New Roman" w:cs="Times New Roman"/>
          <w:sz w:val="28"/>
          <w:szCs w:val="28"/>
        </w:rPr>
      </w:pPr>
    </w:p>
    <w:p w14:paraId="4FE81DA5" w14:textId="77777777" w:rsidR="009D6B73" w:rsidRDefault="009D6B73" w:rsidP="00F012B8">
      <w:pPr>
        <w:pStyle w:val="ConsPlusNormal"/>
        <w:ind w:firstLine="426"/>
        <w:jc w:val="both"/>
        <w:rPr>
          <w:rFonts w:ascii="Times New Roman" w:hAnsi="Times New Roman" w:cs="Times New Roman"/>
          <w:sz w:val="28"/>
          <w:szCs w:val="28"/>
        </w:rPr>
      </w:pPr>
    </w:p>
    <w:p w14:paraId="16C61B0F" w14:textId="77777777" w:rsidR="009D6B73" w:rsidRDefault="009D6B73" w:rsidP="00F012B8">
      <w:pPr>
        <w:pStyle w:val="ConsPlusNormal"/>
        <w:ind w:firstLine="426"/>
        <w:jc w:val="both"/>
        <w:rPr>
          <w:rFonts w:ascii="Times New Roman" w:hAnsi="Times New Roman" w:cs="Times New Roman"/>
          <w:sz w:val="28"/>
          <w:szCs w:val="28"/>
        </w:rPr>
      </w:pPr>
    </w:p>
    <w:p w14:paraId="4908D94D" w14:textId="77777777" w:rsidR="009D6B73" w:rsidRDefault="009D6B73" w:rsidP="00F012B8">
      <w:pPr>
        <w:pStyle w:val="ConsPlusNormal"/>
        <w:ind w:firstLine="426"/>
        <w:jc w:val="both"/>
        <w:rPr>
          <w:rFonts w:ascii="Times New Roman" w:hAnsi="Times New Roman" w:cs="Times New Roman"/>
          <w:sz w:val="28"/>
          <w:szCs w:val="28"/>
        </w:rPr>
      </w:pPr>
    </w:p>
    <w:p w14:paraId="73854A6B" w14:textId="77777777" w:rsidR="009D6B73" w:rsidRDefault="009D6B73" w:rsidP="00F012B8">
      <w:pPr>
        <w:pStyle w:val="ConsPlusNormal"/>
        <w:ind w:firstLine="426"/>
        <w:jc w:val="both"/>
        <w:rPr>
          <w:rFonts w:ascii="Times New Roman" w:hAnsi="Times New Roman" w:cs="Times New Roman"/>
          <w:sz w:val="28"/>
          <w:szCs w:val="28"/>
        </w:rPr>
      </w:pPr>
    </w:p>
    <w:p w14:paraId="5B84D6D7" w14:textId="77777777" w:rsidR="009D6B73" w:rsidRDefault="009D6B73" w:rsidP="00F012B8">
      <w:pPr>
        <w:pStyle w:val="ConsPlusNormal"/>
        <w:ind w:firstLine="426"/>
        <w:jc w:val="both"/>
        <w:rPr>
          <w:rFonts w:ascii="Times New Roman" w:hAnsi="Times New Roman" w:cs="Times New Roman"/>
          <w:sz w:val="28"/>
          <w:szCs w:val="28"/>
        </w:rPr>
      </w:pPr>
    </w:p>
    <w:p w14:paraId="1232EC92" w14:textId="77777777" w:rsidR="009D6B73" w:rsidRDefault="009D6B73" w:rsidP="00F012B8">
      <w:pPr>
        <w:pStyle w:val="ConsPlusNormal"/>
        <w:ind w:firstLine="426"/>
        <w:jc w:val="both"/>
        <w:rPr>
          <w:rFonts w:ascii="Times New Roman" w:hAnsi="Times New Roman" w:cs="Times New Roman"/>
          <w:sz w:val="28"/>
          <w:szCs w:val="28"/>
        </w:rPr>
      </w:pPr>
    </w:p>
    <w:p w14:paraId="46AA572F" w14:textId="77777777" w:rsidR="009D6B73" w:rsidRDefault="009D6B73" w:rsidP="00F012B8">
      <w:pPr>
        <w:pStyle w:val="ConsPlusNormal"/>
        <w:ind w:firstLine="426"/>
        <w:jc w:val="both"/>
        <w:rPr>
          <w:rFonts w:ascii="Times New Roman" w:hAnsi="Times New Roman" w:cs="Times New Roman"/>
          <w:sz w:val="28"/>
          <w:szCs w:val="28"/>
        </w:rPr>
      </w:pPr>
    </w:p>
    <w:p w14:paraId="0FDF7E1E" w14:textId="77777777" w:rsidR="009D6B73" w:rsidRDefault="009D6B73" w:rsidP="00F012B8">
      <w:pPr>
        <w:pStyle w:val="ConsPlusNormal"/>
        <w:ind w:firstLine="426"/>
        <w:jc w:val="both"/>
        <w:rPr>
          <w:rFonts w:ascii="Times New Roman" w:hAnsi="Times New Roman" w:cs="Times New Roman"/>
          <w:sz w:val="28"/>
          <w:szCs w:val="28"/>
        </w:rPr>
      </w:pPr>
    </w:p>
    <w:p w14:paraId="0BF608C9" w14:textId="77777777" w:rsidR="009D6B73" w:rsidRDefault="009D6B73" w:rsidP="00F012B8">
      <w:pPr>
        <w:pStyle w:val="ConsPlusNormal"/>
        <w:ind w:firstLine="426"/>
        <w:jc w:val="both"/>
        <w:rPr>
          <w:rFonts w:ascii="Times New Roman" w:hAnsi="Times New Roman" w:cs="Times New Roman"/>
          <w:sz w:val="28"/>
          <w:szCs w:val="28"/>
        </w:rPr>
      </w:pPr>
    </w:p>
    <w:p w14:paraId="78BBD039" w14:textId="77777777" w:rsidR="009D6B73" w:rsidRDefault="009D6B73" w:rsidP="00F012B8">
      <w:pPr>
        <w:pStyle w:val="ConsPlusNormal"/>
        <w:ind w:firstLine="426"/>
        <w:jc w:val="both"/>
        <w:rPr>
          <w:rFonts w:ascii="Times New Roman" w:hAnsi="Times New Roman" w:cs="Times New Roman"/>
          <w:sz w:val="28"/>
          <w:szCs w:val="28"/>
        </w:rPr>
      </w:pPr>
    </w:p>
    <w:p w14:paraId="5830064E" w14:textId="77777777" w:rsidR="009D6B73" w:rsidRDefault="009D6B73" w:rsidP="00F012B8">
      <w:pPr>
        <w:pStyle w:val="ConsPlusNormal"/>
        <w:ind w:firstLine="426"/>
        <w:jc w:val="both"/>
        <w:rPr>
          <w:rFonts w:ascii="Times New Roman" w:hAnsi="Times New Roman" w:cs="Times New Roman"/>
          <w:sz w:val="28"/>
          <w:szCs w:val="28"/>
        </w:rPr>
      </w:pPr>
    </w:p>
    <w:p w14:paraId="456EB1E2" w14:textId="77777777" w:rsidR="009D6B73" w:rsidRDefault="009D6B73" w:rsidP="00F012B8">
      <w:pPr>
        <w:pStyle w:val="ConsPlusNormal"/>
        <w:ind w:firstLine="426"/>
        <w:jc w:val="both"/>
        <w:rPr>
          <w:rFonts w:ascii="Times New Roman" w:hAnsi="Times New Roman" w:cs="Times New Roman"/>
          <w:sz w:val="28"/>
          <w:szCs w:val="28"/>
        </w:rPr>
      </w:pPr>
    </w:p>
    <w:p w14:paraId="42AAF2E2" w14:textId="77777777" w:rsidR="009D6B73" w:rsidRDefault="009D6B73" w:rsidP="00F012B8">
      <w:pPr>
        <w:pStyle w:val="ConsPlusNormal"/>
        <w:ind w:firstLine="426"/>
        <w:jc w:val="both"/>
        <w:rPr>
          <w:rFonts w:ascii="Times New Roman" w:hAnsi="Times New Roman" w:cs="Times New Roman"/>
          <w:sz w:val="28"/>
          <w:szCs w:val="28"/>
        </w:rPr>
      </w:pPr>
    </w:p>
    <w:p w14:paraId="3334A264" w14:textId="77777777" w:rsidR="009D6B73" w:rsidRDefault="009D6B73" w:rsidP="00F012B8">
      <w:pPr>
        <w:pStyle w:val="ConsPlusNormal"/>
        <w:ind w:firstLine="426"/>
        <w:jc w:val="both"/>
        <w:rPr>
          <w:rFonts w:ascii="Times New Roman" w:hAnsi="Times New Roman" w:cs="Times New Roman"/>
          <w:sz w:val="28"/>
          <w:szCs w:val="28"/>
        </w:rPr>
      </w:pPr>
    </w:p>
    <w:p w14:paraId="0546AB73" w14:textId="77777777" w:rsidR="009D6B73" w:rsidRDefault="009D6B73" w:rsidP="00F012B8">
      <w:pPr>
        <w:pStyle w:val="ConsPlusNormal"/>
        <w:ind w:firstLine="426"/>
        <w:jc w:val="both"/>
        <w:rPr>
          <w:rFonts w:ascii="Times New Roman" w:hAnsi="Times New Roman" w:cs="Times New Roman"/>
          <w:sz w:val="28"/>
          <w:szCs w:val="28"/>
        </w:rPr>
      </w:pPr>
    </w:p>
    <w:p w14:paraId="032C1B72" w14:textId="77777777" w:rsidR="009D6B73" w:rsidRDefault="009D6B73" w:rsidP="00F012B8">
      <w:pPr>
        <w:pStyle w:val="ConsPlusNormal"/>
        <w:ind w:firstLine="426"/>
        <w:jc w:val="both"/>
        <w:rPr>
          <w:rFonts w:ascii="Times New Roman" w:hAnsi="Times New Roman" w:cs="Times New Roman"/>
          <w:sz w:val="28"/>
          <w:szCs w:val="28"/>
        </w:rPr>
      </w:pPr>
    </w:p>
    <w:p w14:paraId="4E258E86" w14:textId="77777777" w:rsidR="009D6B73" w:rsidRDefault="009D6B73" w:rsidP="00F012B8">
      <w:pPr>
        <w:pStyle w:val="ConsPlusNormal"/>
        <w:ind w:firstLine="426"/>
        <w:jc w:val="both"/>
        <w:rPr>
          <w:rFonts w:ascii="Times New Roman" w:hAnsi="Times New Roman" w:cs="Times New Roman"/>
          <w:sz w:val="28"/>
          <w:szCs w:val="28"/>
        </w:rPr>
      </w:pPr>
    </w:p>
    <w:p w14:paraId="11D987AC" w14:textId="77777777" w:rsidR="009D6B73" w:rsidRDefault="009D6B73" w:rsidP="00F012B8">
      <w:pPr>
        <w:pStyle w:val="ConsPlusNormal"/>
        <w:ind w:firstLine="426"/>
        <w:jc w:val="both"/>
        <w:rPr>
          <w:rFonts w:ascii="Times New Roman" w:hAnsi="Times New Roman" w:cs="Times New Roman"/>
          <w:sz w:val="28"/>
          <w:szCs w:val="28"/>
        </w:rPr>
      </w:pPr>
    </w:p>
    <w:p w14:paraId="6136858F" w14:textId="77777777" w:rsidR="009D6B73" w:rsidRDefault="009D6B73" w:rsidP="00F012B8">
      <w:pPr>
        <w:pStyle w:val="ConsPlusNormal"/>
        <w:ind w:firstLine="426"/>
        <w:jc w:val="both"/>
        <w:rPr>
          <w:rFonts w:ascii="Times New Roman" w:hAnsi="Times New Roman" w:cs="Times New Roman"/>
          <w:sz w:val="28"/>
          <w:szCs w:val="28"/>
        </w:rPr>
      </w:pPr>
    </w:p>
    <w:p w14:paraId="03AEA202" w14:textId="77777777" w:rsidR="009D6B73" w:rsidRDefault="009D6B73" w:rsidP="00F012B8">
      <w:pPr>
        <w:pStyle w:val="ConsPlusNormal"/>
        <w:ind w:firstLine="426"/>
        <w:jc w:val="both"/>
        <w:rPr>
          <w:rFonts w:ascii="Times New Roman" w:hAnsi="Times New Roman" w:cs="Times New Roman"/>
          <w:sz w:val="28"/>
          <w:szCs w:val="28"/>
        </w:rPr>
      </w:pPr>
    </w:p>
    <w:p w14:paraId="5D89DF25" w14:textId="77777777" w:rsidR="009D6B73" w:rsidRDefault="009D6B73" w:rsidP="00F012B8">
      <w:pPr>
        <w:pStyle w:val="ConsPlusNormal"/>
        <w:ind w:firstLine="426"/>
        <w:jc w:val="both"/>
        <w:rPr>
          <w:rFonts w:ascii="Times New Roman" w:hAnsi="Times New Roman" w:cs="Times New Roman"/>
          <w:sz w:val="28"/>
          <w:szCs w:val="28"/>
        </w:rPr>
      </w:pPr>
    </w:p>
    <w:p w14:paraId="0D428608" w14:textId="77777777" w:rsidR="009D6B73" w:rsidRDefault="009D6B73" w:rsidP="00F012B8">
      <w:pPr>
        <w:pStyle w:val="ConsPlusNormal"/>
        <w:ind w:firstLine="426"/>
        <w:jc w:val="both"/>
        <w:rPr>
          <w:rFonts w:ascii="Times New Roman" w:hAnsi="Times New Roman" w:cs="Times New Roman"/>
          <w:sz w:val="28"/>
          <w:szCs w:val="28"/>
        </w:rPr>
      </w:pPr>
    </w:p>
    <w:p w14:paraId="4C1C907C" w14:textId="77777777" w:rsidR="009D6B73" w:rsidRDefault="009D6B73" w:rsidP="00F012B8">
      <w:pPr>
        <w:pStyle w:val="ConsPlusNormal"/>
        <w:ind w:firstLine="426"/>
        <w:jc w:val="both"/>
        <w:rPr>
          <w:rFonts w:ascii="Times New Roman" w:hAnsi="Times New Roman" w:cs="Times New Roman"/>
          <w:sz w:val="28"/>
          <w:szCs w:val="28"/>
        </w:rPr>
      </w:pPr>
    </w:p>
    <w:p w14:paraId="7EDFCBFF" w14:textId="77777777" w:rsidR="009D6B73" w:rsidRPr="002E5992" w:rsidRDefault="009D6B73" w:rsidP="009D6B73">
      <w:pPr>
        <w:widowControl w:val="0"/>
        <w:autoSpaceDE w:val="0"/>
        <w:autoSpaceDN w:val="0"/>
        <w:adjustRightInd w:val="0"/>
        <w:spacing w:after="0" w:line="240" w:lineRule="auto"/>
        <w:jc w:val="center"/>
        <w:outlineLvl w:val="0"/>
        <w:rPr>
          <w:rFonts w:ascii="Times New Roman" w:hAnsi="Times New Roman"/>
          <w:sz w:val="20"/>
          <w:szCs w:val="20"/>
        </w:rPr>
      </w:pPr>
      <w:r>
        <w:rPr>
          <w:rFonts w:ascii="Times New Roman" w:hAnsi="Times New Roman"/>
          <w:sz w:val="28"/>
          <w:szCs w:val="28"/>
        </w:rPr>
        <w:lastRenderedPageBreak/>
        <w:t xml:space="preserve">                                                                                    </w:t>
      </w:r>
      <w:r w:rsidRPr="002E5992">
        <w:rPr>
          <w:rFonts w:ascii="Times New Roman" w:hAnsi="Times New Roman"/>
          <w:sz w:val="28"/>
          <w:szCs w:val="28"/>
        </w:rPr>
        <w:t>ПРИЛОЖЕНИЕ</w:t>
      </w:r>
    </w:p>
    <w:p w14:paraId="6AA1E581" w14:textId="77777777" w:rsidR="009D6B73" w:rsidRPr="002E5992" w:rsidRDefault="009D6B73" w:rsidP="009D6B73">
      <w:pPr>
        <w:spacing w:after="0" w:line="240" w:lineRule="auto"/>
        <w:ind w:left="5954"/>
        <w:jc w:val="center"/>
        <w:rPr>
          <w:rFonts w:ascii="Times New Roman" w:hAnsi="Times New Roman"/>
          <w:sz w:val="28"/>
          <w:szCs w:val="28"/>
        </w:rPr>
      </w:pPr>
      <w:r w:rsidRPr="002E5992">
        <w:rPr>
          <w:rFonts w:ascii="Times New Roman" w:hAnsi="Times New Roman"/>
          <w:sz w:val="28"/>
          <w:szCs w:val="28"/>
        </w:rPr>
        <w:t>к постановлению Правительства</w:t>
      </w:r>
    </w:p>
    <w:p w14:paraId="5FEE670B" w14:textId="77777777" w:rsidR="009D6B73" w:rsidRPr="002E5992" w:rsidRDefault="009D6B73" w:rsidP="009D6B73">
      <w:pPr>
        <w:spacing w:after="0" w:line="240" w:lineRule="auto"/>
        <w:ind w:left="5954"/>
        <w:jc w:val="center"/>
        <w:rPr>
          <w:rFonts w:ascii="Times New Roman" w:hAnsi="Times New Roman"/>
          <w:sz w:val="28"/>
          <w:szCs w:val="28"/>
        </w:rPr>
      </w:pPr>
      <w:r w:rsidRPr="002E5992">
        <w:rPr>
          <w:rFonts w:ascii="Times New Roman" w:hAnsi="Times New Roman"/>
          <w:sz w:val="28"/>
          <w:szCs w:val="28"/>
        </w:rPr>
        <w:t>Новосибирской области</w:t>
      </w:r>
    </w:p>
    <w:p w14:paraId="57F40163" w14:textId="77777777" w:rsidR="009D6B73" w:rsidRPr="002E5992" w:rsidRDefault="009D6B73" w:rsidP="009D6B73">
      <w:pPr>
        <w:widowControl w:val="0"/>
        <w:autoSpaceDE w:val="0"/>
        <w:autoSpaceDN w:val="0"/>
        <w:adjustRightInd w:val="0"/>
        <w:spacing w:after="0" w:line="240" w:lineRule="auto"/>
        <w:ind w:left="5954"/>
        <w:jc w:val="both"/>
        <w:outlineLvl w:val="0"/>
        <w:rPr>
          <w:rFonts w:ascii="Times New Roman" w:hAnsi="Times New Roman"/>
          <w:sz w:val="28"/>
          <w:szCs w:val="28"/>
        </w:rPr>
      </w:pPr>
    </w:p>
    <w:p w14:paraId="46E61E7D" w14:textId="77777777" w:rsidR="009D6B73" w:rsidRPr="002E5992" w:rsidRDefault="009D6B73" w:rsidP="009D6B73">
      <w:pPr>
        <w:widowControl w:val="0"/>
        <w:autoSpaceDE w:val="0"/>
        <w:autoSpaceDN w:val="0"/>
        <w:adjustRightInd w:val="0"/>
        <w:spacing w:after="0" w:line="240" w:lineRule="auto"/>
        <w:jc w:val="both"/>
        <w:outlineLvl w:val="0"/>
        <w:rPr>
          <w:rFonts w:ascii="Times New Roman" w:hAnsi="Times New Roman"/>
          <w:sz w:val="28"/>
          <w:szCs w:val="28"/>
        </w:rPr>
      </w:pPr>
    </w:p>
    <w:tbl>
      <w:tblPr>
        <w:tblW w:w="10331" w:type="dxa"/>
        <w:jc w:val="center"/>
        <w:tblLook w:val="0000" w:firstRow="0" w:lastRow="0" w:firstColumn="0" w:lastColumn="0" w:noHBand="0" w:noVBand="0"/>
      </w:tblPr>
      <w:tblGrid>
        <w:gridCol w:w="10128"/>
        <w:gridCol w:w="203"/>
      </w:tblGrid>
      <w:tr w:rsidR="009D6B73" w:rsidRPr="002E5992" w14:paraId="32D05B7A" w14:textId="77777777" w:rsidTr="004F3ACE">
        <w:trPr>
          <w:gridAfter w:val="1"/>
          <w:wAfter w:w="203" w:type="dxa"/>
          <w:trHeight w:val="523"/>
          <w:jc w:val="center"/>
        </w:trPr>
        <w:tc>
          <w:tcPr>
            <w:tcW w:w="10128" w:type="dxa"/>
            <w:shd w:val="clear" w:color="auto" w:fill="auto"/>
            <w:noWrap/>
            <w:vAlign w:val="bottom"/>
          </w:tcPr>
          <w:p w14:paraId="052C6DFE" w14:textId="77777777" w:rsidR="009D6B73" w:rsidRPr="002E5992" w:rsidRDefault="009D6B73" w:rsidP="004F3ACE">
            <w:pPr>
              <w:tabs>
                <w:tab w:val="left" w:pos="8069"/>
              </w:tabs>
              <w:spacing w:after="0" w:line="240" w:lineRule="auto"/>
              <w:jc w:val="right"/>
              <w:rPr>
                <w:rFonts w:ascii="Times New Roman" w:hAnsi="Times New Roman"/>
                <w:sz w:val="28"/>
                <w:szCs w:val="28"/>
              </w:rPr>
            </w:pPr>
            <w:r w:rsidRPr="002E5992">
              <w:rPr>
                <w:rFonts w:ascii="Times New Roman" w:hAnsi="Times New Roman"/>
                <w:sz w:val="28"/>
                <w:szCs w:val="28"/>
              </w:rPr>
              <w:t>«Приложение № 6</w:t>
            </w:r>
          </w:p>
          <w:p w14:paraId="14844ED1" w14:textId="77777777" w:rsidR="009D6B73" w:rsidRPr="002E5992" w:rsidRDefault="009D6B73" w:rsidP="004F3ACE">
            <w:pPr>
              <w:tabs>
                <w:tab w:val="left" w:pos="8069"/>
              </w:tabs>
              <w:spacing w:after="0" w:line="240" w:lineRule="auto"/>
              <w:jc w:val="right"/>
              <w:rPr>
                <w:rFonts w:ascii="Times New Roman" w:hAnsi="Times New Roman"/>
                <w:sz w:val="28"/>
                <w:szCs w:val="28"/>
              </w:rPr>
            </w:pPr>
            <w:r w:rsidRPr="002E5992">
              <w:rPr>
                <w:rFonts w:ascii="Times New Roman" w:hAnsi="Times New Roman"/>
                <w:sz w:val="28"/>
                <w:szCs w:val="28"/>
              </w:rPr>
              <w:t>к Контракту</w:t>
            </w:r>
          </w:p>
        </w:tc>
      </w:tr>
      <w:tr w:rsidR="009D6B73" w:rsidRPr="002E5992" w14:paraId="3206C5A3" w14:textId="77777777" w:rsidTr="004F3ACE">
        <w:trPr>
          <w:gridAfter w:val="1"/>
          <w:wAfter w:w="203" w:type="dxa"/>
          <w:trHeight w:val="288"/>
          <w:jc w:val="center"/>
        </w:trPr>
        <w:tc>
          <w:tcPr>
            <w:tcW w:w="10128" w:type="dxa"/>
            <w:shd w:val="clear" w:color="auto" w:fill="auto"/>
            <w:noWrap/>
            <w:vAlign w:val="bottom"/>
          </w:tcPr>
          <w:p w14:paraId="7E522FF5" w14:textId="77777777" w:rsidR="009D6B73" w:rsidRPr="002E5992" w:rsidRDefault="009D6B73" w:rsidP="004F3ACE">
            <w:pPr>
              <w:tabs>
                <w:tab w:val="left" w:pos="8069"/>
              </w:tabs>
              <w:spacing w:after="0" w:line="240" w:lineRule="auto"/>
              <w:jc w:val="both"/>
              <w:rPr>
                <w:rFonts w:ascii="Times New Roman" w:hAnsi="Times New Roman"/>
                <w:sz w:val="28"/>
                <w:szCs w:val="28"/>
              </w:rPr>
            </w:pPr>
            <w:r w:rsidRPr="002E5992">
              <w:rPr>
                <w:rFonts w:ascii="Times New Roman" w:hAnsi="Times New Roman"/>
                <w:sz w:val="28"/>
                <w:szCs w:val="28"/>
              </w:rPr>
              <w:t xml:space="preserve">                                                                                         № _____от « __» ______20_ г.</w:t>
            </w:r>
          </w:p>
        </w:tc>
      </w:tr>
      <w:tr w:rsidR="009D6B73" w:rsidRPr="002E5992" w14:paraId="403BF5E6" w14:textId="77777777" w:rsidTr="004F3ACE">
        <w:trPr>
          <w:trHeight w:val="150"/>
          <w:jc w:val="center"/>
        </w:trPr>
        <w:tc>
          <w:tcPr>
            <w:tcW w:w="10331" w:type="dxa"/>
            <w:gridSpan w:val="2"/>
            <w:shd w:val="clear" w:color="auto" w:fill="auto"/>
            <w:noWrap/>
            <w:vAlign w:val="bottom"/>
          </w:tcPr>
          <w:p w14:paraId="48D8CCF7" w14:textId="77777777" w:rsidR="009D6B73" w:rsidRPr="002E5992" w:rsidRDefault="009D6B73" w:rsidP="004F3ACE">
            <w:pPr>
              <w:spacing w:after="0" w:line="240" w:lineRule="auto"/>
              <w:rPr>
                <w:rFonts w:ascii="Times New Roman" w:hAnsi="Times New Roman"/>
                <w:sz w:val="28"/>
                <w:szCs w:val="28"/>
              </w:rPr>
            </w:pPr>
          </w:p>
        </w:tc>
      </w:tr>
    </w:tbl>
    <w:p w14:paraId="57554E0C" w14:textId="77777777" w:rsidR="009D6B73" w:rsidRPr="00C92D22" w:rsidRDefault="009D6B73" w:rsidP="009D6B73">
      <w:pPr>
        <w:keepNext/>
        <w:tabs>
          <w:tab w:val="left" w:pos="0"/>
        </w:tabs>
        <w:spacing w:after="0" w:line="240" w:lineRule="auto"/>
        <w:outlineLvl w:val="0"/>
        <w:rPr>
          <w:rFonts w:ascii="Times New Roman" w:hAnsi="Times New Roman"/>
          <w:b/>
          <w:sz w:val="28"/>
          <w:szCs w:val="28"/>
        </w:rPr>
      </w:pPr>
    </w:p>
    <w:p w14:paraId="7EA005DC" w14:textId="77777777" w:rsidR="009D6B73" w:rsidRPr="002E5992" w:rsidRDefault="009D6B73" w:rsidP="009D6B73">
      <w:pPr>
        <w:keepNext/>
        <w:tabs>
          <w:tab w:val="left" w:pos="0"/>
        </w:tabs>
        <w:spacing w:after="0" w:line="240" w:lineRule="auto"/>
        <w:jc w:val="center"/>
        <w:outlineLvl w:val="0"/>
        <w:rPr>
          <w:rFonts w:ascii="Times New Roman" w:hAnsi="Times New Roman"/>
          <w:sz w:val="28"/>
          <w:szCs w:val="28"/>
        </w:rPr>
      </w:pPr>
      <w:r w:rsidRPr="002E5992">
        <w:rPr>
          <w:rFonts w:ascii="Times New Roman" w:hAnsi="Times New Roman"/>
          <w:sz w:val="28"/>
          <w:szCs w:val="28"/>
        </w:rPr>
        <w:t>Дополнительное соглашение</w:t>
      </w:r>
    </w:p>
    <w:p w14:paraId="5C0DD184" w14:textId="77777777" w:rsidR="009D6B73" w:rsidRPr="002E5992" w:rsidRDefault="009D6B73" w:rsidP="009D6B73">
      <w:pPr>
        <w:keepNext/>
        <w:tabs>
          <w:tab w:val="left" w:pos="0"/>
        </w:tabs>
        <w:spacing w:after="0" w:line="240" w:lineRule="auto"/>
        <w:jc w:val="center"/>
        <w:outlineLvl w:val="0"/>
        <w:rPr>
          <w:rFonts w:ascii="Times New Roman" w:hAnsi="Times New Roman"/>
          <w:sz w:val="28"/>
          <w:szCs w:val="28"/>
          <w:u w:val="single"/>
        </w:rPr>
      </w:pPr>
    </w:p>
    <w:p w14:paraId="192B93E4" w14:textId="77777777" w:rsidR="009D6B73" w:rsidRPr="002E5992" w:rsidRDefault="009D6B73" w:rsidP="009D6B73">
      <w:pPr>
        <w:keepNext/>
        <w:tabs>
          <w:tab w:val="left" w:pos="0"/>
        </w:tabs>
        <w:spacing w:after="0" w:line="240" w:lineRule="auto"/>
        <w:outlineLvl w:val="0"/>
        <w:rPr>
          <w:rFonts w:ascii="Times New Roman" w:hAnsi="Times New Roman"/>
          <w:sz w:val="28"/>
          <w:szCs w:val="28"/>
        </w:rPr>
      </w:pPr>
      <w:r w:rsidRPr="002E5992">
        <w:rPr>
          <w:rFonts w:ascii="Times New Roman" w:hAnsi="Times New Roman"/>
          <w:sz w:val="28"/>
          <w:szCs w:val="28"/>
        </w:rPr>
        <w:t>г. __</w:t>
      </w:r>
      <w:r w:rsidRPr="002E5992">
        <w:rPr>
          <w:rFonts w:ascii="Times New Roman" w:hAnsi="Times New Roman"/>
          <w:sz w:val="28"/>
          <w:szCs w:val="28"/>
        </w:rPr>
        <w:tab/>
      </w:r>
      <w:r w:rsidRPr="002E5992">
        <w:rPr>
          <w:rFonts w:ascii="Times New Roman" w:hAnsi="Times New Roman"/>
          <w:sz w:val="28"/>
          <w:szCs w:val="28"/>
        </w:rPr>
        <w:tab/>
      </w:r>
      <w:r w:rsidRPr="002E5992">
        <w:rPr>
          <w:rFonts w:ascii="Times New Roman" w:hAnsi="Times New Roman"/>
          <w:sz w:val="28"/>
          <w:szCs w:val="28"/>
        </w:rPr>
        <w:tab/>
      </w:r>
      <w:r w:rsidRPr="002E5992">
        <w:rPr>
          <w:rFonts w:ascii="Times New Roman" w:hAnsi="Times New Roman"/>
          <w:sz w:val="28"/>
          <w:szCs w:val="28"/>
        </w:rPr>
        <w:tab/>
      </w:r>
      <w:r w:rsidRPr="002E5992">
        <w:rPr>
          <w:rFonts w:ascii="Times New Roman" w:hAnsi="Times New Roman"/>
          <w:sz w:val="28"/>
          <w:szCs w:val="28"/>
        </w:rPr>
        <w:tab/>
      </w:r>
      <w:r w:rsidRPr="002E5992">
        <w:rPr>
          <w:rFonts w:ascii="Times New Roman" w:hAnsi="Times New Roman"/>
          <w:sz w:val="28"/>
          <w:szCs w:val="28"/>
        </w:rPr>
        <w:tab/>
      </w:r>
      <w:r w:rsidRPr="002E5992">
        <w:rPr>
          <w:rFonts w:ascii="Times New Roman" w:hAnsi="Times New Roman"/>
          <w:sz w:val="28"/>
          <w:szCs w:val="28"/>
        </w:rPr>
        <w:tab/>
        <w:t xml:space="preserve">                          </w:t>
      </w:r>
      <w:proofErr w:type="gramStart"/>
      <w:r w:rsidRPr="002E5992">
        <w:rPr>
          <w:rFonts w:ascii="Times New Roman" w:hAnsi="Times New Roman"/>
          <w:sz w:val="28"/>
          <w:szCs w:val="28"/>
        </w:rPr>
        <w:t xml:space="preserve">   «</w:t>
      </w:r>
      <w:proofErr w:type="gramEnd"/>
      <w:r w:rsidRPr="002E5992">
        <w:rPr>
          <w:rFonts w:ascii="Times New Roman" w:hAnsi="Times New Roman"/>
          <w:sz w:val="28"/>
          <w:szCs w:val="28"/>
        </w:rPr>
        <w:t>___»__________20__ г.</w:t>
      </w:r>
    </w:p>
    <w:p w14:paraId="37D54AA0" w14:textId="77777777" w:rsidR="009D6B73" w:rsidRPr="002E5992" w:rsidRDefault="009D6B73" w:rsidP="009D6B73">
      <w:pPr>
        <w:keepNext/>
        <w:tabs>
          <w:tab w:val="left" w:pos="0"/>
        </w:tabs>
        <w:spacing w:after="0" w:line="240" w:lineRule="auto"/>
        <w:outlineLvl w:val="0"/>
        <w:rPr>
          <w:rFonts w:ascii="Times New Roman" w:hAnsi="Times New Roman"/>
          <w:sz w:val="28"/>
          <w:szCs w:val="28"/>
        </w:rPr>
      </w:pPr>
    </w:p>
    <w:p w14:paraId="0C9CA9D4" w14:textId="77777777" w:rsidR="009D6B73" w:rsidRPr="002E5992" w:rsidRDefault="009D6B73" w:rsidP="009D6B73">
      <w:pPr>
        <w:widowControl w:val="0"/>
        <w:spacing w:after="0" w:line="240" w:lineRule="auto"/>
        <w:ind w:firstLine="567"/>
        <w:jc w:val="both"/>
        <w:rPr>
          <w:rFonts w:ascii="Times New Roman" w:hAnsi="Times New Roman"/>
          <w:sz w:val="28"/>
          <w:szCs w:val="28"/>
        </w:rPr>
      </w:pPr>
      <w:r w:rsidRPr="002E5992">
        <w:rPr>
          <w:rFonts w:ascii="Times New Roman" w:hAnsi="Times New Roman"/>
          <w:sz w:val="28"/>
          <w:szCs w:val="28"/>
        </w:rPr>
        <w:t xml:space="preserve">__________________, именуем___ в дальнейшем «Заказчик» для обеспечения нужд Новосибирской области, в лице _________________________________, </w:t>
      </w:r>
      <w:proofErr w:type="spellStart"/>
      <w:r w:rsidRPr="002E5992">
        <w:rPr>
          <w:rFonts w:ascii="Times New Roman" w:hAnsi="Times New Roman"/>
          <w:sz w:val="28"/>
          <w:szCs w:val="28"/>
        </w:rPr>
        <w:t>действующ</w:t>
      </w:r>
      <w:proofErr w:type="spellEnd"/>
      <w:r w:rsidRPr="002E5992">
        <w:rPr>
          <w:rFonts w:ascii="Times New Roman" w:hAnsi="Times New Roman"/>
          <w:sz w:val="28"/>
          <w:szCs w:val="28"/>
        </w:rPr>
        <w:t xml:space="preserve">____ на основании ________________________, с одной стороны, и ____________________________________,  именуем___ в дальнейшем «Подрядчик», в лице ______________, </w:t>
      </w:r>
      <w:proofErr w:type="spellStart"/>
      <w:r w:rsidRPr="002E5992">
        <w:rPr>
          <w:rFonts w:ascii="Times New Roman" w:hAnsi="Times New Roman"/>
          <w:sz w:val="28"/>
          <w:szCs w:val="28"/>
        </w:rPr>
        <w:t>действующ</w:t>
      </w:r>
      <w:proofErr w:type="spellEnd"/>
      <w:r w:rsidRPr="002E5992">
        <w:rPr>
          <w:rFonts w:ascii="Times New Roman" w:hAnsi="Times New Roman"/>
          <w:sz w:val="28"/>
          <w:szCs w:val="28"/>
        </w:rPr>
        <w:t>___ на основании ________________, с другой стороны, вместе именуемые «Стороны» и каждый в отдельности «Сторона», в соответствии с разделом 5.1 Контракта по предложению Подрядчика заключили настоящее дополнитель</w:t>
      </w:r>
      <w:r>
        <w:rPr>
          <w:rFonts w:ascii="Times New Roman" w:hAnsi="Times New Roman"/>
          <w:sz w:val="28"/>
          <w:szCs w:val="28"/>
        </w:rPr>
        <w:t>ное соглашение о нижеследующем:</w:t>
      </w:r>
    </w:p>
    <w:p w14:paraId="712BEB5A" w14:textId="77777777" w:rsidR="009D6B73" w:rsidRPr="002E5992" w:rsidRDefault="009D6B73" w:rsidP="009D6B73">
      <w:pPr>
        <w:widowControl w:val="0"/>
        <w:numPr>
          <w:ilvl w:val="0"/>
          <w:numId w:val="4"/>
        </w:numPr>
        <w:suppressAutoHyphens w:val="0"/>
        <w:spacing w:after="0" w:line="240" w:lineRule="auto"/>
        <w:ind w:left="0" w:firstLine="567"/>
        <w:jc w:val="both"/>
        <w:rPr>
          <w:rFonts w:ascii="Times New Roman" w:hAnsi="Times New Roman"/>
          <w:sz w:val="28"/>
          <w:szCs w:val="28"/>
        </w:rPr>
      </w:pPr>
      <w:r w:rsidRPr="002E5992">
        <w:rPr>
          <w:rFonts w:ascii="Times New Roman" w:hAnsi="Times New Roman"/>
          <w:sz w:val="28"/>
          <w:szCs w:val="28"/>
        </w:rPr>
        <w:t>Подрядчик обязуется выполнить самостоятельно без привлечения других лиц к исполнению своих обязательств по Контракту от ___. ___. 20___г. № следующие виды и объемы работ</w:t>
      </w:r>
      <w:r w:rsidRPr="002E5992">
        <w:rPr>
          <w:rStyle w:val="afa"/>
          <w:rFonts w:ascii="Times New Roman" w:hAnsi="Times New Roman"/>
          <w:sz w:val="28"/>
          <w:szCs w:val="28"/>
        </w:rPr>
        <w:footnoteReference w:id="1"/>
      </w:r>
      <w:r w:rsidRPr="002E5992">
        <w:rPr>
          <w:rFonts w:ascii="Times New Roman" w:hAnsi="Times New Roman"/>
          <w:sz w:val="28"/>
          <w:szCs w:val="28"/>
        </w:rPr>
        <w:t>:</w:t>
      </w:r>
    </w:p>
    <w:tbl>
      <w:tblPr>
        <w:tblW w:w="10246" w:type="dxa"/>
        <w:jc w:val="center"/>
        <w:tblLook w:val="0000" w:firstRow="0" w:lastRow="0" w:firstColumn="0" w:lastColumn="0" w:noHBand="0" w:noVBand="0"/>
      </w:tblPr>
      <w:tblGrid>
        <w:gridCol w:w="546"/>
        <w:gridCol w:w="128"/>
        <w:gridCol w:w="5426"/>
        <w:gridCol w:w="1292"/>
        <w:gridCol w:w="1417"/>
        <w:gridCol w:w="1437"/>
      </w:tblGrid>
      <w:tr w:rsidR="009D6B73" w:rsidRPr="002E5992" w14:paraId="7BB000A6" w14:textId="77777777" w:rsidTr="004F3ACE">
        <w:trPr>
          <w:gridBefore w:val="1"/>
          <w:wBefore w:w="546" w:type="dxa"/>
          <w:trHeight w:val="150"/>
          <w:jc w:val="center"/>
        </w:trPr>
        <w:tc>
          <w:tcPr>
            <w:tcW w:w="9700" w:type="dxa"/>
            <w:gridSpan w:val="5"/>
            <w:shd w:val="clear" w:color="auto" w:fill="auto"/>
            <w:noWrap/>
            <w:vAlign w:val="bottom"/>
          </w:tcPr>
          <w:p w14:paraId="3CF0C485" w14:textId="77777777" w:rsidR="009D6B73" w:rsidRPr="002E5992" w:rsidRDefault="009D6B73" w:rsidP="004F3ACE">
            <w:pPr>
              <w:spacing w:after="0" w:line="240" w:lineRule="auto"/>
              <w:rPr>
                <w:rFonts w:ascii="Times New Roman" w:hAnsi="Times New Roman"/>
                <w:sz w:val="28"/>
                <w:szCs w:val="28"/>
              </w:rPr>
            </w:pPr>
          </w:p>
        </w:tc>
      </w:tr>
      <w:tr w:rsidR="009D6B73" w:rsidRPr="00C92D22" w14:paraId="72A941E2" w14:textId="77777777" w:rsidTr="004F3ACE">
        <w:tblPrEx>
          <w:jc w:val="left"/>
          <w:tblLook w:val="04A0" w:firstRow="1" w:lastRow="0" w:firstColumn="1" w:lastColumn="0" w:noHBand="0" w:noVBand="1"/>
        </w:tblPrEx>
        <w:trPr>
          <w:trHeight w:val="940"/>
          <w:tblHeader/>
        </w:trPr>
        <w:tc>
          <w:tcPr>
            <w:tcW w:w="674" w:type="dxa"/>
            <w:gridSpan w:val="2"/>
            <w:tcBorders>
              <w:top w:val="single" w:sz="4" w:space="0" w:color="auto"/>
              <w:left w:val="single" w:sz="4" w:space="0" w:color="auto"/>
              <w:bottom w:val="single" w:sz="4" w:space="0" w:color="auto"/>
              <w:right w:val="single" w:sz="4" w:space="0" w:color="auto"/>
            </w:tcBorders>
            <w:vAlign w:val="center"/>
            <w:hideMark/>
          </w:tcPr>
          <w:p w14:paraId="2A15D472" w14:textId="77777777" w:rsidR="009D6B73" w:rsidRPr="00C92D22" w:rsidRDefault="009D6B73" w:rsidP="004F3ACE">
            <w:pPr>
              <w:spacing w:after="0" w:line="240" w:lineRule="auto"/>
              <w:jc w:val="center"/>
              <w:rPr>
                <w:rFonts w:ascii="Times New Roman" w:hAnsi="Times New Roman"/>
                <w:sz w:val="24"/>
                <w:szCs w:val="24"/>
              </w:rPr>
            </w:pPr>
            <w:r w:rsidRPr="00C92D22">
              <w:rPr>
                <w:rFonts w:ascii="Times New Roman" w:hAnsi="Times New Roman"/>
                <w:sz w:val="24"/>
                <w:szCs w:val="24"/>
              </w:rPr>
              <w:t>№№ п/п</w:t>
            </w:r>
          </w:p>
        </w:tc>
        <w:tc>
          <w:tcPr>
            <w:tcW w:w="5426" w:type="dxa"/>
            <w:tcBorders>
              <w:top w:val="single" w:sz="4" w:space="0" w:color="auto"/>
              <w:left w:val="single" w:sz="4" w:space="0" w:color="auto"/>
              <w:bottom w:val="single" w:sz="4" w:space="0" w:color="auto"/>
              <w:right w:val="single" w:sz="4" w:space="0" w:color="auto"/>
            </w:tcBorders>
            <w:noWrap/>
            <w:vAlign w:val="center"/>
            <w:hideMark/>
          </w:tcPr>
          <w:p w14:paraId="2283E1DF" w14:textId="77777777" w:rsidR="009D6B73" w:rsidRPr="00C92D22" w:rsidRDefault="009D6B73" w:rsidP="004F3ACE">
            <w:pPr>
              <w:spacing w:after="0" w:line="240" w:lineRule="auto"/>
              <w:jc w:val="center"/>
              <w:rPr>
                <w:rFonts w:ascii="Times New Roman" w:hAnsi="Times New Roman"/>
                <w:sz w:val="24"/>
                <w:szCs w:val="24"/>
              </w:rPr>
            </w:pPr>
            <w:r w:rsidRPr="00C92D22">
              <w:rPr>
                <w:rFonts w:ascii="Times New Roman" w:hAnsi="Times New Roman"/>
                <w:sz w:val="24"/>
                <w:szCs w:val="24"/>
              </w:rPr>
              <w:t>Наименование</w:t>
            </w:r>
          </w:p>
        </w:tc>
        <w:tc>
          <w:tcPr>
            <w:tcW w:w="1292" w:type="dxa"/>
            <w:tcBorders>
              <w:top w:val="single" w:sz="4" w:space="0" w:color="auto"/>
              <w:left w:val="single" w:sz="4" w:space="0" w:color="auto"/>
              <w:bottom w:val="single" w:sz="4" w:space="0" w:color="auto"/>
              <w:right w:val="single" w:sz="4" w:space="0" w:color="auto"/>
            </w:tcBorders>
            <w:vAlign w:val="center"/>
            <w:hideMark/>
          </w:tcPr>
          <w:p w14:paraId="387CF44A" w14:textId="77777777" w:rsidR="009D6B73" w:rsidRPr="00C92D22" w:rsidRDefault="009D6B73" w:rsidP="004F3ACE">
            <w:pPr>
              <w:spacing w:after="0" w:line="240" w:lineRule="auto"/>
              <w:jc w:val="center"/>
              <w:rPr>
                <w:rFonts w:ascii="Times New Roman" w:hAnsi="Times New Roman"/>
                <w:sz w:val="24"/>
                <w:szCs w:val="24"/>
              </w:rPr>
            </w:pPr>
            <w:r>
              <w:rPr>
                <w:rFonts w:ascii="Times New Roman" w:hAnsi="Times New Roman"/>
                <w:sz w:val="24"/>
                <w:szCs w:val="24"/>
              </w:rPr>
              <w:t>Еди</w:t>
            </w:r>
            <w:r w:rsidRPr="00C92D22">
              <w:rPr>
                <w:rFonts w:ascii="Times New Roman" w:hAnsi="Times New Roman"/>
                <w:sz w:val="24"/>
                <w:szCs w:val="24"/>
              </w:rPr>
              <w:t>ница измерения</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CB49147" w14:textId="77777777" w:rsidR="009D6B73" w:rsidRPr="00C92D22" w:rsidRDefault="009D6B73" w:rsidP="004F3ACE">
            <w:pPr>
              <w:spacing w:after="0" w:line="240" w:lineRule="auto"/>
              <w:jc w:val="center"/>
              <w:rPr>
                <w:rFonts w:ascii="Times New Roman" w:hAnsi="Times New Roman"/>
                <w:sz w:val="24"/>
                <w:szCs w:val="24"/>
              </w:rPr>
            </w:pPr>
            <w:r w:rsidRPr="00C92D22">
              <w:rPr>
                <w:rFonts w:ascii="Times New Roman" w:hAnsi="Times New Roman"/>
                <w:sz w:val="24"/>
                <w:szCs w:val="24"/>
              </w:rPr>
              <w:t>Кол</w:t>
            </w:r>
            <w:r>
              <w:rPr>
                <w:rFonts w:ascii="Times New Roman" w:hAnsi="Times New Roman"/>
                <w:sz w:val="24"/>
                <w:szCs w:val="24"/>
              </w:rPr>
              <w:t>ичество</w:t>
            </w:r>
          </w:p>
        </w:tc>
        <w:tc>
          <w:tcPr>
            <w:tcW w:w="1437" w:type="dxa"/>
            <w:tcBorders>
              <w:top w:val="single" w:sz="4" w:space="0" w:color="auto"/>
              <w:left w:val="single" w:sz="4" w:space="0" w:color="auto"/>
              <w:bottom w:val="nil"/>
              <w:right w:val="single" w:sz="4" w:space="0" w:color="auto"/>
            </w:tcBorders>
          </w:tcPr>
          <w:p w14:paraId="263614D4" w14:textId="77777777" w:rsidR="009D6B73" w:rsidRPr="00C92D22" w:rsidRDefault="009D6B73" w:rsidP="004F3ACE">
            <w:pPr>
              <w:spacing w:after="0" w:line="240" w:lineRule="auto"/>
              <w:jc w:val="center"/>
              <w:rPr>
                <w:rFonts w:ascii="Times New Roman" w:hAnsi="Times New Roman"/>
                <w:sz w:val="24"/>
                <w:szCs w:val="24"/>
              </w:rPr>
            </w:pPr>
          </w:p>
          <w:p w14:paraId="03C9E029" w14:textId="77777777" w:rsidR="009D6B73" w:rsidRPr="00C92D22" w:rsidRDefault="009D6B73" w:rsidP="004F3ACE">
            <w:pPr>
              <w:spacing w:after="0" w:line="240" w:lineRule="auto"/>
              <w:jc w:val="center"/>
              <w:rPr>
                <w:rFonts w:ascii="Times New Roman" w:hAnsi="Times New Roman"/>
                <w:sz w:val="24"/>
                <w:szCs w:val="24"/>
              </w:rPr>
            </w:pPr>
            <w:r w:rsidRPr="00C92D22">
              <w:rPr>
                <w:rFonts w:ascii="Times New Roman" w:hAnsi="Times New Roman"/>
                <w:sz w:val="24"/>
                <w:szCs w:val="24"/>
              </w:rPr>
              <w:t>Сметная стоимость (руб</w:t>
            </w:r>
            <w:r>
              <w:rPr>
                <w:rFonts w:ascii="Times New Roman" w:hAnsi="Times New Roman"/>
                <w:sz w:val="24"/>
                <w:szCs w:val="24"/>
              </w:rPr>
              <w:t>лей</w:t>
            </w:r>
            <w:r w:rsidRPr="00C92D22">
              <w:rPr>
                <w:rFonts w:ascii="Times New Roman" w:hAnsi="Times New Roman"/>
                <w:sz w:val="24"/>
                <w:szCs w:val="24"/>
              </w:rPr>
              <w:t>) с учетом результатов закупки</w:t>
            </w:r>
          </w:p>
        </w:tc>
      </w:tr>
      <w:tr w:rsidR="009D6B73" w:rsidRPr="002E5992" w14:paraId="27046A47" w14:textId="77777777" w:rsidTr="004F3ACE">
        <w:tblPrEx>
          <w:jc w:val="left"/>
          <w:tblLook w:val="04A0" w:firstRow="1" w:lastRow="0" w:firstColumn="1" w:lastColumn="0" w:noHBand="0" w:noVBand="1"/>
        </w:tblPrEx>
        <w:trPr>
          <w:trHeight w:val="301"/>
          <w:tblHeader/>
        </w:trPr>
        <w:tc>
          <w:tcPr>
            <w:tcW w:w="6100" w:type="dxa"/>
            <w:gridSpan w:val="3"/>
            <w:tcBorders>
              <w:top w:val="single" w:sz="4" w:space="0" w:color="auto"/>
              <w:left w:val="single" w:sz="4" w:space="0" w:color="auto"/>
              <w:bottom w:val="single" w:sz="4" w:space="0" w:color="auto"/>
              <w:right w:val="single" w:sz="4" w:space="0" w:color="auto"/>
            </w:tcBorders>
            <w:vAlign w:val="center"/>
          </w:tcPr>
          <w:p w14:paraId="625175C2" w14:textId="77777777" w:rsidR="009D6B73" w:rsidRPr="002E5992" w:rsidRDefault="009D6B73" w:rsidP="004F3ACE">
            <w:pPr>
              <w:spacing w:after="0" w:line="240" w:lineRule="auto"/>
              <w:rPr>
                <w:rFonts w:ascii="Times New Roman" w:hAnsi="Times New Roman"/>
                <w:b/>
                <w:i/>
                <w:sz w:val="28"/>
                <w:szCs w:val="28"/>
              </w:rPr>
            </w:pPr>
          </w:p>
        </w:tc>
        <w:tc>
          <w:tcPr>
            <w:tcW w:w="1292" w:type="dxa"/>
            <w:tcBorders>
              <w:top w:val="single" w:sz="4" w:space="0" w:color="auto"/>
              <w:left w:val="single" w:sz="4" w:space="0" w:color="auto"/>
              <w:bottom w:val="single" w:sz="4" w:space="0" w:color="auto"/>
              <w:right w:val="single" w:sz="4" w:space="0" w:color="auto"/>
            </w:tcBorders>
            <w:vAlign w:val="center"/>
            <w:hideMark/>
          </w:tcPr>
          <w:p w14:paraId="6A1F7AA7" w14:textId="77777777" w:rsidR="009D6B73" w:rsidRPr="002E5992" w:rsidRDefault="009D6B73" w:rsidP="004F3ACE">
            <w:pPr>
              <w:spacing w:after="0" w:line="240" w:lineRule="auto"/>
              <w:rPr>
                <w:rFonts w:ascii="Times New Roman" w:hAnsi="Times New Roman"/>
                <w:sz w:val="28"/>
                <w:szCs w:val="28"/>
              </w:rPr>
            </w:pPr>
            <w:r w:rsidRPr="002E5992">
              <w:rPr>
                <w:rFonts w:ascii="Times New Roman" w:hAnsi="Times New Roman"/>
                <w:sz w:val="28"/>
                <w:szCs w:val="28"/>
              </w:rPr>
              <w:t>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4B13714" w14:textId="77777777" w:rsidR="009D6B73" w:rsidRPr="002E5992" w:rsidRDefault="009D6B73" w:rsidP="004F3ACE">
            <w:pPr>
              <w:spacing w:after="0" w:line="240" w:lineRule="auto"/>
              <w:rPr>
                <w:rFonts w:ascii="Times New Roman" w:hAnsi="Times New Roman"/>
                <w:sz w:val="28"/>
                <w:szCs w:val="28"/>
              </w:rPr>
            </w:pPr>
            <w:r w:rsidRPr="002E5992">
              <w:rPr>
                <w:rFonts w:ascii="Times New Roman" w:hAnsi="Times New Roman"/>
                <w:sz w:val="28"/>
                <w:szCs w:val="28"/>
              </w:rPr>
              <w:t> </w:t>
            </w:r>
          </w:p>
        </w:tc>
        <w:tc>
          <w:tcPr>
            <w:tcW w:w="1437" w:type="dxa"/>
            <w:tcBorders>
              <w:top w:val="single" w:sz="4" w:space="0" w:color="auto"/>
              <w:left w:val="single" w:sz="4" w:space="0" w:color="auto"/>
              <w:bottom w:val="single" w:sz="4" w:space="0" w:color="auto"/>
              <w:right w:val="single" w:sz="4" w:space="0" w:color="auto"/>
            </w:tcBorders>
          </w:tcPr>
          <w:p w14:paraId="2D9ACF03" w14:textId="77777777" w:rsidR="009D6B73" w:rsidRPr="002E5992" w:rsidRDefault="009D6B73" w:rsidP="004F3ACE">
            <w:pPr>
              <w:spacing w:after="0" w:line="240" w:lineRule="auto"/>
              <w:rPr>
                <w:rFonts w:ascii="Times New Roman" w:hAnsi="Times New Roman"/>
                <w:sz w:val="28"/>
                <w:szCs w:val="28"/>
              </w:rPr>
            </w:pPr>
          </w:p>
        </w:tc>
      </w:tr>
      <w:tr w:rsidR="009D6B73" w:rsidRPr="002E5992" w14:paraId="4F73B997" w14:textId="77777777" w:rsidTr="004F3ACE">
        <w:tblPrEx>
          <w:jc w:val="left"/>
          <w:tblLook w:val="04A0" w:firstRow="1" w:lastRow="0" w:firstColumn="1" w:lastColumn="0" w:noHBand="0" w:noVBand="1"/>
        </w:tblPrEx>
        <w:trPr>
          <w:trHeight w:val="301"/>
          <w:tblHeader/>
        </w:trPr>
        <w:tc>
          <w:tcPr>
            <w:tcW w:w="674" w:type="dxa"/>
            <w:gridSpan w:val="2"/>
            <w:tcBorders>
              <w:top w:val="single" w:sz="4" w:space="0" w:color="auto"/>
              <w:left w:val="single" w:sz="4" w:space="0" w:color="auto"/>
              <w:bottom w:val="single" w:sz="4" w:space="0" w:color="auto"/>
              <w:right w:val="single" w:sz="4" w:space="0" w:color="auto"/>
            </w:tcBorders>
            <w:vAlign w:val="center"/>
            <w:hideMark/>
          </w:tcPr>
          <w:p w14:paraId="6F6DE481" w14:textId="77777777" w:rsidR="009D6B73" w:rsidRPr="002E5992" w:rsidRDefault="009D6B73" w:rsidP="004F3ACE">
            <w:pPr>
              <w:spacing w:after="0" w:line="240" w:lineRule="auto"/>
              <w:jc w:val="both"/>
              <w:rPr>
                <w:rFonts w:ascii="Times New Roman" w:hAnsi="Times New Roman"/>
                <w:sz w:val="28"/>
                <w:szCs w:val="28"/>
              </w:rPr>
            </w:pPr>
            <w:r w:rsidRPr="002E5992">
              <w:rPr>
                <w:rFonts w:ascii="Times New Roman" w:hAnsi="Times New Roman"/>
                <w:sz w:val="28"/>
                <w:szCs w:val="28"/>
              </w:rPr>
              <w:t>1</w:t>
            </w:r>
          </w:p>
        </w:tc>
        <w:tc>
          <w:tcPr>
            <w:tcW w:w="5426" w:type="dxa"/>
            <w:tcBorders>
              <w:top w:val="single" w:sz="4" w:space="0" w:color="auto"/>
              <w:left w:val="single" w:sz="4" w:space="0" w:color="auto"/>
              <w:bottom w:val="single" w:sz="4" w:space="0" w:color="auto"/>
              <w:right w:val="single" w:sz="4" w:space="0" w:color="auto"/>
            </w:tcBorders>
            <w:vAlign w:val="center"/>
          </w:tcPr>
          <w:p w14:paraId="65E42A56" w14:textId="77777777" w:rsidR="009D6B73" w:rsidRPr="002E5992" w:rsidRDefault="009D6B73" w:rsidP="004F3ACE">
            <w:pPr>
              <w:spacing w:after="0" w:line="240" w:lineRule="auto"/>
              <w:rPr>
                <w:rFonts w:ascii="Times New Roman" w:hAnsi="Times New Roman"/>
                <w:i/>
                <w:sz w:val="28"/>
                <w:szCs w:val="28"/>
              </w:rPr>
            </w:pPr>
          </w:p>
        </w:tc>
        <w:tc>
          <w:tcPr>
            <w:tcW w:w="1292" w:type="dxa"/>
            <w:tcBorders>
              <w:top w:val="single" w:sz="4" w:space="0" w:color="auto"/>
              <w:left w:val="single" w:sz="4" w:space="0" w:color="auto"/>
              <w:bottom w:val="single" w:sz="4" w:space="0" w:color="auto"/>
              <w:right w:val="single" w:sz="4" w:space="0" w:color="auto"/>
            </w:tcBorders>
            <w:vAlign w:val="center"/>
          </w:tcPr>
          <w:p w14:paraId="7D3920A5" w14:textId="77777777" w:rsidR="009D6B73" w:rsidRPr="002E5992" w:rsidRDefault="009D6B73" w:rsidP="004F3ACE">
            <w:pPr>
              <w:spacing w:after="0" w:line="240" w:lineRule="auto"/>
              <w:rPr>
                <w:rFonts w:ascii="Times New Roman" w:hAnsi="Times New Roman"/>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14:paraId="13A6605E" w14:textId="77777777" w:rsidR="009D6B73" w:rsidRPr="002E5992" w:rsidRDefault="009D6B73" w:rsidP="004F3ACE">
            <w:pPr>
              <w:spacing w:after="0" w:line="240" w:lineRule="auto"/>
              <w:rPr>
                <w:rFonts w:ascii="Times New Roman" w:hAnsi="Times New Roman"/>
                <w:sz w:val="28"/>
                <w:szCs w:val="28"/>
              </w:rPr>
            </w:pPr>
          </w:p>
        </w:tc>
        <w:tc>
          <w:tcPr>
            <w:tcW w:w="1437" w:type="dxa"/>
            <w:tcBorders>
              <w:top w:val="single" w:sz="4" w:space="0" w:color="auto"/>
              <w:left w:val="single" w:sz="4" w:space="0" w:color="auto"/>
              <w:bottom w:val="single" w:sz="4" w:space="0" w:color="auto"/>
              <w:right w:val="single" w:sz="4" w:space="0" w:color="auto"/>
            </w:tcBorders>
          </w:tcPr>
          <w:p w14:paraId="70CBA487" w14:textId="77777777" w:rsidR="009D6B73" w:rsidRPr="002E5992" w:rsidRDefault="009D6B73" w:rsidP="004F3ACE">
            <w:pPr>
              <w:spacing w:after="0" w:line="240" w:lineRule="auto"/>
              <w:rPr>
                <w:rFonts w:ascii="Times New Roman" w:hAnsi="Times New Roman"/>
                <w:sz w:val="28"/>
                <w:szCs w:val="28"/>
              </w:rPr>
            </w:pPr>
          </w:p>
        </w:tc>
      </w:tr>
      <w:tr w:rsidR="009D6B73" w:rsidRPr="002E5992" w14:paraId="04A00E94" w14:textId="77777777" w:rsidTr="004F3ACE">
        <w:tblPrEx>
          <w:jc w:val="left"/>
          <w:tblLook w:val="04A0" w:firstRow="1" w:lastRow="0" w:firstColumn="1" w:lastColumn="0" w:noHBand="0" w:noVBand="1"/>
        </w:tblPrEx>
        <w:trPr>
          <w:trHeight w:val="301"/>
          <w:tblHeader/>
        </w:trPr>
        <w:tc>
          <w:tcPr>
            <w:tcW w:w="674" w:type="dxa"/>
            <w:gridSpan w:val="2"/>
            <w:tcBorders>
              <w:top w:val="single" w:sz="4" w:space="0" w:color="auto"/>
              <w:left w:val="single" w:sz="4" w:space="0" w:color="auto"/>
              <w:bottom w:val="single" w:sz="4" w:space="0" w:color="auto"/>
              <w:right w:val="single" w:sz="4" w:space="0" w:color="auto"/>
            </w:tcBorders>
            <w:vAlign w:val="center"/>
            <w:hideMark/>
          </w:tcPr>
          <w:p w14:paraId="25A3BB16" w14:textId="77777777" w:rsidR="009D6B73" w:rsidRPr="002E5992" w:rsidRDefault="009D6B73" w:rsidP="004F3ACE">
            <w:pPr>
              <w:spacing w:after="0" w:line="240" w:lineRule="auto"/>
              <w:jc w:val="both"/>
              <w:rPr>
                <w:rFonts w:ascii="Times New Roman" w:hAnsi="Times New Roman"/>
                <w:sz w:val="28"/>
                <w:szCs w:val="28"/>
              </w:rPr>
            </w:pPr>
            <w:r w:rsidRPr="002E5992">
              <w:rPr>
                <w:rFonts w:ascii="Times New Roman" w:hAnsi="Times New Roman"/>
                <w:sz w:val="28"/>
                <w:szCs w:val="28"/>
              </w:rPr>
              <w:t>2</w:t>
            </w:r>
          </w:p>
        </w:tc>
        <w:tc>
          <w:tcPr>
            <w:tcW w:w="5426" w:type="dxa"/>
            <w:tcBorders>
              <w:top w:val="single" w:sz="4" w:space="0" w:color="auto"/>
              <w:left w:val="single" w:sz="4" w:space="0" w:color="auto"/>
              <w:bottom w:val="single" w:sz="4" w:space="0" w:color="auto"/>
              <w:right w:val="single" w:sz="4" w:space="0" w:color="auto"/>
            </w:tcBorders>
            <w:vAlign w:val="center"/>
          </w:tcPr>
          <w:p w14:paraId="154CFDAE" w14:textId="77777777" w:rsidR="009D6B73" w:rsidRPr="002E5992" w:rsidRDefault="009D6B73" w:rsidP="004F3ACE">
            <w:pPr>
              <w:spacing w:after="0" w:line="240" w:lineRule="auto"/>
              <w:rPr>
                <w:rFonts w:ascii="Times New Roman" w:hAnsi="Times New Roman"/>
                <w:sz w:val="28"/>
                <w:szCs w:val="28"/>
              </w:rPr>
            </w:pPr>
          </w:p>
        </w:tc>
        <w:tc>
          <w:tcPr>
            <w:tcW w:w="1292" w:type="dxa"/>
            <w:tcBorders>
              <w:top w:val="single" w:sz="4" w:space="0" w:color="auto"/>
              <w:left w:val="single" w:sz="4" w:space="0" w:color="auto"/>
              <w:bottom w:val="single" w:sz="4" w:space="0" w:color="auto"/>
              <w:right w:val="single" w:sz="4" w:space="0" w:color="auto"/>
            </w:tcBorders>
            <w:vAlign w:val="center"/>
          </w:tcPr>
          <w:p w14:paraId="45ACC903" w14:textId="77777777" w:rsidR="009D6B73" w:rsidRPr="002E5992" w:rsidRDefault="009D6B73" w:rsidP="004F3ACE">
            <w:pPr>
              <w:spacing w:after="0" w:line="240" w:lineRule="auto"/>
              <w:rPr>
                <w:rFonts w:ascii="Times New Roman" w:hAnsi="Times New Roman"/>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14:paraId="10A858E7" w14:textId="77777777" w:rsidR="009D6B73" w:rsidRPr="002E5992" w:rsidRDefault="009D6B73" w:rsidP="004F3ACE">
            <w:pPr>
              <w:spacing w:after="0" w:line="240" w:lineRule="auto"/>
              <w:rPr>
                <w:rFonts w:ascii="Times New Roman" w:hAnsi="Times New Roman"/>
                <w:sz w:val="28"/>
                <w:szCs w:val="28"/>
              </w:rPr>
            </w:pPr>
          </w:p>
        </w:tc>
        <w:tc>
          <w:tcPr>
            <w:tcW w:w="1437" w:type="dxa"/>
            <w:tcBorders>
              <w:top w:val="single" w:sz="4" w:space="0" w:color="auto"/>
              <w:left w:val="single" w:sz="4" w:space="0" w:color="auto"/>
              <w:bottom w:val="single" w:sz="4" w:space="0" w:color="auto"/>
              <w:right w:val="single" w:sz="4" w:space="0" w:color="auto"/>
            </w:tcBorders>
          </w:tcPr>
          <w:p w14:paraId="25673D1B" w14:textId="77777777" w:rsidR="009D6B73" w:rsidRPr="002E5992" w:rsidRDefault="009D6B73" w:rsidP="004F3ACE">
            <w:pPr>
              <w:spacing w:after="0" w:line="240" w:lineRule="auto"/>
              <w:rPr>
                <w:rFonts w:ascii="Times New Roman" w:hAnsi="Times New Roman"/>
                <w:sz w:val="28"/>
                <w:szCs w:val="28"/>
              </w:rPr>
            </w:pPr>
          </w:p>
        </w:tc>
      </w:tr>
      <w:tr w:rsidR="009D6B73" w:rsidRPr="002E5992" w14:paraId="14849661" w14:textId="77777777" w:rsidTr="004F3ACE">
        <w:tblPrEx>
          <w:jc w:val="left"/>
          <w:tblLook w:val="04A0" w:firstRow="1" w:lastRow="0" w:firstColumn="1" w:lastColumn="0" w:noHBand="0" w:noVBand="1"/>
        </w:tblPrEx>
        <w:trPr>
          <w:trHeight w:val="301"/>
          <w:tblHeader/>
        </w:trPr>
        <w:tc>
          <w:tcPr>
            <w:tcW w:w="674" w:type="dxa"/>
            <w:gridSpan w:val="2"/>
            <w:tcBorders>
              <w:top w:val="single" w:sz="4" w:space="0" w:color="auto"/>
              <w:left w:val="single" w:sz="4" w:space="0" w:color="auto"/>
              <w:bottom w:val="single" w:sz="4" w:space="0" w:color="auto"/>
              <w:right w:val="single" w:sz="4" w:space="0" w:color="auto"/>
            </w:tcBorders>
            <w:vAlign w:val="center"/>
            <w:hideMark/>
          </w:tcPr>
          <w:p w14:paraId="0B5BE81C" w14:textId="77777777" w:rsidR="009D6B73" w:rsidRPr="002E5992" w:rsidRDefault="009D6B73" w:rsidP="004F3ACE">
            <w:pPr>
              <w:spacing w:after="0" w:line="240" w:lineRule="auto"/>
              <w:jc w:val="both"/>
              <w:rPr>
                <w:rFonts w:ascii="Times New Roman" w:hAnsi="Times New Roman"/>
                <w:sz w:val="28"/>
                <w:szCs w:val="28"/>
              </w:rPr>
            </w:pPr>
            <w:r w:rsidRPr="002E5992">
              <w:rPr>
                <w:rFonts w:ascii="Times New Roman" w:hAnsi="Times New Roman"/>
                <w:sz w:val="28"/>
                <w:szCs w:val="28"/>
              </w:rPr>
              <w:t>3</w:t>
            </w:r>
          </w:p>
        </w:tc>
        <w:tc>
          <w:tcPr>
            <w:tcW w:w="5426" w:type="dxa"/>
            <w:tcBorders>
              <w:top w:val="single" w:sz="4" w:space="0" w:color="auto"/>
              <w:left w:val="single" w:sz="4" w:space="0" w:color="auto"/>
              <w:bottom w:val="single" w:sz="4" w:space="0" w:color="auto"/>
              <w:right w:val="single" w:sz="4" w:space="0" w:color="auto"/>
            </w:tcBorders>
            <w:vAlign w:val="center"/>
          </w:tcPr>
          <w:p w14:paraId="5FE43151" w14:textId="77777777" w:rsidR="009D6B73" w:rsidRPr="002E5992" w:rsidRDefault="009D6B73" w:rsidP="004F3ACE">
            <w:pPr>
              <w:spacing w:after="0" w:line="240" w:lineRule="auto"/>
              <w:rPr>
                <w:rFonts w:ascii="Times New Roman" w:hAnsi="Times New Roman"/>
                <w:sz w:val="28"/>
                <w:szCs w:val="28"/>
              </w:rPr>
            </w:pPr>
          </w:p>
        </w:tc>
        <w:tc>
          <w:tcPr>
            <w:tcW w:w="1292" w:type="dxa"/>
            <w:tcBorders>
              <w:top w:val="single" w:sz="4" w:space="0" w:color="auto"/>
              <w:left w:val="single" w:sz="4" w:space="0" w:color="auto"/>
              <w:bottom w:val="single" w:sz="4" w:space="0" w:color="auto"/>
              <w:right w:val="single" w:sz="4" w:space="0" w:color="auto"/>
            </w:tcBorders>
            <w:vAlign w:val="center"/>
          </w:tcPr>
          <w:p w14:paraId="5044E4A4" w14:textId="77777777" w:rsidR="009D6B73" w:rsidRPr="002E5992" w:rsidRDefault="009D6B73" w:rsidP="004F3ACE">
            <w:pPr>
              <w:spacing w:after="0" w:line="240" w:lineRule="auto"/>
              <w:rPr>
                <w:rFonts w:ascii="Times New Roman" w:hAnsi="Times New Roman"/>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14:paraId="7E0436D9" w14:textId="77777777" w:rsidR="009D6B73" w:rsidRPr="002E5992" w:rsidRDefault="009D6B73" w:rsidP="004F3ACE">
            <w:pPr>
              <w:spacing w:after="0" w:line="240" w:lineRule="auto"/>
              <w:rPr>
                <w:rFonts w:ascii="Times New Roman" w:hAnsi="Times New Roman"/>
                <w:sz w:val="28"/>
                <w:szCs w:val="28"/>
              </w:rPr>
            </w:pPr>
          </w:p>
        </w:tc>
        <w:tc>
          <w:tcPr>
            <w:tcW w:w="1437" w:type="dxa"/>
            <w:tcBorders>
              <w:top w:val="single" w:sz="4" w:space="0" w:color="auto"/>
              <w:left w:val="single" w:sz="4" w:space="0" w:color="auto"/>
              <w:bottom w:val="single" w:sz="4" w:space="0" w:color="auto"/>
              <w:right w:val="single" w:sz="4" w:space="0" w:color="auto"/>
            </w:tcBorders>
          </w:tcPr>
          <w:p w14:paraId="02B929C8" w14:textId="77777777" w:rsidR="009D6B73" w:rsidRPr="002E5992" w:rsidRDefault="009D6B73" w:rsidP="004F3ACE">
            <w:pPr>
              <w:spacing w:after="0" w:line="240" w:lineRule="auto"/>
              <w:rPr>
                <w:rFonts w:ascii="Times New Roman" w:hAnsi="Times New Roman"/>
                <w:sz w:val="28"/>
                <w:szCs w:val="28"/>
              </w:rPr>
            </w:pPr>
          </w:p>
        </w:tc>
      </w:tr>
      <w:tr w:rsidR="009D6B73" w:rsidRPr="002E5992" w14:paraId="3E41C32F" w14:textId="77777777" w:rsidTr="004F3ACE">
        <w:tblPrEx>
          <w:jc w:val="left"/>
          <w:tblLook w:val="04A0" w:firstRow="1" w:lastRow="0" w:firstColumn="1" w:lastColumn="0" w:noHBand="0" w:noVBand="1"/>
        </w:tblPrEx>
        <w:trPr>
          <w:trHeight w:val="301"/>
          <w:tblHeader/>
        </w:trPr>
        <w:tc>
          <w:tcPr>
            <w:tcW w:w="6100" w:type="dxa"/>
            <w:gridSpan w:val="3"/>
            <w:tcBorders>
              <w:top w:val="single" w:sz="4" w:space="0" w:color="auto"/>
              <w:left w:val="single" w:sz="4" w:space="0" w:color="auto"/>
              <w:bottom w:val="single" w:sz="4" w:space="0" w:color="auto"/>
              <w:right w:val="single" w:sz="4" w:space="0" w:color="auto"/>
            </w:tcBorders>
            <w:vAlign w:val="center"/>
          </w:tcPr>
          <w:p w14:paraId="3D89CDF9" w14:textId="77777777" w:rsidR="009D6B73" w:rsidRPr="002E5992" w:rsidRDefault="009D6B73" w:rsidP="004F3ACE">
            <w:pPr>
              <w:spacing w:after="0" w:line="240" w:lineRule="auto"/>
              <w:rPr>
                <w:rFonts w:ascii="Times New Roman" w:hAnsi="Times New Roman"/>
                <w:sz w:val="28"/>
                <w:szCs w:val="28"/>
              </w:rPr>
            </w:pPr>
          </w:p>
        </w:tc>
        <w:tc>
          <w:tcPr>
            <w:tcW w:w="1292" w:type="dxa"/>
            <w:tcBorders>
              <w:top w:val="single" w:sz="4" w:space="0" w:color="auto"/>
              <w:left w:val="single" w:sz="4" w:space="0" w:color="auto"/>
              <w:bottom w:val="single" w:sz="4" w:space="0" w:color="auto"/>
              <w:right w:val="single" w:sz="4" w:space="0" w:color="auto"/>
            </w:tcBorders>
            <w:vAlign w:val="center"/>
          </w:tcPr>
          <w:p w14:paraId="6AAFA5EB" w14:textId="77777777" w:rsidR="009D6B73" w:rsidRPr="002E5992" w:rsidRDefault="009D6B73" w:rsidP="004F3ACE">
            <w:pPr>
              <w:spacing w:after="0" w:line="240" w:lineRule="auto"/>
              <w:rPr>
                <w:rFonts w:ascii="Times New Roman" w:hAnsi="Times New Roman"/>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14:paraId="6F7D07C1" w14:textId="77777777" w:rsidR="009D6B73" w:rsidRPr="002E5992" w:rsidRDefault="009D6B73" w:rsidP="004F3ACE">
            <w:pPr>
              <w:spacing w:after="0" w:line="240" w:lineRule="auto"/>
              <w:rPr>
                <w:rFonts w:ascii="Times New Roman" w:hAnsi="Times New Roman"/>
                <w:sz w:val="28"/>
                <w:szCs w:val="28"/>
              </w:rPr>
            </w:pPr>
          </w:p>
        </w:tc>
        <w:tc>
          <w:tcPr>
            <w:tcW w:w="1437" w:type="dxa"/>
            <w:tcBorders>
              <w:top w:val="single" w:sz="4" w:space="0" w:color="auto"/>
              <w:left w:val="single" w:sz="4" w:space="0" w:color="auto"/>
              <w:bottom w:val="single" w:sz="4" w:space="0" w:color="auto"/>
              <w:right w:val="single" w:sz="4" w:space="0" w:color="auto"/>
            </w:tcBorders>
          </w:tcPr>
          <w:p w14:paraId="2A9F59B8" w14:textId="77777777" w:rsidR="009D6B73" w:rsidRPr="002E5992" w:rsidRDefault="009D6B73" w:rsidP="004F3ACE">
            <w:pPr>
              <w:spacing w:after="0" w:line="240" w:lineRule="auto"/>
              <w:rPr>
                <w:rFonts w:ascii="Times New Roman" w:hAnsi="Times New Roman"/>
                <w:sz w:val="28"/>
                <w:szCs w:val="28"/>
              </w:rPr>
            </w:pPr>
          </w:p>
        </w:tc>
      </w:tr>
      <w:tr w:rsidR="009D6B73" w:rsidRPr="002E5992" w14:paraId="627375A0" w14:textId="77777777" w:rsidTr="004F3ACE">
        <w:tblPrEx>
          <w:jc w:val="left"/>
          <w:tblLook w:val="04A0" w:firstRow="1" w:lastRow="0" w:firstColumn="1" w:lastColumn="0" w:noHBand="0" w:noVBand="1"/>
        </w:tblPrEx>
        <w:trPr>
          <w:trHeight w:val="301"/>
          <w:tblHeader/>
        </w:trPr>
        <w:tc>
          <w:tcPr>
            <w:tcW w:w="674" w:type="dxa"/>
            <w:gridSpan w:val="2"/>
            <w:tcBorders>
              <w:top w:val="single" w:sz="4" w:space="0" w:color="auto"/>
              <w:left w:val="single" w:sz="4" w:space="0" w:color="auto"/>
              <w:bottom w:val="single" w:sz="4" w:space="0" w:color="auto"/>
              <w:right w:val="single" w:sz="4" w:space="0" w:color="auto"/>
            </w:tcBorders>
            <w:vAlign w:val="center"/>
            <w:hideMark/>
          </w:tcPr>
          <w:p w14:paraId="7BE9A5A8" w14:textId="77777777" w:rsidR="009D6B73" w:rsidRPr="002E5992" w:rsidRDefault="009D6B73" w:rsidP="004F3ACE">
            <w:pPr>
              <w:spacing w:after="0" w:line="240" w:lineRule="auto"/>
              <w:jc w:val="both"/>
              <w:rPr>
                <w:rFonts w:ascii="Times New Roman" w:hAnsi="Times New Roman"/>
                <w:sz w:val="28"/>
                <w:szCs w:val="28"/>
              </w:rPr>
            </w:pPr>
            <w:r w:rsidRPr="002E5992">
              <w:rPr>
                <w:rFonts w:ascii="Times New Roman" w:hAnsi="Times New Roman"/>
                <w:sz w:val="28"/>
                <w:szCs w:val="28"/>
              </w:rPr>
              <w:t>1</w:t>
            </w:r>
          </w:p>
        </w:tc>
        <w:tc>
          <w:tcPr>
            <w:tcW w:w="5426" w:type="dxa"/>
            <w:tcBorders>
              <w:top w:val="single" w:sz="4" w:space="0" w:color="auto"/>
              <w:left w:val="single" w:sz="4" w:space="0" w:color="auto"/>
              <w:bottom w:val="single" w:sz="4" w:space="0" w:color="auto"/>
              <w:right w:val="single" w:sz="4" w:space="0" w:color="auto"/>
            </w:tcBorders>
            <w:vAlign w:val="center"/>
          </w:tcPr>
          <w:p w14:paraId="4D851817" w14:textId="77777777" w:rsidR="009D6B73" w:rsidRPr="002E5992" w:rsidRDefault="009D6B73" w:rsidP="004F3ACE">
            <w:pPr>
              <w:spacing w:after="0" w:line="240" w:lineRule="auto"/>
              <w:rPr>
                <w:rFonts w:ascii="Times New Roman" w:hAnsi="Times New Roman"/>
                <w:sz w:val="28"/>
                <w:szCs w:val="28"/>
              </w:rPr>
            </w:pPr>
          </w:p>
        </w:tc>
        <w:tc>
          <w:tcPr>
            <w:tcW w:w="1292" w:type="dxa"/>
            <w:tcBorders>
              <w:top w:val="single" w:sz="4" w:space="0" w:color="auto"/>
              <w:left w:val="single" w:sz="4" w:space="0" w:color="auto"/>
              <w:bottom w:val="single" w:sz="4" w:space="0" w:color="auto"/>
              <w:right w:val="single" w:sz="4" w:space="0" w:color="auto"/>
            </w:tcBorders>
            <w:vAlign w:val="center"/>
          </w:tcPr>
          <w:p w14:paraId="05FA0027" w14:textId="77777777" w:rsidR="009D6B73" w:rsidRPr="002E5992" w:rsidRDefault="009D6B73" w:rsidP="004F3ACE">
            <w:pPr>
              <w:spacing w:after="0" w:line="240" w:lineRule="auto"/>
              <w:rPr>
                <w:rFonts w:ascii="Times New Roman" w:hAnsi="Times New Roman"/>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14:paraId="62E48AD1" w14:textId="77777777" w:rsidR="009D6B73" w:rsidRPr="002E5992" w:rsidRDefault="009D6B73" w:rsidP="004F3ACE">
            <w:pPr>
              <w:spacing w:after="0" w:line="240" w:lineRule="auto"/>
              <w:rPr>
                <w:rFonts w:ascii="Times New Roman" w:hAnsi="Times New Roman"/>
                <w:sz w:val="28"/>
                <w:szCs w:val="28"/>
              </w:rPr>
            </w:pPr>
          </w:p>
        </w:tc>
        <w:tc>
          <w:tcPr>
            <w:tcW w:w="1437" w:type="dxa"/>
            <w:tcBorders>
              <w:top w:val="single" w:sz="4" w:space="0" w:color="auto"/>
              <w:left w:val="single" w:sz="4" w:space="0" w:color="auto"/>
              <w:bottom w:val="single" w:sz="4" w:space="0" w:color="auto"/>
              <w:right w:val="single" w:sz="4" w:space="0" w:color="auto"/>
            </w:tcBorders>
          </w:tcPr>
          <w:p w14:paraId="74AE6C08" w14:textId="77777777" w:rsidR="009D6B73" w:rsidRPr="002E5992" w:rsidRDefault="009D6B73" w:rsidP="004F3ACE">
            <w:pPr>
              <w:spacing w:after="0" w:line="240" w:lineRule="auto"/>
              <w:rPr>
                <w:rFonts w:ascii="Times New Roman" w:hAnsi="Times New Roman"/>
                <w:sz w:val="28"/>
                <w:szCs w:val="28"/>
              </w:rPr>
            </w:pPr>
          </w:p>
        </w:tc>
      </w:tr>
      <w:tr w:rsidR="009D6B73" w:rsidRPr="002E5992" w14:paraId="403671AA" w14:textId="77777777" w:rsidTr="004F3ACE">
        <w:tblPrEx>
          <w:jc w:val="left"/>
          <w:tblLook w:val="04A0" w:firstRow="1" w:lastRow="0" w:firstColumn="1" w:lastColumn="0" w:noHBand="0" w:noVBand="1"/>
        </w:tblPrEx>
        <w:trPr>
          <w:trHeight w:val="301"/>
          <w:tblHeader/>
        </w:trPr>
        <w:tc>
          <w:tcPr>
            <w:tcW w:w="674" w:type="dxa"/>
            <w:gridSpan w:val="2"/>
            <w:tcBorders>
              <w:top w:val="single" w:sz="4" w:space="0" w:color="auto"/>
              <w:left w:val="single" w:sz="4" w:space="0" w:color="auto"/>
              <w:bottom w:val="single" w:sz="4" w:space="0" w:color="auto"/>
              <w:right w:val="single" w:sz="4" w:space="0" w:color="auto"/>
            </w:tcBorders>
            <w:vAlign w:val="center"/>
            <w:hideMark/>
          </w:tcPr>
          <w:p w14:paraId="02746BBF" w14:textId="77777777" w:rsidR="009D6B73" w:rsidRPr="002E5992" w:rsidRDefault="009D6B73" w:rsidP="004F3ACE">
            <w:pPr>
              <w:spacing w:after="0" w:line="240" w:lineRule="auto"/>
              <w:jc w:val="both"/>
              <w:rPr>
                <w:rFonts w:ascii="Times New Roman" w:hAnsi="Times New Roman"/>
                <w:sz w:val="28"/>
                <w:szCs w:val="28"/>
              </w:rPr>
            </w:pPr>
            <w:r w:rsidRPr="002E5992">
              <w:rPr>
                <w:rFonts w:ascii="Times New Roman" w:hAnsi="Times New Roman"/>
                <w:sz w:val="28"/>
                <w:szCs w:val="28"/>
              </w:rPr>
              <w:t>2</w:t>
            </w:r>
          </w:p>
        </w:tc>
        <w:tc>
          <w:tcPr>
            <w:tcW w:w="5426" w:type="dxa"/>
            <w:tcBorders>
              <w:top w:val="single" w:sz="4" w:space="0" w:color="auto"/>
              <w:left w:val="single" w:sz="4" w:space="0" w:color="auto"/>
              <w:bottom w:val="single" w:sz="4" w:space="0" w:color="auto"/>
              <w:right w:val="single" w:sz="4" w:space="0" w:color="auto"/>
            </w:tcBorders>
            <w:vAlign w:val="center"/>
          </w:tcPr>
          <w:p w14:paraId="47563216" w14:textId="77777777" w:rsidR="009D6B73" w:rsidRPr="002E5992" w:rsidRDefault="009D6B73" w:rsidP="004F3ACE">
            <w:pPr>
              <w:spacing w:after="0" w:line="240" w:lineRule="auto"/>
              <w:rPr>
                <w:rFonts w:ascii="Times New Roman" w:hAnsi="Times New Roman"/>
                <w:sz w:val="28"/>
                <w:szCs w:val="28"/>
              </w:rPr>
            </w:pPr>
          </w:p>
        </w:tc>
        <w:tc>
          <w:tcPr>
            <w:tcW w:w="1292" w:type="dxa"/>
            <w:tcBorders>
              <w:top w:val="single" w:sz="4" w:space="0" w:color="auto"/>
              <w:left w:val="single" w:sz="4" w:space="0" w:color="auto"/>
              <w:bottom w:val="single" w:sz="4" w:space="0" w:color="auto"/>
              <w:right w:val="single" w:sz="4" w:space="0" w:color="auto"/>
            </w:tcBorders>
            <w:vAlign w:val="center"/>
          </w:tcPr>
          <w:p w14:paraId="50CC5C92" w14:textId="77777777" w:rsidR="009D6B73" w:rsidRPr="002E5992" w:rsidRDefault="009D6B73" w:rsidP="004F3ACE">
            <w:pPr>
              <w:spacing w:after="0" w:line="240" w:lineRule="auto"/>
              <w:rPr>
                <w:rFonts w:ascii="Times New Roman" w:hAnsi="Times New Roman"/>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14:paraId="4B083111" w14:textId="77777777" w:rsidR="009D6B73" w:rsidRPr="002E5992" w:rsidRDefault="009D6B73" w:rsidP="004F3ACE">
            <w:pPr>
              <w:spacing w:after="0" w:line="240" w:lineRule="auto"/>
              <w:rPr>
                <w:rFonts w:ascii="Times New Roman" w:hAnsi="Times New Roman"/>
                <w:sz w:val="28"/>
                <w:szCs w:val="28"/>
              </w:rPr>
            </w:pPr>
          </w:p>
        </w:tc>
        <w:tc>
          <w:tcPr>
            <w:tcW w:w="1437" w:type="dxa"/>
            <w:tcBorders>
              <w:top w:val="single" w:sz="4" w:space="0" w:color="auto"/>
              <w:left w:val="single" w:sz="4" w:space="0" w:color="auto"/>
              <w:bottom w:val="single" w:sz="4" w:space="0" w:color="auto"/>
              <w:right w:val="single" w:sz="4" w:space="0" w:color="auto"/>
            </w:tcBorders>
          </w:tcPr>
          <w:p w14:paraId="144F45D3" w14:textId="77777777" w:rsidR="009D6B73" w:rsidRPr="002E5992" w:rsidRDefault="009D6B73" w:rsidP="004F3ACE">
            <w:pPr>
              <w:spacing w:after="0" w:line="240" w:lineRule="auto"/>
              <w:rPr>
                <w:rFonts w:ascii="Times New Roman" w:hAnsi="Times New Roman"/>
                <w:sz w:val="28"/>
                <w:szCs w:val="28"/>
              </w:rPr>
            </w:pPr>
          </w:p>
        </w:tc>
      </w:tr>
      <w:tr w:rsidR="009D6B73" w:rsidRPr="002E5992" w14:paraId="338C246F" w14:textId="77777777" w:rsidTr="004F3ACE">
        <w:tblPrEx>
          <w:jc w:val="left"/>
          <w:tblLook w:val="04A0" w:firstRow="1" w:lastRow="0" w:firstColumn="1" w:lastColumn="0" w:noHBand="0" w:noVBand="1"/>
        </w:tblPrEx>
        <w:trPr>
          <w:trHeight w:val="301"/>
          <w:tblHeader/>
        </w:trPr>
        <w:tc>
          <w:tcPr>
            <w:tcW w:w="674" w:type="dxa"/>
            <w:gridSpan w:val="2"/>
            <w:tcBorders>
              <w:top w:val="single" w:sz="4" w:space="0" w:color="auto"/>
              <w:left w:val="single" w:sz="4" w:space="0" w:color="auto"/>
              <w:bottom w:val="single" w:sz="4" w:space="0" w:color="auto"/>
              <w:right w:val="single" w:sz="4" w:space="0" w:color="auto"/>
            </w:tcBorders>
            <w:vAlign w:val="center"/>
          </w:tcPr>
          <w:p w14:paraId="03B36193" w14:textId="77777777" w:rsidR="009D6B73" w:rsidRPr="002E5992" w:rsidRDefault="009D6B73" w:rsidP="004F3ACE">
            <w:pPr>
              <w:spacing w:after="0" w:line="240" w:lineRule="auto"/>
              <w:jc w:val="both"/>
              <w:rPr>
                <w:rFonts w:ascii="Times New Roman" w:hAnsi="Times New Roman"/>
                <w:sz w:val="28"/>
                <w:szCs w:val="28"/>
              </w:rPr>
            </w:pPr>
            <w:r w:rsidRPr="002E5992">
              <w:rPr>
                <w:rFonts w:ascii="Times New Roman" w:hAnsi="Times New Roman"/>
                <w:sz w:val="28"/>
                <w:szCs w:val="28"/>
              </w:rPr>
              <w:t>3</w:t>
            </w:r>
          </w:p>
        </w:tc>
        <w:tc>
          <w:tcPr>
            <w:tcW w:w="5426" w:type="dxa"/>
            <w:tcBorders>
              <w:top w:val="single" w:sz="4" w:space="0" w:color="auto"/>
              <w:left w:val="single" w:sz="4" w:space="0" w:color="auto"/>
              <w:bottom w:val="single" w:sz="4" w:space="0" w:color="auto"/>
              <w:right w:val="single" w:sz="4" w:space="0" w:color="auto"/>
            </w:tcBorders>
            <w:vAlign w:val="center"/>
          </w:tcPr>
          <w:p w14:paraId="13B2FD93" w14:textId="77777777" w:rsidR="009D6B73" w:rsidRPr="002E5992" w:rsidRDefault="009D6B73" w:rsidP="004F3ACE">
            <w:pPr>
              <w:spacing w:after="0" w:line="240" w:lineRule="auto"/>
              <w:rPr>
                <w:rFonts w:ascii="Times New Roman" w:hAnsi="Times New Roman"/>
                <w:sz w:val="28"/>
                <w:szCs w:val="28"/>
              </w:rPr>
            </w:pPr>
          </w:p>
        </w:tc>
        <w:tc>
          <w:tcPr>
            <w:tcW w:w="1292" w:type="dxa"/>
            <w:tcBorders>
              <w:top w:val="single" w:sz="4" w:space="0" w:color="auto"/>
              <w:left w:val="single" w:sz="4" w:space="0" w:color="auto"/>
              <w:bottom w:val="single" w:sz="4" w:space="0" w:color="auto"/>
              <w:right w:val="single" w:sz="4" w:space="0" w:color="auto"/>
            </w:tcBorders>
            <w:vAlign w:val="center"/>
          </w:tcPr>
          <w:p w14:paraId="54B6BA95" w14:textId="77777777" w:rsidR="009D6B73" w:rsidRPr="002E5992" w:rsidRDefault="009D6B73" w:rsidP="004F3ACE">
            <w:pPr>
              <w:spacing w:after="0" w:line="240" w:lineRule="auto"/>
              <w:rPr>
                <w:rFonts w:ascii="Times New Roman" w:hAnsi="Times New Roman"/>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14:paraId="0120B93B" w14:textId="77777777" w:rsidR="009D6B73" w:rsidRPr="002E5992" w:rsidRDefault="009D6B73" w:rsidP="004F3ACE">
            <w:pPr>
              <w:spacing w:after="0" w:line="240" w:lineRule="auto"/>
              <w:rPr>
                <w:rFonts w:ascii="Times New Roman" w:hAnsi="Times New Roman"/>
                <w:sz w:val="28"/>
                <w:szCs w:val="28"/>
              </w:rPr>
            </w:pPr>
          </w:p>
        </w:tc>
        <w:tc>
          <w:tcPr>
            <w:tcW w:w="1437" w:type="dxa"/>
            <w:tcBorders>
              <w:top w:val="single" w:sz="4" w:space="0" w:color="auto"/>
              <w:left w:val="single" w:sz="4" w:space="0" w:color="auto"/>
              <w:bottom w:val="single" w:sz="4" w:space="0" w:color="auto"/>
              <w:right w:val="single" w:sz="4" w:space="0" w:color="auto"/>
            </w:tcBorders>
          </w:tcPr>
          <w:p w14:paraId="5F6EAA67" w14:textId="77777777" w:rsidR="009D6B73" w:rsidRPr="002E5992" w:rsidRDefault="009D6B73" w:rsidP="004F3ACE">
            <w:pPr>
              <w:spacing w:after="0" w:line="240" w:lineRule="auto"/>
              <w:rPr>
                <w:rFonts w:ascii="Times New Roman" w:hAnsi="Times New Roman"/>
                <w:sz w:val="28"/>
                <w:szCs w:val="28"/>
              </w:rPr>
            </w:pPr>
          </w:p>
        </w:tc>
      </w:tr>
      <w:tr w:rsidR="009D6B73" w:rsidRPr="002E5992" w14:paraId="5C59914A" w14:textId="77777777" w:rsidTr="004F3ACE">
        <w:tblPrEx>
          <w:jc w:val="left"/>
          <w:tblLook w:val="04A0" w:firstRow="1" w:lastRow="0" w:firstColumn="1" w:lastColumn="0" w:noHBand="0" w:noVBand="1"/>
        </w:tblPrEx>
        <w:trPr>
          <w:trHeight w:val="301"/>
          <w:tblHeader/>
        </w:trPr>
        <w:tc>
          <w:tcPr>
            <w:tcW w:w="6100" w:type="dxa"/>
            <w:gridSpan w:val="3"/>
            <w:tcBorders>
              <w:top w:val="single" w:sz="4" w:space="0" w:color="auto"/>
              <w:left w:val="single" w:sz="4" w:space="0" w:color="auto"/>
              <w:bottom w:val="single" w:sz="4" w:space="0" w:color="auto"/>
              <w:right w:val="single" w:sz="4" w:space="0" w:color="auto"/>
            </w:tcBorders>
            <w:vAlign w:val="center"/>
            <w:hideMark/>
          </w:tcPr>
          <w:p w14:paraId="225E94A9" w14:textId="77777777" w:rsidR="009D6B73" w:rsidRPr="002E5992" w:rsidRDefault="009D6B73" w:rsidP="004F3ACE">
            <w:pPr>
              <w:spacing w:after="0" w:line="240" w:lineRule="auto"/>
              <w:rPr>
                <w:rFonts w:ascii="Times New Roman" w:hAnsi="Times New Roman"/>
                <w:sz w:val="28"/>
                <w:szCs w:val="28"/>
              </w:rPr>
            </w:pPr>
            <w:r w:rsidRPr="002E5992">
              <w:rPr>
                <w:rFonts w:ascii="Times New Roman" w:hAnsi="Times New Roman"/>
                <w:sz w:val="28"/>
                <w:szCs w:val="28"/>
              </w:rPr>
              <w:t>Итого в соответс</w:t>
            </w:r>
            <w:r>
              <w:rPr>
                <w:rFonts w:ascii="Times New Roman" w:hAnsi="Times New Roman"/>
                <w:sz w:val="28"/>
                <w:szCs w:val="28"/>
              </w:rPr>
              <w:t>твии со сметной стоимостью (рублей</w:t>
            </w:r>
            <w:r w:rsidRPr="002E5992">
              <w:rPr>
                <w:rFonts w:ascii="Times New Roman" w:hAnsi="Times New Roman"/>
                <w:sz w:val="28"/>
                <w:szCs w:val="28"/>
              </w:rPr>
              <w:t>)</w:t>
            </w:r>
          </w:p>
        </w:tc>
        <w:tc>
          <w:tcPr>
            <w:tcW w:w="4146" w:type="dxa"/>
            <w:gridSpan w:val="3"/>
            <w:tcBorders>
              <w:top w:val="single" w:sz="4" w:space="0" w:color="auto"/>
              <w:left w:val="single" w:sz="4" w:space="0" w:color="auto"/>
              <w:bottom w:val="single" w:sz="4" w:space="0" w:color="auto"/>
              <w:right w:val="single" w:sz="4" w:space="0" w:color="auto"/>
            </w:tcBorders>
            <w:vAlign w:val="center"/>
          </w:tcPr>
          <w:p w14:paraId="2179E52C" w14:textId="77777777" w:rsidR="009D6B73" w:rsidRPr="002E5992" w:rsidRDefault="009D6B73" w:rsidP="004F3ACE">
            <w:pPr>
              <w:spacing w:after="0" w:line="240" w:lineRule="auto"/>
              <w:rPr>
                <w:rFonts w:ascii="Times New Roman" w:hAnsi="Times New Roman"/>
                <w:sz w:val="28"/>
                <w:szCs w:val="28"/>
              </w:rPr>
            </w:pPr>
          </w:p>
        </w:tc>
      </w:tr>
      <w:tr w:rsidR="009D6B73" w:rsidRPr="002E5992" w14:paraId="3F49F259" w14:textId="77777777" w:rsidTr="004F3ACE">
        <w:tblPrEx>
          <w:jc w:val="left"/>
          <w:tblLook w:val="04A0" w:firstRow="1" w:lastRow="0" w:firstColumn="1" w:lastColumn="0" w:noHBand="0" w:noVBand="1"/>
        </w:tblPrEx>
        <w:trPr>
          <w:trHeight w:val="301"/>
          <w:tblHeader/>
        </w:trPr>
        <w:tc>
          <w:tcPr>
            <w:tcW w:w="6100" w:type="dxa"/>
            <w:gridSpan w:val="3"/>
            <w:tcBorders>
              <w:top w:val="single" w:sz="4" w:space="0" w:color="auto"/>
              <w:left w:val="single" w:sz="4" w:space="0" w:color="auto"/>
              <w:bottom w:val="single" w:sz="4" w:space="0" w:color="auto"/>
              <w:right w:val="single" w:sz="4" w:space="0" w:color="auto"/>
            </w:tcBorders>
            <w:vAlign w:val="center"/>
            <w:hideMark/>
          </w:tcPr>
          <w:p w14:paraId="7327A895" w14:textId="77777777" w:rsidR="009D6B73" w:rsidRPr="002E5992" w:rsidRDefault="009D6B73" w:rsidP="004F3ACE">
            <w:pPr>
              <w:spacing w:after="0" w:line="240" w:lineRule="auto"/>
              <w:rPr>
                <w:rFonts w:ascii="Times New Roman" w:hAnsi="Times New Roman"/>
                <w:sz w:val="28"/>
                <w:szCs w:val="28"/>
              </w:rPr>
            </w:pPr>
            <w:r w:rsidRPr="002E5992">
              <w:rPr>
                <w:rFonts w:ascii="Times New Roman" w:hAnsi="Times New Roman"/>
                <w:sz w:val="28"/>
                <w:szCs w:val="28"/>
              </w:rPr>
              <w:t>Цена контракта</w:t>
            </w:r>
            <w:r>
              <w:rPr>
                <w:rFonts w:ascii="Times New Roman" w:hAnsi="Times New Roman"/>
                <w:sz w:val="28"/>
                <w:szCs w:val="28"/>
              </w:rPr>
              <w:t xml:space="preserve"> (рублей</w:t>
            </w:r>
            <w:r w:rsidRPr="002E5992">
              <w:rPr>
                <w:rFonts w:ascii="Times New Roman" w:hAnsi="Times New Roman"/>
                <w:sz w:val="28"/>
                <w:szCs w:val="28"/>
              </w:rPr>
              <w:t>)</w:t>
            </w:r>
          </w:p>
        </w:tc>
        <w:tc>
          <w:tcPr>
            <w:tcW w:w="4146" w:type="dxa"/>
            <w:gridSpan w:val="3"/>
            <w:tcBorders>
              <w:top w:val="single" w:sz="4" w:space="0" w:color="auto"/>
              <w:left w:val="single" w:sz="4" w:space="0" w:color="auto"/>
              <w:bottom w:val="single" w:sz="4" w:space="0" w:color="auto"/>
              <w:right w:val="single" w:sz="4" w:space="0" w:color="auto"/>
            </w:tcBorders>
            <w:vAlign w:val="center"/>
            <w:hideMark/>
          </w:tcPr>
          <w:p w14:paraId="537B6120" w14:textId="77777777" w:rsidR="009D6B73" w:rsidRPr="002E5992" w:rsidRDefault="009D6B73" w:rsidP="004F3ACE">
            <w:pPr>
              <w:spacing w:after="0" w:line="240" w:lineRule="auto"/>
              <w:rPr>
                <w:rFonts w:ascii="Times New Roman" w:hAnsi="Times New Roman"/>
                <w:sz w:val="28"/>
                <w:szCs w:val="28"/>
              </w:rPr>
            </w:pPr>
          </w:p>
        </w:tc>
      </w:tr>
      <w:tr w:rsidR="009D6B73" w:rsidRPr="002E5992" w14:paraId="42D30AE9" w14:textId="77777777" w:rsidTr="004F3ACE">
        <w:tblPrEx>
          <w:jc w:val="left"/>
          <w:tblLook w:val="04A0" w:firstRow="1" w:lastRow="0" w:firstColumn="1" w:lastColumn="0" w:noHBand="0" w:noVBand="1"/>
        </w:tblPrEx>
        <w:trPr>
          <w:trHeight w:val="301"/>
          <w:tblHeader/>
        </w:trPr>
        <w:tc>
          <w:tcPr>
            <w:tcW w:w="6100" w:type="dxa"/>
            <w:gridSpan w:val="3"/>
            <w:tcBorders>
              <w:top w:val="single" w:sz="4" w:space="0" w:color="auto"/>
              <w:left w:val="single" w:sz="4" w:space="0" w:color="auto"/>
              <w:bottom w:val="single" w:sz="4" w:space="0" w:color="auto"/>
              <w:right w:val="single" w:sz="4" w:space="0" w:color="auto"/>
            </w:tcBorders>
            <w:vAlign w:val="center"/>
            <w:hideMark/>
          </w:tcPr>
          <w:p w14:paraId="12E3257D" w14:textId="77777777" w:rsidR="009D6B73" w:rsidRPr="002E5992" w:rsidRDefault="009D6B73" w:rsidP="004F3ACE">
            <w:pPr>
              <w:spacing w:after="0" w:line="240" w:lineRule="auto"/>
              <w:rPr>
                <w:rFonts w:ascii="Times New Roman" w:hAnsi="Times New Roman"/>
                <w:sz w:val="28"/>
                <w:szCs w:val="28"/>
              </w:rPr>
            </w:pPr>
            <w:r w:rsidRPr="002E5992">
              <w:rPr>
                <w:rFonts w:ascii="Times New Roman" w:hAnsi="Times New Roman"/>
                <w:sz w:val="28"/>
                <w:szCs w:val="28"/>
              </w:rPr>
              <w:t>Объем работ, выполняемый Подрядчиком самостоятельно (%)</w:t>
            </w:r>
          </w:p>
        </w:tc>
        <w:tc>
          <w:tcPr>
            <w:tcW w:w="4146" w:type="dxa"/>
            <w:gridSpan w:val="3"/>
            <w:tcBorders>
              <w:top w:val="single" w:sz="4" w:space="0" w:color="auto"/>
              <w:left w:val="single" w:sz="4" w:space="0" w:color="auto"/>
              <w:bottom w:val="single" w:sz="4" w:space="0" w:color="auto"/>
              <w:right w:val="single" w:sz="4" w:space="0" w:color="auto"/>
            </w:tcBorders>
            <w:vAlign w:val="center"/>
            <w:hideMark/>
          </w:tcPr>
          <w:p w14:paraId="2F21E821" w14:textId="77777777" w:rsidR="009D6B73" w:rsidRPr="002E5992" w:rsidRDefault="009D6B73" w:rsidP="004F3ACE">
            <w:pPr>
              <w:spacing w:after="0" w:line="240" w:lineRule="auto"/>
              <w:jc w:val="center"/>
              <w:rPr>
                <w:rFonts w:ascii="Times New Roman" w:hAnsi="Times New Roman"/>
                <w:i/>
                <w:sz w:val="28"/>
                <w:szCs w:val="28"/>
              </w:rPr>
            </w:pPr>
          </w:p>
        </w:tc>
      </w:tr>
    </w:tbl>
    <w:p w14:paraId="35566D14" w14:textId="77777777" w:rsidR="009D6B73" w:rsidRPr="002E5992" w:rsidRDefault="009D6B73" w:rsidP="009D6B73">
      <w:pPr>
        <w:keepNext/>
        <w:tabs>
          <w:tab w:val="left" w:pos="0"/>
        </w:tabs>
        <w:spacing w:after="0" w:line="240" w:lineRule="auto"/>
        <w:outlineLvl w:val="0"/>
        <w:rPr>
          <w:rFonts w:ascii="Times New Roman" w:hAnsi="Times New Roman"/>
          <w:sz w:val="28"/>
          <w:szCs w:val="28"/>
        </w:rPr>
      </w:pPr>
    </w:p>
    <w:p w14:paraId="4FA36956" w14:textId="77777777" w:rsidR="009D6B73" w:rsidRPr="002E5992" w:rsidRDefault="009D6B73" w:rsidP="009D6B73">
      <w:pPr>
        <w:keepNext/>
        <w:tabs>
          <w:tab w:val="left" w:pos="0"/>
        </w:tabs>
        <w:spacing w:after="0" w:line="240" w:lineRule="auto"/>
        <w:ind w:right="-285"/>
        <w:jc w:val="both"/>
        <w:outlineLvl w:val="0"/>
        <w:rPr>
          <w:rFonts w:ascii="Times New Roman" w:hAnsi="Times New Roman"/>
          <w:sz w:val="28"/>
          <w:szCs w:val="28"/>
        </w:rPr>
      </w:pPr>
      <w:r w:rsidRPr="002E5992">
        <w:rPr>
          <w:rFonts w:ascii="Times New Roman" w:hAnsi="Times New Roman"/>
          <w:sz w:val="28"/>
          <w:szCs w:val="28"/>
        </w:rPr>
        <w:t xml:space="preserve">       2. Во всем ином, что не предусмотрено настоящим соглашением, Стороны руководствуются положениями Контракта № ________ от ___</w:t>
      </w:r>
      <w:proofErr w:type="gramStart"/>
      <w:r w:rsidRPr="002E5992">
        <w:rPr>
          <w:rFonts w:ascii="Times New Roman" w:hAnsi="Times New Roman"/>
          <w:sz w:val="28"/>
          <w:szCs w:val="28"/>
        </w:rPr>
        <w:t>_._</w:t>
      </w:r>
      <w:proofErr w:type="gramEnd"/>
      <w:r w:rsidRPr="002E5992">
        <w:rPr>
          <w:rFonts w:ascii="Times New Roman" w:hAnsi="Times New Roman"/>
          <w:sz w:val="28"/>
          <w:szCs w:val="28"/>
        </w:rPr>
        <w:t>___.201__ г.</w:t>
      </w:r>
    </w:p>
    <w:p w14:paraId="4B0CF69C" w14:textId="77777777" w:rsidR="009D6B73" w:rsidRPr="002E5992" w:rsidRDefault="009D6B73" w:rsidP="009D6B73">
      <w:pPr>
        <w:keepNext/>
        <w:tabs>
          <w:tab w:val="left" w:pos="0"/>
        </w:tabs>
        <w:spacing w:after="0" w:line="240" w:lineRule="auto"/>
        <w:ind w:right="-285"/>
        <w:jc w:val="both"/>
        <w:outlineLvl w:val="0"/>
        <w:rPr>
          <w:rFonts w:ascii="Times New Roman" w:hAnsi="Times New Roman"/>
          <w:sz w:val="28"/>
          <w:szCs w:val="28"/>
        </w:rPr>
      </w:pPr>
      <w:r w:rsidRPr="002E5992">
        <w:rPr>
          <w:rFonts w:ascii="Times New Roman" w:hAnsi="Times New Roman"/>
          <w:sz w:val="28"/>
          <w:szCs w:val="28"/>
        </w:rPr>
        <w:t xml:space="preserve">       3. Настоящее соглашение вступа</w:t>
      </w:r>
      <w:r>
        <w:rPr>
          <w:rFonts w:ascii="Times New Roman" w:hAnsi="Times New Roman"/>
          <w:sz w:val="28"/>
          <w:szCs w:val="28"/>
        </w:rPr>
        <w:t>ет в силу с момента подписания С</w:t>
      </w:r>
      <w:r w:rsidRPr="002E5992">
        <w:rPr>
          <w:rFonts w:ascii="Times New Roman" w:hAnsi="Times New Roman"/>
          <w:sz w:val="28"/>
          <w:szCs w:val="28"/>
        </w:rPr>
        <w:t>торонами, составлено в двух экземплярах для каждой из Сторон.</w:t>
      </w:r>
    </w:p>
    <w:p w14:paraId="4B5DADDD" w14:textId="77777777" w:rsidR="009D6B73" w:rsidRPr="002E5992" w:rsidRDefault="009D6B73" w:rsidP="009D6B73">
      <w:pPr>
        <w:keepNext/>
        <w:tabs>
          <w:tab w:val="left" w:pos="0"/>
        </w:tabs>
        <w:spacing w:after="0" w:line="240" w:lineRule="auto"/>
        <w:outlineLvl w:val="0"/>
        <w:rPr>
          <w:rFonts w:ascii="Times New Roman" w:hAnsi="Times New Roman"/>
          <w:color w:val="0000FF"/>
          <w:sz w:val="28"/>
          <w:szCs w:val="28"/>
        </w:rPr>
      </w:pPr>
    </w:p>
    <w:tbl>
      <w:tblPr>
        <w:tblW w:w="0" w:type="auto"/>
        <w:tblInd w:w="108" w:type="dxa"/>
        <w:tblLayout w:type="fixed"/>
        <w:tblLook w:val="0000" w:firstRow="0" w:lastRow="0" w:firstColumn="0" w:lastColumn="0" w:noHBand="0" w:noVBand="0"/>
      </w:tblPr>
      <w:tblGrid>
        <w:gridCol w:w="4820"/>
        <w:gridCol w:w="5103"/>
      </w:tblGrid>
      <w:tr w:rsidR="009D6B73" w:rsidRPr="002E5992" w14:paraId="7215D7F2" w14:textId="77777777" w:rsidTr="004F3ACE">
        <w:tc>
          <w:tcPr>
            <w:tcW w:w="4820" w:type="dxa"/>
            <w:shd w:val="clear" w:color="auto" w:fill="auto"/>
          </w:tcPr>
          <w:p w14:paraId="63E3E667" w14:textId="77777777" w:rsidR="009D6B73" w:rsidRPr="002E5992" w:rsidRDefault="009D6B73" w:rsidP="004F3ACE">
            <w:pPr>
              <w:widowControl w:val="0"/>
              <w:rPr>
                <w:rFonts w:ascii="Times New Roman" w:hAnsi="Times New Roman"/>
                <w:sz w:val="28"/>
                <w:szCs w:val="28"/>
              </w:rPr>
            </w:pPr>
            <w:r w:rsidRPr="002E5992">
              <w:rPr>
                <w:rFonts w:ascii="Times New Roman" w:hAnsi="Times New Roman"/>
                <w:sz w:val="28"/>
                <w:szCs w:val="28"/>
              </w:rPr>
              <w:t>Заказчик</w:t>
            </w:r>
          </w:p>
        </w:tc>
        <w:tc>
          <w:tcPr>
            <w:tcW w:w="5103" w:type="dxa"/>
            <w:shd w:val="clear" w:color="auto" w:fill="auto"/>
          </w:tcPr>
          <w:p w14:paraId="390AE592" w14:textId="77777777" w:rsidR="009D6B73" w:rsidRPr="002E5992" w:rsidRDefault="009D6B73" w:rsidP="004F3ACE">
            <w:pPr>
              <w:widowControl w:val="0"/>
              <w:rPr>
                <w:rFonts w:ascii="Times New Roman" w:hAnsi="Times New Roman"/>
                <w:sz w:val="28"/>
                <w:szCs w:val="28"/>
              </w:rPr>
            </w:pPr>
            <w:r w:rsidRPr="002E5992">
              <w:rPr>
                <w:rFonts w:ascii="Times New Roman" w:hAnsi="Times New Roman"/>
                <w:sz w:val="28"/>
                <w:szCs w:val="28"/>
              </w:rPr>
              <w:t>Подрядчик</w:t>
            </w:r>
          </w:p>
        </w:tc>
      </w:tr>
      <w:tr w:rsidR="009D6B73" w:rsidRPr="002E5992" w14:paraId="3A0A490F" w14:textId="77777777" w:rsidTr="004F3ACE">
        <w:tc>
          <w:tcPr>
            <w:tcW w:w="4820" w:type="dxa"/>
            <w:shd w:val="clear" w:color="auto" w:fill="auto"/>
          </w:tcPr>
          <w:p w14:paraId="4B0A4ACF" w14:textId="77777777" w:rsidR="009D6B73" w:rsidRPr="002E5992" w:rsidRDefault="009D6B73" w:rsidP="004F3ACE">
            <w:pPr>
              <w:widowControl w:val="0"/>
              <w:snapToGrid w:val="0"/>
              <w:jc w:val="both"/>
              <w:rPr>
                <w:rFonts w:ascii="Times New Roman" w:hAnsi="Times New Roman"/>
                <w:sz w:val="28"/>
                <w:szCs w:val="28"/>
              </w:rPr>
            </w:pPr>
          </w:p>
        </w:tc>
        <w:tc>
          <w:tcPr>
            <w:tcW w:w="5103" w:type="dxa"/>
            <w:shd w:val="clear" w:color="auto" w:fill="auto"/>
          </w:tcPr>
          <w:p w14:paraId="64E4D69E" w14:textId="77777777" w:rsidR="009D6B73" w:rsidRPr="002E5992" w:rsidRDefault="009D6B73" w:rsidP="004F3ACE">
            <w:pPr>
              <w:widowControl w:val="0"/>
              <w:snapToGrid w:val="0"/>
              <w:jc w:val="both"/>
              <w:rPr>
                <w:rFonts w:ascii="Times New Roman" w:hAnsi="Times New Roman"/>
                <w:sz w:val="28"/>
                <w:szCs w:val="28"/>
              </w:rPr>
            </w:pPr>
          </w:p>
        </w:tc>
      </w:tr>
    </w:tbl>
    <w:p w14:paraId="37A1A03D" w14:textId="77777777" w:rsidR="009D6B73" w:rsidRPr="002E5992" w:rsidRDefault="009D6B73" w:rsidP="009D6B73">
      <w:pPr>
        <w:pStyle w:val="ConsPlusNonformat"/>
        <w:rPr>
          <w:rFonts w:ascii="Times New Roman" w:hAnsi="Times New Roman" w:cs="Times New Roman"/>
          <w:sz w:val="28"/>
          <w:szCs w:val="28"/>
        </w:rPr>
      </w:pPr>
      <w:r w:rsidRPr="002E5992">
        <w:rPr>
          <w:rFonts w:ascii="Times New Roman" w:hAnsi="Times New Roman" w:cs="Times New Roman"/>
          <w:sz w:val="28"/>
          <w:szCs w:val="28"/>
        </w:rPr>
        <w:t>_______________/ ______________                     _______________/ ______________</w:t>
      </w:r>
    </w:p>
    <w:p w14:paraId="4E8D0B31" w14:textId="77777777" w:rsidR="009D6B73" w:rsidRPr="002E5992" w:rsidRDefault="009D6B73" w:rsidP="009D6B73">
      <w:pPr>
        <w:pStyle w:val="ConsPlusNonformat"/>
        <w:rPr>
          <w:rFonts w:ascii="Times New Roman" w:hAnsi="Times New Roman" w:cs="Times New Roman"/>
          <w:sz w:val="28"/>
          <w:szCs w:val="28"/>
        </w:rPr>
      </w:pPr>
      <w:r w:rsidRPr="002E5992">
        <w:rPr>
          <w:rFonts w:ascii="Times New Roman" w:hAnsi="Times New Roman" w:cs="Times New Roman"/>
          <w:sz w:val="28"/>
          <w:szCs w:val="28"/>
        </w:rPr>
        <w:t xml:space="preserve">«___» ____________ 20__ г.                  </w:t>
      </w:r>
      <w:r w:rsidRPr="002E5992">
        <w:rPr>
          <w:rFonts w:ascii="Times New Roman" w:hAnsi="Times New Roman" w:cs="Times New Roman"/>
          <w:sz w:val="28"/>
          <w:szCs w:val="28"/>
        </w:rPr>
        <w:tab/>
        <w:t xml:space="preserve">           «___» ___________ 20__ г.</w:t>
      </w:r>
    </w:p>
    <w:p w14:paraId="13F33823" w14:textId="77777777" w:rsidR="009D6B73" w:rsidRPr="002E5992" w:rsidRDefault="009D6B73" w:rsidP="009D6B73">
      <w:pPr>
        <w:pStyle w:val="ConsPlusNonformat"/>
        <w:rPr>
          <w:rFonts w:ascii="Times New Roman" w:hAnsi="Times New Roman" w:cs="Times New Roman"/>
          <w:sz w:val="28"/>
          <w:szCs w:val="28"/>
        </w:rPr>
      </w:pPr>
      <w:r w:rsidRPr="002E5992">
        <w:rPr>
          <w:rFonts w:ascii="Times New Roman" w:hAnsi="Times New Roman" w:cs="Times New Roman"/>
          <w:sz w:val="28"/>
          <w:szCs w:val="28"/>
        </w:rPr>
        <w:t xml:space="preserve">      МП </w:t>
      </w:r>
      <w:r w:rsidRPr="002E5992">
        <w:rPr>
          <w:rFonts w:ascii="Times New Roman" w:hAnsi="Times New Roman" w:cs="Times New Roman"/>
          <w:sz w:val="24"/>
          <w:szCs w:val="24"/>
        </w:rPr>
        <w:t xml:space="preserve">(при </w:t>
      </w:r>
      <w:proofErr w:type="gramStart"/>
      <w:r w:rsidRPr="002E5992">
        <w:rPr>
          <w:rFonts w:ascii="Times New Roman" w:hAnsi="Times New Roman" w:cs="Times New Roman"/>
          <w:sz w:val="24"/>
          <w:szCs w:val="24"/>
        </w:rPr>
        <w:t>наличии)</w:t>
      </w:r>
      <w:r w:rsidRPr="002E5992">
        <w:rPr>
          <w:rFonts w:ascii="Times New Roman" w:hAnsi="Times New Roman" w:cs="Times New Roman"/>
          <w:sz w:val="28"/>
          <w:szCs w:val="28"/>
        </w:rPr>
        <w:t xml:space="preserve">   </w:t>
      </w:r>
      <w:proofErr w:type="gramEnd"/>
      <w:r w:rsidRPr="002E5992">
        <w:rPr>
          <w:rFonts w:ascii="Times New Roman" w:hAnsi="Times New Roman" w:cs="Times New Roman"/>
          <w:sz w:val="28"/>
          <w:szCs w:val="28"/>
        </w:rPr>
        <w:t xml:space="preserve">                                                    МП </w:t>
      </w:r>
      <w:r w:rsidRPr="002E5992">
        <w:rPr>
          <w:rFonts w:ascii="Times New Roman" w:hAnsi="Times New Roman" w:cs="Times New Roman"/>
          <w:sz w:val="24"/>
          <w:szCs w:val="24"/>
        </w:rPr>
        <w:t>(при наличии)</w:t>
      </w:r>
    </w:p>
    <w:p w14:paraId="74BD4851" w14:textId="77777777" w:rsidR="009D6B73" w:rsidRPr="002E5992" w:rsidRDefault="009D6B73" w:rsidP="009D6B73">
      <w:pPr>
        <w:widowControl w:val="0"/>
        <w:autoSpaceDE w:val="0"/>
        <w:autoSpaceDN w:val="0"/>
        <w:adjustRightInd w:val="0"/>
        <w:spacing w:after="0" w:line="240" w:lineRule="auto"/>
        <w:ind w:left="567"/>
        <w:jc w:val="both"/>
        <w:outlineLvl w:val="0"/>
        <w:rPr>
          <w:rFonts w:ascii="Times New Roman" w:hAnsi="Times New Roman"/>
          <w:sz w:val="28"/>
          <w:szCs w:val="28"/>
        </w:rPr>
      </w:pPr>
    </w:p>
    <w:p w14:paraId="1C8C2EB5" w14:textId="77777777" w:rsidR="009D6B73" w:rsidRPr="002E5992" w:rsidRDefault="009D6B73" w:rsidP="009D6B73">
      <w:pPr>
        <w:widowControl w:val="0"/>
        <w:autoSpaceDE w:val="0"/>
        <w:autoSpaceDN w:val="0"/>
        <w:adjustRightInd w:val="0"/>
        <w:spacing w:after="0" w:line="240" w:lineRule="auto"/>
        <w:ind w:left="567"/>
        <w:jc w:val="both"/>
        <w:outlineLvl w:val="0"/>
        <w:rPr>
          <w:rFonts w:ascii="Times New Roman" w:hAnsi="Times New Roman"/>
          <w:sz w:val="28"/>
          <w:szCs w:val="28"/>
        </w:rPr>
      </w:pPr>
    </w:p>
    <w:p w14:paraId="48E8A328" w14:textId="77777777" w:rsidR="009D6B73" w:rsidRPr="002E5992" w:rsidRDefault="009D6B73" w:rsidP="009D6B73">
      <w:pPr>
        <w:widowControl w:val="0"/>
        <w:autoSpaceDE w:val="0"/>
        <w:autoSpaceDN w:val="0"/>
        <w:adjustRightInd w:val="0"/>
        <w:spacing w:after="0" w:line="240" w:lineRule="auto"/>
        <w:ind w:left="567"/>
        <w:jc w:val="center"/>
        <w:outlineLvl w:val="0"/>
        <w:rPr>
          <w:rFonts w:ascii="Times New Roman" w:hAnsi="Times New Roman"/>
          <w:sz w:val="28"/>
          <w:szCs w:val="28"/>
        </w:rPr>
      </w:pPr>
      <w:r w:rsidRPr="002E5992">
        <w:rPr>
          <w:rFonts w:ascii="Times New Roman" w:hAnsi="Times New Roman"/>
          <w:sz w:val="28"/>
          <w:szCs w:val="28"/>
        </w:rPr>
        <w:t>ФОРМА СОГЛАСОВАНА</w:t>
      </w:r>
    </w:p>
    <w:p w14:paraId="1FC8015C" w14:textId="77777777" w:rsidR="009D6B73" w:rsidRPr="002E5992" w:rsidRDefault="009D6B73" w:rsidP="009D6B73">
      <w:pPr>
        <w:widowControl w:val="0"/>
        <w:autoSpaceDE w:val="0"/>
        <w:autoSpaceDN w:val="0"/>
        <w:adjustRightInd w:val="0"/>
        <w:spacing w:after="0" w:line="240" w:lineRule="auto"/>
        <w:ind w:left="567"/>
        <w:jc w:val="center"/>
        <w:outlineLvl w:val="0"/>
        <w:rPr>
          <w:rFonts w:ascii="Times New Roman" w:hAnsi="Times New Roman"/>
          <w:sz w:val="28"/>
          <w:szCs w:val="28"/>
        </w:rPr>
      </w:pPr>
    </w:p>
    <w:p w14:paraId="56E8F95E" w14:textId="77777777" w:rsidR="009D6B73" w:rsidRPr="002E5992" w:rsidRDefault="009D6B73" w:rsidP="009D6B73">
      <w:pPr>
        <w:widowControl w:val="0"/>
        <w:autoSpaceDE w:val="0"/>
        <w:autoSpaceDN w:val="0"/>
        <w:adjustRightInd w:val="0"/>
        <w:spacing w:after="0" w:line="240" w:lineRule="auto"/>
        <w:ind w:left="567"/>
        <w:jc w:val="center"/>
        <w:outlineLvl w:val="0"/>
        <w:rPr>
          <w:rFonts w:ascii="Times New Roman" w:hAnsi="Times New Roman"/>
          <w:sz w:val="28"/>
          <w:szCs w:val="28"/>
        </w:rPr>
      </w:pPr>
    </w:p>
    <w:tbl>
      <w:tblPr>
        <w:tblW w:w="0" w:type="auto"/>
        <w:tblInd w:w="108" w:type="dxa"/>
        <w:tblLayout w:type="fixed"/>
        <w:tblLook w:val="0000" w:firstRow="0" w:lastRow="0" w:firstColumn="0" w:lastColumn="0" w:noHBand="0" w:noVBand="0"/>
      </w:tblPr>
      <w:tblGrid>
        <w:gridCol w:w="4820"/>
        <w:gridCol w:w="5103"/>
      </w:tblGrid>
      <w:tr w:rsidR="009D6B73" w:rsidRPr="002E5992" w14:paraId="3CBAC241" w14:textId="77777777" w:rsidTr="004F3ACE">
        <w:tc>
          <w:tcPr>
            <w:tcW w:w="4820" w:type="dxa"/>
            <w:shd w:val="clear" w:color="auto" w:fill="auto"/>
          </w:tcPr>
          <w:p w14:paraId="42B367E9" w14:textId="77777777" w:rsidR="009D6B73" w:rsidRPr="002E5992" w:rsidRDefault="009D6B73" w:rsidP="004F3ACE">
            <w:pPr>
              <w:widowControl w:val="0"/>
              <w:rPr>
                <w:rFonts w:ascii="Times New Roman" w:hAnsi="Times New Roman"/>
                <w:sz w:val="28"/>
                <w:szCs w:val="28"/>
              </w:rPr>
            </w:pPr>
            <w:r w:rsidRPr="002E5992">
              <w:rPr>
                <w:rFonts w:ascii="Times New Roman" w:hAnsi="Times New Roman"/>
                <w:sz w:val="28"/>
                <w:szCs w:val="28"/>
              </w:rPr>
              <w:t>Заказчик</w:t>
            </w:r>
          </w:p>
        </w:tc>
        <w:tc>
          <w:tcPr>
            <w:tcW w:w="5103" w:type="dxa"/>
            <w:shd w:val="clear" w:color="auto" w:fill="auto"/>
          </w:tcPr>
          <w:p w14:paraId="77A62A89" w14:textId="77777777" w:rsidR="009D6B73" w:rsidRPr="002E5992" w:rsidRDefault="009D6B73" w:rsidP="004F3ACE">
            <w:pPr>
              <w:widowControl w:val="0"/>
              <w:rPr>
                <w:rFonts w:ascii="Times New Roman" w:hAnsi="Times New Roman"/>
                <w:sz w:val="28"/>
                <w:szCs w:val="28"/>
              </w:rPr>
            </w:pPr>
            <w:r w:rsidRPr="002E5992">
              <w:rPr>
                <w:rFonts w:ascii="Times New Roman" w:hAnsi="Times New Roman"/>
                <w:sz w:val="28"/>
                <w:szCs w:val="28"/>
              </w:rPr>
              <w:t>Подрядчик</w:t>
            </w:r>
          </w:p>
        </w:tc>
      </w:tr>
      <w:tr w:rsidR="009D6B73" w:rsidRPr="002E5992" w14:paraId="44247094" w14:textId="77777777" w:rsidTr="004F3ACE">
        <w:tc>
          <w:tcPr>
            <w:tcW w:w="4820" w:type="dxa"/>
            <w:shd w:val="clear" w:color="auto" w:fill="auto"/>
          </w:tcPr>
          <w:p w14:paraId="63BB1473" w14:textId="77777777" w:rsidR="009D6B73" w:rsidRPr="002E5992" w:rsidRDefault="009D6B73" w:rsidP="004F3ACE">
            <w:pPr>
              <w:widowControl w:val="0"/>
              <w:snapToGrid w:val="0"/>
              <w:jc w:val="both"/>
              <w:rPr>
                <w:rFonts w:ascii="Times New Roman" w:hAnsi="Times New Roman"/>
                <w:sz w:val="28"/>
                <w:szCs w:val="28"/>
              </w:rPr>
            </w:pPr>
          </w:p>
        </w:tc>
        <w:tc>
          <w:tcPr>
            <w:tcW w:w="5103" w:type="dxa"/>
            <w:shd w:val="clear" w:color="auto" w:fill="auto"/>
          </w:tcPr>
          <w:p w14:paraId="1B0C5BA4" w14:textId="77777777" w:rsidR="009D6B73" w:rsidRPr="002E5992" w:rsidRDefault="009D6B73" w:rsidP="004F3ACE">
            <w:pPr>
              <w:widowControl w:val="0"/>
              <w:snapToGrid w:val="0"/>
              <w:jc w:val="both"/>
              <w:rPr>
                <w:rFonts w:ascii="Times New Roman" w:hAnsi="Times New Roman"/>
                <w:sz w:val="28"/>
                <w:szCs w:val="28"/>
              </w:rPr>
            </w:pPr>
          </w:p>
        </w:tc>
      </w:tr>
    </w:tbl>
    <w:p w14:paraId="44FFBAFA" w14:textId="77777777" w:rsidR="009D6B73" w:rsidRPr="002E5992" w:rsidRDefault="009D6B73" w:rsidP="009D6B73">
      <w:pPr>
        <w:pStyle w:val="ConsPlusNonformat"/>
        <w:rPr>
          <w:rFonts w:ascii="Times New Roman" w:hAnsi="Times New Roman" w:cs="Times New Roman"/>
          <w:sz w:val="28"/>
          <w:szCs w:val="28"/>
        </w:rPr>
      </w:pPr>
      <w:r w:rsidRPr="002E5992">
        <w:rPr>
          <w:rFonts w:ascii="Times New Roman" w:hAnsi="Times New Roman" w:cs="Times New Roman"/>
          <w:sz w:val="28"/>
          <w:szCs w:val="28"/>
        </w:rPr>
        <w:t>_______________/ ______________                     _______________/ ______________</w:t>
      </w:r>
    </w:p>
    <w:p w14:paraId="21B4E12A" w14:textId="77777777" w:rsidR="009D6B73" w:rsidRPr="002E5992" w:rsidRDefault="009D6B73" w:rsidP="009D6B73">
      <w:pPr>
        <w:pStyle w:val="ConsPlusNonformat"/>
        <w:rPr>
          <w:rFonts w:ascii="Times New Roman" w:hAnsi="Times New Roman" w:cs="Times New Roman"/>
          <w:sz w:val="28"/>
          <w:szCs w:val="28"/>
        </w:rPr>
      </w:pPr>
      <w:r w:rsidRPr="002E5992">
        <w:rPr>
          <w:rFonts w:ascii="Times New Roman" w:hAnsi="Times New Roman" w:cs="Times New Roman"/>
          <w:sz w:val="28"/>
          <w:szCs w:val="28"/>
        </w:rPr>
        <w:t xml:space="preserve">«___» ____________ 20__ г.                  </w:t>
      </w:r>
      <w:r w:rsidRPr="002E5992">
        <w:rPr>
          <w:rFonts w:ascii="Times New Roman" w:hAnsi="Times New Roman" w:cs="Times New Roman"/>
          <w:sz w:val="28"/>
          <w:szCs w:val="28"/>
        </w:rPr>
        <w:tab/>
        <w:t xml:space="preserve">           «___» ___________ 20__ г.</w:t>
      </w:r>
    </w:p>
    <w:p w14:paraId="332EC1A7" w14:textId="1F092ABF" w:rsidR="00F012B8" w:rsidRPr="00F15718" w:rsidRDefault="009D6B73" w:rsidP="00946965">
      <w:pPr>
        <w:pStyle w:val="ConsPlusNonformat"/>
        <w:rPr>
          <w:rFonts w:ascii="Times New Roman" w:hAnsi="Times New Roman"/>
          <w:sz w:val="28"/>
          <w:szCs w:val="28"/>
        </w:rPr>
      </w:pPr>
      <w:r w:rsidRPr="002E5992">
        <w:rPr>
          <w:rFonts w:ascii="Times New Roman" w:hAnsi="Times New Roman" w:cs="Times New Roman"/>
          <w:sz w:val="28"/>
          <w:szCs w:val="28"/>
        </w:rPr>
        <w:t xml:space="preserve">      МП </w:t>
      </w:r>
      <w:r w:rsidRPr="002E5992">
        <w:rPr>
          <w:rFonts w:ascii="Times New Roman" w:hAnsi="Times New Roman" w:cs="Times New Roman"/>
          <w:sz w:val="24"/>
          <w:szCs w:val="24"/>
        </w:rPr>
        <w:t xml:space="preserve">(при </w:t>
      </w:r>
      <w:proofErr w:type="gramStart"/>
      <w:r w:rsidRPr="002E5992">
        <w:rPr>
          <w:rFonts w:ascii="Times New Roman" w:hAnsi="Times New Roman" w:cs="Times New Roman"/>
          <w:sz w:val="24"/>
          <w:szCs w:val="24"/>
        </w:rPr>
        <w:t>наличии)</w:t>
      </w:r>
      <w:r w:rsidRPr="002E5992">
        <w:rPr>
          <w:rFonts w:ascii="Times New Roman" w:hAnsi="Times New Roman" w:cs="Times New Roman"/>
          <w:sz w:val="28"/>
          <w:szCs w:val="28"/>
        </w:rPr>
        <w:t xml:space="preserve">   </w:t>
      </w:r>
      <w:proofErr w:type="gramEnd"/>
      <w:r w:rsidRPr="002E5992">
        <w:rPr>
          <w:rFonts w:ascii="Times New Roman" w:hAnsi="Times New Roman" w:cs="Times New Roman"/>
          <w:sz w:val="28"/>
          <w:szCs w:val="28"/>
        </w:rPr>
        <w:t xml:space="preserve">                                                    МП </w:t>
      </w:r>
      <w:r w:rsidRPr="002E5992">
        <w:rPr>
          <w:rFonts w:ascii="Times New Roman" w:hAnsi="Times New Roman" w:cs="Times New Roman"/>
          <w:sz w:val="24"/>
          <w:szCs w:val="24"/>
        </w:rPr>
        <w:t>(при наличии)</w:t>
      </w:r>
      <w:r w:rsidR="001418E3">
        <w:rPr>
          <w:rFonts w:ascii="Times New Roman" w:hAnsi="Times New Roman" w:cs="Times New Roman"/>
          <w:sz w:val="24"/>
          <w:szCs w:val="24"/>
        </w:rPr>
        <w:t>»</w:t>
      </w:r>
      <w:r w:rsidR="00794D9E">
        <w:rPr>
          <w:rFonts w:ascii="Times New Roman" w:hAnsi="Times New Roman" w:cs="Times New Roman"/>
          <w:sz w:val="24"/>
          <w:szCs w:val="24"/>
        </w:rPr>
        <w:t>.</w:t>
      </w:r>
    </w:p>
    <w:sectPr w:rsidR="00F012B8" w:rsidRPr="00F15718" w:rsidSect="00C405AF">
      <w:pgSz w:w="11906" w:h="16838"/>
      <w:pgMar w:top="1134" w:right="567" w:bottom="1134"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8E1A4" w14:textId="77777777" w:rsidR="005E68C7" w:rsidRDefault="005E68C7" w:rsidP="0066134A">
      <w:pPr>
        <w:spacing w:after="0" w:line="240" w:lineRule="auto"/>
      </w:pPr>
      <w:r>
        <w:separator/>
      </w:r>
    </w:p>
  </w:endnote>
  <w:endnote w:type="continuationSeparator" w:id="0">
    <w:p w14:paraId="3E059F56" w14:textId="77777777" w:rsidR="005E68C7" w:rsidRDefault="005E68C7" w:rsidP="006613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F24444" w14:textId="77777777" w:rsidR="005E68C7" w:rsidRDefault="005E68C7" w:rsidP="0066134A">
      <w:pPr>
        <w:spacing w:after="0" w:line="240" w:lineRule="auto"/>
      </w:pPr>
      <w:r>
        <w:separator/>
      </w:r>
    </w:p>
  </w:footnote>
  <w:footnote w:type="continuationSeparator" w:id="0">
    <w:p w14:paraId="6F9AE74F" w14:textId="77777777" w:rsidR="005E68C7" w:rsidRDefault="005E68C7" w:rsidP="0066134A">
      <w:pPr>
        <w:spacing w:after="0" w:line="240" w:lineRule="auto"/>
      </w:pPr>
      <w:r>
        <w:continuationSeparator/>
      </w:r>
    </w:p>
  </w:footnote>
  <w:footnote w:id="1">
    <w:p w14:paraId="456254EB" w14:textId="77777777" w:rsidR="007F7CC0" w:rsidRPr="00F84026" w:rsidRDefault="007F7CC0" w:rsidP="009D6B73">
      <w:pPr>
        <w:autoSpaceDE w:val="0"/>
        <w:autoSpaceDN w:val="0"/>
        <w:adjustRightInd w:val="0"/>
        <w:spacing w:after="0" w:line="240" w:lineRule="auto"/>
        <w:ind w:firstLine="540"/>
        <w:jc w:val="both"/>
        <w:rPr>
          <w:rFonts w:ascii="Times New Roman" w:hAnsi="Times New Roman"/>
          <w:sz w:val="20"/>
          <w:szCs w:val="20"/>
          <w:lang w:eastAsia="ru-RU"/>
        </w:rPr>
      </w:pPr>
      <w:r>
        <w:rPr>
          <w:rStyle w:val="afa"/>
        </w:rPr>
        <w:footnoteRef/>
      </w:r>
      <w:r>
        <w:t xml:space="preserve"> </w:t>
      </w:r>
      <w:r w:rsidRPr="00F84026">
        <w:rPr>
          <w:rFonts w:ascii="Times New Roman" w:hAnsi="Times New Roman"/>
          <w:sz w:val="20"/>
          <w:szCs w:val="20"/>
          <w:lang w:eastAsia="ru-RU"/>
        </w:rPr>
        <w:t xml:space="preserve">В </w:t>
      </w:r>
      <w:r>
        <w:rPr>
          <w:rFonts w:ascii="Times New Roman" w:hAnsi="Times New Roman"/>
          <w:sz w:val="20"/>
          <w:szCs w:val="20"/>
          <w:lang w:eastAsia="ru-RU"/>
        </w:rPr>
        <w:t>соответствии с подпунктом</w:t>
      </w:r>
      <w:r w:rsidRPr="00F84026">
        <w:rPr>
          <w:rFonts w:ascii="Times New Roman" w:hAnsi="Times New Roman"/>
          <w:sz w:val="20"/>
          <w:szCs w:val="20"/>
          <w:lang w:eastAsia="ru-RU"/>
        </w:rPr>
        <w:t xml:space="preserve"> «б» пункта 1 </w:t>
      </w:r>
      <w:r w:rsidRPr="00F84026">
        <w:rPr>
          <w:rFonts w:ascii="Times New Roman" w:hAnsi="Times New Roman"/>
          <w:sz w:val="20"/>
          <w:szCs w:val="20"/>
        </w:rPr>
        <w:t>постановления Правительства Р</w:t>
      </w:r>
      <w:r>
        <w:rPr>
          <w:rFonts w:ascii="Times New Roman" w:hAnsi="Times New Roman"/>
          <w:sz w:val="20"/>
          <w:szCs w:val="20"/>
        </w:rPr>
        <w:t xml:space="preserve">оссийской </w:t>
      </w:r>
      <w:r w:rsidRPr="00F84026">
        <w:rPr>
          <w:rFonts w:ascii="Times New Roman" w:hAnsi="Times New Roman"/>
          <w:sz w:val="20"/>
          <w:szCs w:val="20"/>
        </w:rPr>
        <w:t>Ф</w:t>
      </w:r>
      <w:r>
        <w:rPr>
          <w:rFonts w:ascii="Times New Roman" w:hAnsi="Times New Roman"/>
          <w:sz w:val="20"/>
          <w:szCs w:val="20"/>
        </w:rPr>
        <w:t>едерации</w:t>
      </w:r>
      <w:r w:rsidRPr="00F84026">
        <w:rPr>
          <w:rFonts w:ascii="Times New Roman" w:hAnsi="Times New Roman"/>
          <w:sz w:val="20"/>
          <w:szCs w:val="20"/>
        </w:rPr>
        <w:t xml:space="preserve"> от 15.05.2017 №</w:t>
      </w:r>
      <w:r>
        <w:rPr>
          <w:rFonts w:ascii="Times New Roman" w:hAnsi="Times New Roman"/>
          <w:sz w:val="20"/>
          <w:szCs w:val="20"/>
        </w:rPr>
        <w:t> </w:t>
      </w:r>
      <w:r w:rsidRPr="00F84026">
        <w:rPr>
          <w:rFonts w:ascii="Times New Roman" w:hAnsi="Times New Roman"/>
          <w:sz w:val="20"/>
          <w:szCs w:val="20"/>
        </w:rPr>
        <w:t>570</w:t>
      </w:r>
      <w:r>
        <w:rPr>
          <w:rFonts w:ascii="Times New Roman" w:hAnsi="Times New Roman"/>
          <w:sz w:val="20"/>
          <w:szCs w:val="20"/>
        </w:rPr>
        <w:t xml:space="preserve"> </w:t>
      </w:r>
      <w:r w:rsidRPr="00C92D22">
        <w:rPr>
          <w:rFonts w:ascii="Times New Roman" w:hAnsi="Times New Roman"/>
          <w:sz w:val="20"/>
          <w:szCs w:val="20"/>
          <w:lang w:eastAsia="ru-RU"/>
        </w:rPr>
        <w:t>«Об установлении видов и объемов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государственному и (или) муниципальному контрактам, и о внесении изменений в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w:t>
      </w:r>
      <w:r w:rsidRPr="00F84026">
        <w:rPr>
          <w:rFonts w:ascii="Times New Roman" w:hAnsi="Times New Roman"/>
          <w:sz w:val="20"/>
          <w:szCs w:val="20"/>
        </w:rPr>
        <w:t xml:space="preserve"> </w:t>
      </w:r>
      <w:r w:rsidRPr="00F84026">
        <w:rPr>
          <w:rFonts w:ascii="Times New Roman" w:hAnsi="Times New Roman"/>
          <w:sz w:val="20"/>
          <w:szCs w:val="20"/>
          <w:lang w:eastAsia="ru-RU"/>
        </w:rPr>
        <w:t>конкретные виды и объемы работ из числа видов и объемов работ, предусмотренных подпунктом «а» пункта</w:t>
      </w:r>
      <w:r>
        <w:rPr>
          <w:rFonts w:ascii="Times New Roman" w:hAnsi="Times New Roman"/>
          <w:sz w:val="20"/>
          <w:szCs w:val="20"/>
          <w:lang w:eastAsia="ru-RU"/>
        </w:rPr>
        <w:t xml:space="preserve"> </w:t>
      </w:r>
      <w:r w:rsidRPr="00F84026">
        <w:rPr>
          <w:rFonts w:ascii="Times New Roman" w:hAnsi="Times New Roman"/>
          <w:sz w:val="20"/>
          <w:szCs w:val="20"/>
          <w:lang w:eastAsia="ru-RU"/>
        </w:rPr>
        <w:t>1 указанного постановления, определяются</w:t>
      </w:r>
      <w:r>
        <w:rPr>
          <w:rFonts w:ascii="Times New Roman" w:hAnsi="Times New Roman"/>
          <w:sz w:val="20"/>
          <w:szCs w:val="20"/>
          <w:lang w:eastAsia="ru-RU"/>
        </w:rPr>
        <w:t xml:space="preserve"> по предложению Подрядчика, включаются в </w:t>
      </w:r>
      <w:r w:rsidRPr="002E5992">
        <w:rPr>
          <w:rFonts w:ascii="Times New Roman" w:hAnsi="Times New Roman"/>
          <w:sz w:val="20"/>
          <w:szCs w:val="20"/>
          <w:lang w:eastAsia="ru-RU"/>
        </w:rPr>
        <w:t>Кон</w:t>
      </w:r>
      <w:r w:rsidRPr="00F84026">
        <w:rPr>
          <w:rFonts w:ascii="Times New Roman" w:hAnsi="Times New Roman"/>
          <w:sz w:val="20"/>
          <w:szCs w:val="20"/>
          <w:lang w:eastAsia="ru-RU"/>
        </w:rPr>
        <w:t>тракт и исходя из сметной стоимости этих работ, предусмотренной проектной документацией, в совокупном стоимостном выражении должны составлять:</w:t>
      </w:r>
      <w:r>
        <w:rPr>
          <w:rFonts w:ascii="Times New Roman" w:hAnsi="Times New Roman"/>
          <w:sz w:val="20"/>
          <w:szCs w:val="20"/>
          <w:lang w:eastAsia="ru-RU"/>
        </w:rPr>
        <w:t xml:space="preserve"> </w:t>
      </w:r>
      <w:r w:rsidRPr="00F84026">
        <w:rPr>
          <w:rFonts w:ascii="Times New Roman" w:hAnsi="Times New Roman"/>
          <w:sz w:val="20"/>
          <w:szCs w:val="20"/>
          <w:lang w:eastAsia="ru-RU"/>
        </w:rPr>
        <w:t xml:space="preserve">не менее 15 процентов цены контракта - со дня вступления в силу </w:t>
      </w:r>
      <w:r>
        <w:rPr>
          <w:rFonts w:ascii="Times New Roman" w:hAnsi="Times New Roman"/>
          <w:sz w:val="20"/>
          <w:szCs w:val="20"/>
          <w:lang w:eastAsia="ru-RU"/>
        </w:rPr>
        <w:t>указанного</w:t>
      </w:r>
      <w:r w:rsidRPr="00F84026">
        <w:rPr>
          <w:rFonts w:ascii="Times New Roman" w:hAnsi="Times New Roman"/>
          <w:sz w:val="20"/>
          <w:szCs w:val="20"/>
          <w:lang w:eastAsia="ru-RU"/>
        </w:rPr>
        <w:t xml:space="preserve"> постановления и до 1 июля 2018 г.;</w:t>
      </w:r>
      <w:r>
        <w:rPr>
          <w:rFonts w:ascii="Times New Roman" w:hAnsi="Times New Roman"/>
          <w:sz w:val="20"/>
          <w:szCs w:val="20"/>
          <w:lang w:eastAsia="ru-RU"/>
        </w:rPr>
        <w:t xml:space="preserve"> </w:t>
      </w:r>
      <w:r w:rsidRPr="00F84026">
        <w:rPr>
          <w:rFonts w:ascii="Times New Roman" w:hAnsi="Times New Roman"/>
          <w:sz w:val="20"/>
          <w:szCs w:val="20"/>
          <w:lang w:eastAsia="ru-RU"/>
        </w:rPr>
        <w:t>не менее 25 процентов цены контракта - с 1 июля 2018 г.</w:t>
      </w:r>
    </w:p>
    <w:p w14:paraId="6860A11F" w14:textId="77777777" w:rsidR="007F7CC0" w:rsidRDefault="007F7CC0" w:rsidP="009D6B73">
      <w:pPr>
        <w:pStyle w:val="af8"/>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60627" w14:textId="252FA080" w:rsidR="007F7CC0" w:rsidRPr="0066134A" w:rsidRDefault="007F7CC0" w:rsidP="00793D74">
    <w:pPr>
      <w:pStyle w:val="af0"/>
      <w:spacing w:after="0" w:line="240" w:lineRule="auto"/>
      <w:jc w:val="center"/>
      <w:rPr>
        <w:rFonts w:ascii="Times New Roman" w:hAnsi="Times New Roman"/>
        <w:sz w:val="20"/>
        <w:szCs w:val="20"/>
      </w:rPr>
    </w:pPr>
    <w:r w:rsidRPr="0066134A">
      <w:rPr>
        <w:rFonts w:ascii="Times New Roman" w:hAnsi="Times New Roman"/>
        <w:sz w:val="20"/>
        <w:szCs w:val="20"/>
      </w:rPr>
      <w:fldChar w:fldCharType="begin"/>
    </w:r>
    <w:r w:rsidRPr="0066134A">
      <w:rPr>
        <w:rFonts w:ascii="Times New Roman" w:hAnsi="Times New Roman"/>
        <w:sz w:val="20"/>
        <w:szCs w:val="20"/>
      </w:rPr>
      <w:instrText>PAGE   \* MERGEFORMAT</w:instrText>
    </w:r>
    <w:r w:rsidRPr="0066134A">
      <w:rPr>
        <w:rFonts w:ascii="Times New Roman" w:hAnsi="Times New Roman"/>
        <w:sz w:val="20"/>
        <w:szCs w:val="20"/>
      </w:rPr>
      <w:fldChar w:fldCharType="separate"/>
    </w:r>
    <w:r w:rsidR="004952E1">
      <w:rPr>
        <w:rFonts w:ascii="Times New Roman" w:hAnsi="Times New Roman"/>
        <w:noProof/>
        <w:sz w:val="20"/>
        <w:szCs w:val="20"/>
      </w:rPr>
      <w:t>29</w:t>
    </w:r>
    <w:r w:rsidRPr="0066134A">
      <w:rPr>
        <w:rFonts w:ascii="Times New Roman" w:hAnsi="Times New Roman"/>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7C1D1" w14:textId="66D74DD1" w:rsidR="007F7CC0" w:rsidRPr="00BF5453" w:rsidRDefault="007F7CC0" w:rsidP="00793D74">
    <w:pPr>
      <w:pStyle w:val="af0"/>
      <w:spacing w:after="0" w:line="240" w:lineRule="auto"/>
      <w:jc w:val="center"/>
      <w:rPr>
        <w:rFonts w:ascii="Times New Roman" w:hAnsi="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5"/>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7"/>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15:restartNumberingAfterBreak="0">
    <w:nsid w:val="00000002"/>
    <w:multiLevelType w:val="multilevel"/>
    <w:tmpl w:val="00000002"/>
    <w:lvl w:ilvl="0">
      <w:start w:val="1"/>
      <w:numFmt w:val="decimal"/>
      <w:lvlText w:val="%1."/>
      <w:lvlJc w:val="left"/>
      <w:pPr>
        <w:tabs>
          <w:tab w:val="num" w:pos="720"/>
        </w:tabs>
        <w:ind w:left="720" w:hanging="360"/>
      </w:pPr>
    </w:lvl>
    <w:lvl w:ilvl="1">
      <w:start w:val="3"/>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5125465C"/>
    <w:multiLevelType w:val="hybridMultilevel"/>
    <w:tmpl w:val="5F10755A"/>
    <w:lvl w:ilvl="0" w:tplc="ABD46E9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gutterAtTop/>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A0F"/>
    <w:rsid w:val="00024BD2"/>
    <w:rsid w:val="00026460"/>
    <w:rsid w:val="00030FA0"/>
    <w:rsid w:val="0004395C"/>
    <w:rsid w:val="000504D4"/>
    <w:rsid w:val="00076802"/>
    <w:rsid w:val="00083D54"/>
    <w:rsid w:val="000B2EDD"/>
    <w:rsid w:val="000B47F1"/>
    <w:rsid w:val="000F0914"/>
    <w:rsid w:val="00102425"/>
    <w:rsid w:val="00103084"/>
    <w:rsid w:val="0012419F"/>
    <w:rsid w:val="001248CB"/>
    <w:rsid w:val="00135D9F"/>
    <w:rsid w:val="001418E3"/>
    <w:rsid w:val="0014408D"/>
    <w:rsid w:val="0014432E"/>
    <w:rsid w:val="00150C94"/>
    <w:rsid w:val="001519CF"/>
    <w:rsid w:val="00156EDB"/>
    <w:rsid w:val="0017451C"/>
    <w:rsid w:val="0018504B"/>
    <w:rsid w:val="001925A5"/>
    <w:rsid w:val="001C6E00"/>
    <w:rsid w:val="0020028D"/>
    <w:rsid w:val="002078BF"/>
    <w:rsid w:val="00214003"/>
    <w:rsid w:val="002229E5"/>
    <w:rsid w:val="002236B2"/>
    <w:rsid w:val="00266787"/>
    <w:rsid w:val="00270757"/>
    <w:rsid w:val="00282246"/>
    <w:rsid w:val="00294F9F"/>
    <w:rsid w:val="002B5659"/>
    <w:rsid w:val="002C4E62"/>
    <w:rsid w:val="002C65DD"/>
    <w:rsid w:val="002D11D6"/>
    <w:rsid w:val="002D4099"/>
    <w:rsid w:val="00305591"/>
    <w:rsid w:val="00305BF9"/>
    <w:rsid w:val="00315E94"/>
    <w:rsid w:val="00342428"/>
    <w:rsid w:val="00366B48"/>
    <w:rsid w:val="00366FC0"/>
    <w:rsid w:val="003974A0"/>
    <w:rsid w:val="003A1B3B"/>
    <w:rsid w:val="003D4530"/>
    <w:rsid w:val="003E4CA1"/>
    <w:rsid w:val="00401353"/>
    <w:rsid w:val="00403EA3"/>
    <w:rsid w:val="00420666"/>
    <w:rsid w:val="0043086E"/>
    <w:rsid w:val="00446561"/>
    <w:rsid w:val="004528E2"/>
    <w:rsid w:val="004952E1"/>
    <w:rsid w:val="004A0073"/>
    <w:rsid w:val="004A024B"/>
    <w:rsid w:val="004A1B9B"/>
    <w:rsid w:val="004A46A8"/>
    <w:rsid w:val="004A5494"/>
    <w:rsid w:val="004B6465"/>
    <w:rsid w:val="004D0CDD"/>
    <w:rsid w:val="004D16C1"/>
    <w:rsid w:val="004F39D5"/>
    <w:rsid w:val="004F3ACE"/>
    <w:rsid w:val="00506652"/>
    <w:rsid w:val="00507EDF"/>
    <w:rsid w:val="005212D9"/>
    <w:rsid w:val="00544D3B"/>
    <w:rsid w:val="00596E17"/>
    <w:rsid w:val="005A7BE2"/>
    <w:rsid w:val="005B2D7E"/>
    <w:rsid w:val="005C0B9F"/>
    <w:rsid w:val="005D3721"/>
    <w:rsid w:val="005D3D5F"/>
    <w:rsid w:val="005E68C7"/>
    <w:rsid w:val="005E7665"/>
    <w:rsid w:val="00603AEE"/>
    <w:rsid w:val="00607C8F"/>
    <w:rsid w:val="00607CE8"/>
    <w:rsid w:val="00650354"/>
    <w:rsid w:val="0065296C"/>
    <w:rsid w:val="0066134A"/>
    <w:rsid w:val="0068620D"/>
    <w:rsid w:val="006A2432"/>
    <w:rsid w:val="006C28D0"/>
    <w:rsid w:val="006D29E9"/>
    <w:rsid w:val="006F4962"/>
    <w:rsid w:val="00707C9F"/>
    <w:rsid w:val="00707E9F"/>
    <w:rsid w:val="00727314"/>
    <w:rsid w:val="00727DEB"/>
    <w:rsid w:val="007447CF"/>
    <w:rsid w:val="00761A35"/>
    <w:rsid w:val="00776180"/>
    <w:rsid w:val="00793D74"/>
    <w:rsid w:val="00794D9E"/>
    <w:rsid w:val="007B467D"/>
    <w:rsid w:val="007C0EC8"/>
    <w:rsid w:val="007D362D"/>
    <w:rsid w:val="007D5113"/>
    <w:rsid w:val="007E174C"/>
    <w:rsid w:val="007F7CC0"/>
    <w:rsid w:val="0082799A"/>
    <w:rsid w:val="008316F1"/>
    <w:rsid w:val="008524D5"/>
    <w:rsid w:val="00870C4F"/>
    <w:rsid w:val="00886B3F"/>
    <w:rsid w:val="008A3624"/>
    <w:rsid w:val="008D0948"/>
    <w:rsid w:val="008D0D91"/>
    <w:rsid w:val="008D2B6F"/>
    <w:rsid w:val="008E32E1"/>
    <w:rsid w:val="008E7B36"/>
    <w:rsid w:val="008F79ED"/>
    <w:rsid w:val="00902215"/>
    <w:rsid w:val="009305BF"/>
    <w:rsid w:val="009464CA"/>
    <w:rsid w:val="00946965"/>
    <w:rsid w:val="00974905"/>
    <w:rsid w:val="00977DBA"/>
    <w:rsid w:val="009809FC"/>
    <w:rsid w:val="009A25D8"/>
    <w:rsid w:val="009D2BDD"/>
    <w:rsid w:val="009D6B73"/>
    <w:rsid w:val="009F6F4F"/>
    <w:rsid w:val="00A15E37"/>
    <w:rsid w:val="00A37560"/>
    <w:rsid w:val="00A532DF"/>
    <w:rsid w:val="00A53C98"/>
    <w:rsid w:val="00A5494A"/>
    <w:rsid w:val="00A87A18"/>
    <w:rsid w:val="00A90047"/>
    <w:rsid w:val="00AA7CB4"/>
    <w:rsid w:val="00AC056D"/>
    <w:rsid w:val="00AE7DA8"/>
    <w:rsid w:val="00B21093"/>
    <w:rsid w:val="00B26DA2"/>
    <w:rsid w:val="00B27FF2"/>
    <w:rsid w:val="00B33007"/>
    <w:rsid w:val="00B33F24"/>
    <w:rsid w:val="00B35C82"/>
    <w:rsid w:val="00B51F57"/>
    <w:rsid w:val="00B618E8"/>
    <w:rsid w:val="00B619C1"/>
    <w:rsid w:val="00B64B15"/>
    <w:rsid w:val="00B70766"/>
    <w:rsid w:val="00B97235"/>
    <w:rsid w:val="00BA3F31"/>
    <w:rsid w:val="00BA47C6"/>
    <w:rsid w:val="00BE5A9A"/>
    <w:rsid w:val="00BF5453"/>
    <w:rsid w:val="00C0441A"/>
    <w:rsid w:val="00C34B84"/>
    <w:rsid w:val="00C405AF"/>
    <w:rsid w:val="00C463BB"/>
    <w:rsid w:val="00C55357"/>
    <w:rsid w:val="00C63C3A"/>
    <w:rsid w:val="00C96D1C"/>
    <w:rsid w:val="00CB0064"/>
    <w:rsid w:val="00CB6F66"/>
    <w:rsid w:val="00CD0D76"/>
    <w:rsid w:val="00CE0E1B"/>
    <w:rsid w:val="00D06683"/>
    <w:rsid w:val="00D13D1B"/>
    <w:rsid w:val="00D71462"/>
    <w:rsid w:val="00D972BE"/>
    <w:rsid w:val="00DC3A9F"/>
    <w:rsid w:val="00DD2059"/>
    <w:rsid w:val="00E1061B"/>
    <w:rsid w:val="00E35980"/>
    <w:rsid w:val="00E42849"/>
    <w:rsid w:val="00E52E4B"/>
    <w:rsid w:val="00E61371"/>
    <w:rsid w:val="00E63570"/>
    <w:rsid w:val="00E64517"/>
    <w:rsid w:val="00E669AE"/>
    <w:rsid w:val="00E83752"/>
    <w:rsid w:val="00EA1402"/>
    <w:rsid w:val="00ED2DEE"/>
    <w:rsid w:val="00EF29DC"/>
    <w:rsid w:val="00F0078C"/>
    <w:rsid w:val="00F012B8"/>
    <w:rsid w:val="00F04450"/>
    <w:rsid w:val="00F07F1A"/>
    <w:rsid w:val="00F1084F"/>
    <w:rsid w:val="00F10CF1"/>
    <w:rsid w:val="00F15718"/>
    <w:rsid w:val="00F3294C"/>
    <w:rsid w:val="00F44BFB"/>
    <w:rsid w:val="00F44D9E"/>
    <w:rsid w:val="00F61A0F"/>
    <w:rsid w:val="00F9164A"/>
    <w:rsid w:val="00F94816"/>
    <w:rsid w:val="00FA1D5F"/>
    <w:rsid w:val="00FB37DF"/>
    <w:rsid w:val="00FB7B2A"/>
    <w:rsid w:val="00FD29D3"/>
    <w:rsid w:val="00FE1958"/>
    <w:rsid w:val="00FE4D4B"/>
    <w:rsid w:val="00FE78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3B53CF8"/>
  <w15:docId w15:val="{21352FA4-03C4-4FC3-8CE7-55FAAEB74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276" w:lineRule="auto"/>
    </w:pPr>
    <w:rPr>
      <w:rFonts w:ascii="Calibri" w:eastAsia="Calibri" w:hAnsi="Calibri"/>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style>
  <w:style w:type="character" w:customStyle="1" w:styleId="a3">
    <w:name w:val="Текст выноски Знак"/>
    <w:rPr>
      <w:rFonts w:ascii="Tahoma" w:hAnsi="Tahoma" w:cs="Tahoma"/>
      <w:sz w:val="16"/>
      <w:szCs w:val="16"/>
    </w:rPr>
  </w:style>
  <w:style w:type="character" w:customStyle="1" w:styleId="10">
    <w:name w:val="Знак примечания1"/>
    <w:rPr>
      <w:sz w:val="16"/>
      <w:szCs w:val="16"/>
    </w:rPr>
  </w:style>
  <w:style w:type="character" w:customStyle="1" w:styleId="a4">
    <w:name w:val="Текст примечания Знак"/>
  </w:style>
  <w:style w:type="character" w:customStyle="1" w:styleId="a5">
    <w:name w:val="Тема примечания Знак"/>
    <w:rPr>
      <w:b/>
      <w:bCs/>
    </w:rPr>
  </w:style>
  <w:style w:type="character" w:customStyle="1" w:styleId="a6">
    <w:name w:val="Верхний колонтитул Знак"/>
    <w:uiPriority w:val="99"/>
    <w:rPr>
      <w:sz w:val="22"/>
      <w:szCs w:val="22"/>
    </w:rPr>
  </w:style>
  <w:style w:type="character" w:customStyle="1" w:styleId="a7">
    <w:name w:val="Нижний колонтитул Знак"/>
    <w:rPr>
      <w:sz w:val="22"/>
      <w:szCs w:val="22"/>
    </w:rPr>
  </w:style>
  <w:style w:type="character" w:customStyle="1" w:styleId="a8">
    <w:name w:val="Основной текст Знак"/>
    <w:rPr>
      <w:rFonts w:ascii="Times New Roman" w:eastAsia="Times New Roman" w:hAnsi="Times New Roman" w:cs="Times New Roman"/>
      <w:color w:val="000000"/>
      <w:sz w:val="24"/>
      <w:lang w:val="x-none"/>
    </w:rPr>
  </w:style>
  <w:style w:type="character" w:styleId="a9">
    <w:name w:val="Hyperlink"/>
    <w:rPr>
      <w:color w:val="000080"/>
      <w:u w:val="single"/>
    </w:rPr>
  </w:style>
  <w:style w:type="character" w:customStyle="1" w:styleId="aa">
    <w:name w:val="Символ нумерации"/>
  </w:style>
  <w:style w:type="paragraph" w:customStyle="1" w:styleId="11">
    <w:name w:val="Заголовок1"/>
    <w:basedOn w:val="a"/>
    <w:next w:val="ab"/>
    <w:pPr>
      <w:keepNext/>
      <w:spacing w:before="240" w:after="120"/>
    </w:pPr>
    <w:rPr>
      <w:rFonts w:ascii="Arial" w:eastAsia="Microsoft YaHei" w:hAnsi="Arial" w:cs="Mangal"/>
      <w:sz w:val="28"/>
      <w:szCs w:val="28"/>
    </w:rPr>
  </w:style>
  <w:style w:type="paragraph" w:styleId="ab">
    <w:name w:val="Body Text"/>
    <w:basedOn w:val="a"/>
    <w:pPr>
      <w:spacing w:after="120" w:line="240" w:lineRule="auto"/>
      <w:jc w:val="both"/>
    </w:pPr>
    <w:rPr>
      <w:rFonts w:ascii="Times New Roman" w:eastAsia="Times New Roman" w:hAnsi="Times New Roman"/>
      <w:color w:val="000000"/>
      <w:sz w:val="24"/>
      <w:szCs w:val="20"/>
      <w:lang w:val="x-none"/>
    </w:rPr>
  </w:style>
  <w:style w:type="paragraph" w:styleId="ac">
    <w:name w:val="List"/>
    <w:basedOn w:val="ab"/>
    <w:rPr>
      <w:rFonts w:cs="Mangal"/>
    </w:rPr>
  </w:style>
  <w:style w:type="paragraph" w:customStyle="1" w:styleId="12">
    <w:name w:val="Название1"/>
    <w:basedOn w:val="a"/>
    <w:pPr>
      <w:suppressLineNumbers/>
      <w:spacing w:before="120" w:after="120"/>
    </w:pPr>
    <w:rPr>
      <w:rFonts w:cs="Mangal"/>
      <w:i/>
      <w:iCs/>
      <w:sz w:val="24"/>
      <w:szCs w:val="24"/>
    </w:rPr>
  </w:style>
  <w:style w:type="paragraph" w:customStyle="1" w:styleId="13">
    <w:name w:val="Указатель1"/>
    <w:basedOn w:val="a"/>
    <w:pPr>
      <w:suppressLineNumbers/>
    </w:pPr>
    <w:rPr>
      <w:rFonts w:cs="Mangal"/>
    </w:rPr>
  </w:style>
  <w:style w:type="paragraph" w:styleId="ad">
    <w:name w:val="Balloon Text"/>
    <w:basedOn w:val="a"/>
    <w:pPr>
      <w:spacing w:after="0" w:line="240" w:lineRule="auto"/>
    </w:pPr>
    <w:rPr>
      <w:rFonts w:ascii="Tahoma" w:hAnsi="Tahoma" w:cs="Tahoma"/>
      <w:sz w:val="16"/>
      <w:szCs w:val="16"/>
    </w:rPr>
  </w:style>
  <w:style w:type="paragraph" w:customStyle="1" w:styleId="14">
    <w:name w:val="Текст примечания1"/>
    <w:basedOn w:val="a"/>
    <w:rPr>
      <w:sz w:val="20"/>
      <w:szCs w:val="20"/>
    </w:rPr>
  </w:style>
  <w:style w:type="paragraph" w:styleId="ae">
    <w:name w:val="annotation subject"/>
    <w:basedOn w:val="14"/>
    <w:next w:val="14"/>
    <w:rPr>
      <w:b/>
      <w:bCs/>
    </w:rPr>
  </w:style>
  <w:style w:type="paragraph" w:customStyle="1" w:styleId="ConsPlusNormal">
    <w:name w:val="ConsPlusNormal"/>
    <w:qFormat/>
    <w:pPr>
      <w:suppressAutoHyphens/>
      <w:autoSpaceDE w:val="0"/>
    </w:pPr>
    <w:rPr>
      <w:rFonts w:ascii="Arial" w:hAnsi="Arial" w:cs="Arial"/>
      <w:lang w:eastAsia="ar-SA"/>
    </w:rPr>
  </w:style>
  <w:style w:type="paragraph" w:customStyle="1" w:styleId="af">
    <w:name w:val="Обычный + по ширине"/>
    <w:basedOn w:val="a"/>
    <w:pPr>
      <w:spacing w:after="0" w:line="240" w:lineRule="auto"/>
      <w:jc w:val="both"/>
    </w:pPr>
    <w:rPr>
      <w:rFonts w:ascii="Times New Roman" w:eastAsia="Times New Roman" w:hAnsi="Times New Roman"/>
      <w:sz w:val="24"/>
      <w:szCs w:val="24"/>
    </w:rPr>
  </w:style>
  <w:style w:type="paragraph" w:styleId="af0">
    <w:name w:val="header"/>
    <w:basedOn w:val="a"/>
    <w:uiPriority w:val="99"/>
    <w:pPr>
      <w:tabs>
        <w:tab w:val="center" w:pos="4677"/>
        <w:tab w:val="right" w:pos="9355"/>
      </w:tabs>
    </w:pPr>
  </w:style>
  <w:style w:type="paragraph" w:styleId="af1">
    <w:name w:val="footer"/>
    <w:basedOn w:val="a"/>
    <w:pPr>
      <w:tabs>
        <w:tab w:val="center" w:pos="4677"/>
        <w:tab w:val="right" w:pos="9355"/>
      </w:tabs>
    </w:pPr>
  </w:style>
  <w:style w:type="paragraph" w:customStyle="1" w:styleId="ConsPlusNonformat">
    <w:name w:val="ConsPlusNonformat"/>
    <w:pPr>
      <w:widowControl w:val="0"/>
      <w:suppressAutoHyphens/>
      <w:autoSpaceDE w:val="0"/>
    </w:pPr>
    <w:rPr>
      <w:rFonts w:ascii="Courier New" w:hAnsi="Courier New" w:cs="Courier New"/>
      <w:lang w:eastAsia="ar-SA"/>
    </w:rPr>
  </w:style>
  <w:style w:type="paragraph" w:customStyle="1" w:styleId="ConsPlusCell">
    <w:name w:val="ConsPlusCell"/>
    <w:pPr>
      <w:widowControl w:val="0"/>
      <w:suppressAutoHyphens/>
      <w:autoSpaceDE w:val="0"/>
    </w:pPr>
    <w:rPr>
      <w:rFonts w:ascii="Calibri" w:hAnsi="Calibri" w:cs="Calibri"/>
      <w:sz w:val="22"/>
      <w:szCs w:val="22"/>
      <w:lang w:eastAsia="ar-SA"/>
    </w:rPr>
  </w:style>
  <w:style w:type="paragraph" w:styleId="af2">
    <w:name w:val="Normal (Web)"/>
    <w:basedOn w:val="a"/>
    <w:pPr>
      <w:spacing w:after="0" w:line="240" w:lineRule="auto"/>
    </w:pPr>
    <w:rPr>
      <w:rFonts w:ascii="Verdana" w:eastAsia="Times New Roman" w:hAnsi="Verdana" w:cs="Verdana"/>
      <w:sz w:val="24"/>
      <w:szCs w:val="24"/>
    </w:rPr>
  </w:style>
  <w:style w:type="paragraph" w:customStyle="1" w:styleId="af3">
    <w:name w:val="Содержимое таблицы"/>
    <w:basedOn w:val="a"/>
    <w:pPr>
      <w:suppressLineNumbers/>
    </w:pPr>
  </w:style>
  <w:style w:type="paragraph" w:customStyle="1" w:styleId="af4">
    <w:name w:val="Заголовок таблицы"/>
    <w:basedOn w:val="af3"/>
    <w:pPr>
      <w:jc w:val="center"/>
    </w:pPr>
    <w:rPr>
      <w:b/>
      <w:bCs/>
    </w:rPr>
  </w:style>
  <w:style w:type="paragraph" w:customStyle="1" w:styleId="af5">
    <w:name w:val="Содержимое врезки"/>
    <w:basedOn w:val="ab"/>
  </w:style>
  <w:style w:type="table" w:styleId="af6">
    <w:name w:val="Table Grid"/>
    <w:basedOn w:val="a1"/>
    <w:uiPriority w:val="59"/>
    <w:rsid w:val="00F3294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7">
    <w:name w:val="Основной шрифт"/>
    <w:uiPriority w:val="99"/>
    <w:rsid w:val="00315E94"/>
  </w:style>
  <w:style w:type="paragraph" w:styleId="af8">
    <w:name w:val="footnote text"/>
    <w:basedOn w:val="a"/>
    <w:link w:val="af9"/>
    <w:uiPriority w:val="99"/>
    <w:semiHidden/>
    <w:unhideWhenUsed/>
    <w:rsid w:val="009D6B73"/>
    <w:pPr>
      <w:suppressAutoHyphens w:val="0"/>
    </w:pPr>
    <w:rPr>
      <w:sz w:val="20"/>
      <w:szCs w:val="20"/>
      <w:lang w:eastAsia="en-US"/>
    </w:rPr>
  </w:style>
  <w:style w:type="character" w:customStyle="1" w:styleId="af9">
    <w:name w:val="Текст сноски Знак"/>
    <w:basedOn w:val="a0"/>
    <w:link w:val="af8"/>
    <w:uiPriority w:val="99"/>
    <w:semiHidden/>
    <w:rsid w:val="009D6B73"/>
    <w:rPr>
      <w:rFonts w:ascii="Calibri" w:eastAsia="Calibri" w:hAnsi="Calibri"/>
      <w:lang w:eastAsia="en-US"/>
    </w:rPr>
  </w:style>
  <w:style w:type="character" w:styleId="afa">
    <w:name w:val="footnote reference"/>
    <w:uiPriority w:val="99"/>
    <w:semiHidden/>
    <w:unhideWhenUsed/>
    <w:rsid w:val="009D6B73"/>
    <w:rPr>
      <w:vertAlign w:val="superscript"/>
    </w:rPr>
  </w:style>
  <w:style w:type="character" w:styleId="afb">
    <w:name w:val="annotation reference"/>
    <w:basedOn w:val="a0"/>
    <w:uiPriority w:val="99"/>
    <w:semiHidden/>
    <w:unhideWhenUsed/>
    <w:rsid w:val="00F04450"/>
    <w:rPr>
      <w:sz w:val="16"/>
      <w:szCs w:val="16"/>
    </w:rPr>
  </w:style>
  <w:style w:type="paragraph" w:styleId="afc">
    <w:name w:val="annotation text"/>
    <w:basedOn w:val="a"/>
    <w:link w:val="15"/>
    <w:uiPriority w:val="99"/>
    <w:semiHidden/>
    <w:unhideWhenUsed/>
    <w:rsid w:val="00F04450"/>
    <w:pPr>
      <w:spacing w:line="240" w:lineRule="auto"/>
    </w:pPr>
    <w:rPr>
      <w:sz w:val="20"/>
      <w:szCs w:val="20"/>
    </w:rPr>
  </w:style>
  <w:style w:type="character" w:customStyle="1" w:styleId="15">
    <w:name w:val="Текст примечания Знак1"/>
    <w:basedOn w:val="a0"/>
    <w:link w:val="afc"/>
    <w:uiPriority w:val="99"/>
    <w:semiHidden/>
    <w:rsid w:val="00F04450"/>
    <w:rPr>
      <w:rFonts w:ascii="Calibri" w:eastAsia="Calibri" w:hAnsi="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246788">
      <w:bodyDiv w:val="1"/>
      <w:marLeft w:val="0"/>
      <w:marRight w:val="0"/>
      <w:marTop w:val="0"/>
      <w:marBottom w:val="0"/>
      <w:divBdr>
        <w:top w:val="none" w:sz="0" w:space="0" w:color="auto"/>
        <w:left w:val="none" w:sz="0" w:space="0" w:color="auto"/>
        <w:bottom w:val="none" w:sz="0" w:space="0" w:color="auto"/>
        <w:right w:val="none" w:sz="0" w:space="0" w:color="auto"/>
      </w:divBdr>
    </w:div>
    <w:div w:id="794834025">
      <w:bodyDiv w:val="1"/>
      <w:marLeft w:val="0"/>
      <w:marRight w:val="0"/>
      <w:marTop w:val="0"/>
      <w:marBottom w:val="0"/>
      <w:divBdr>
        <w:top w:val="none" w:sz="0" w:space="0" w:color="auto"/>
        <w:left w:val="none" w:sz="0" w:space="0" w:color="auto"/>
        <w:bottom w:val="none" w:sz="0" w:space="0" w:color="auto"/>
        <w:right w:val="none" w:sz="0" w:space="0" w:color="auto"/>
      </w:divBdr>
    </w:div>
    <w:div w:id="1252351356">
      <w:bodyDiv w:val="1"/>
      <w:marLeft w:val="0"/>
      <w:marRight w:val="0"/>
      <w:marTop w:val="0"/>
      <w:marBottom w:val="0"/>
      <w:divBdr>
        <w:top w:val="none" w:sz="0" w:space="0" w:color="auto"/>
        <w:left w:val="none" w:sz="0" w:space="0" w:color="auto"/>
        <w:bottom w:val="none" w:sz="0" w:space="0" w:color="auto"/>
        <w:right w:val="none" w:sz="0" w:space="0" w:color="auto"/>
      </w:divBdr>
    </w:div>
    <w:div w:id="1631547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C43113332BF6DC9BAFEB4E7CBEE12BB954AB262617AA2EDD955D549BC1BF6CDLFTA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1C51E-45AC-42F2-AD6A-2E655CC31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12137</Words>
  <Characters>69186</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81161</CharactersWithSpaces>
  <SharedDoc>false</SharedDoc>
  <HLinks>
    <vt:vector size="18" baseType="variant">
      <vt:variant>
        <vt:i4>7602273</vt:i4>
      </vt:variant>
      <vt:variant>
        <vt:i4>6</vt:i4>
      </vt:variant>
      <vt:variant>
        <vt:i4>0</vt:i4>
      </vt:variant>
      <vt:variant>
        <vt:i4>5</vt:i4>
      </vt:variant>
      <vt:variant>
        <vt:lpwstr>consultantplus://offline/ref=218823F619B821DE60120495AB5C7DD1EAE61A8CC637B7E2DDDFF817LBo0H</vt:lpwstr>
      </vt:variant>
      <vt:variant>
        <vt:lpwstr/>
      </vt:variant>
      <vt:variant>
        <vt:i4>6684726</vt:i4>
      </vt:variant>
      <vt:variant>
        <vt:i4>3</vt:i4>
      </vt:variant>
      <vt:variant>
        <vt:i4>0</vt:i4>
      </vt:variant>
      <vt:variant>
        <vt:i4>5</vt:i4>
      </vt:variant>
      <vt:variant>
        <vt:lpwstr/>
      </vt:variant>
      <vt:variant>
        <vt:lpwstr>Par1468</vt:lpwstr>
      </vt:variant>
      <vt:variant>
        <vt:i4>6684724</vt:i4>
      </vt:variant>
      <vt:variant>
        <vt:i4>0</vt:i4>
      </vt:variant>
      <vt:variant>
        <vt:i4>0</vt:i4>
      </vt:variant>
      <vt:variant>
        <vt:i4>5</vt:i4>
      </vt:variant>
      <vt:variant>
        <vt:lpwstr/>
      </vt:variant>
      <vt:variant>
        <vt:lpwstr>Par760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Жигулина Лариса Александровна</dc:creator>
  <cp:lastModifiedBy>Кульгавых Елена Сергеевна</cp:lastModifiedBy>
  <cp:revision>4</cp:revision>
  <cp:lastPrinted>2015-09-18T08:45:00Z</cp:lastPrinted>
  <dcterms:created xsi:type="dcterms:W3CDTF">2019-07-15T09:56:00Z</dcterms:created>
  <dcterms:modified xsi:type="dcterms:W3CDTF">2019-07-15T10:01:00Z</dcterms:modified>
</cp:coreProperties>
</file>