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6B" w:rsidRDefault="00A8136B" w:rsidP="00C61C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C61C69" w:rsidRPr="0084553D" w:rsidRDefault="00C61C69" w:rsidP="00A813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84553D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C61C69" w:rsidRPr="0084553D" w:rsidRDefault="00C61C69" w:rsidP="00A813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84553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84553D">
        <w:rPr>
          <w:rFonts w:ascii="Times New Roman" w:hAnsi="Times New Roman"/>
          <w:sz w:val="28"/>
          <w:szCs w:val="28"/>
        </w:rPr>
        <w:t>Новосибирской области</w:t>
      </w:r>
    </w:p>
    <w:p w:rsidR="00C61C69" w:rsidRPr="000962BB" w:rsidRDefault="00C61C69" w:rsidP="00C61C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61C69" w:rsidRPr="0084553D" w:rsidRDefault="00C61C69" w:rsidP="00C61C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61C69" w:rsidRPr="0084553D" w:rsidRDefault="00C61C69" w:rsidP="00C61C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Calibri"/>
          <w:sz w:val="28"/>
          <w:szCs w:val="28"/>
        </w:rPr>
      </w:pPr>
    </w:p>
    <w:p w:rsidR="00C61C69" w:rsidRDefault="00C61C69" w:rsidP="00C61C69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61C69" w:rsidRDefault="00C61C69" w:rsidP="00C61C69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61C69" w:rsidRDefault="00C61C69" w:rsidP="00C61C69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61C69" w:rsidRDefault="00C61C69" w:rsidP="00C61C69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61C69" w:rsidRDefault="00C61C69" w:rsidP="00C61C69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61C69" w:rsidRDefault="00C61C69" w:rsidP="00C61C69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61C69" w:rsidRDefault="00C61C69" w:rsidP="00C61C69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61C69" w:rsidRDefault="00C61C69" w:rsidP="00C61C69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61C69" w:rsidRPr="00A96398" w:rsidRDefault="00A8136B" w:rsidP="00C61C69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изменения</w:t>
      </w:r>
      <w:r w:rsidR="00C61C69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C61C69" w:rsidRPr="00A96398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Правительства </w:t>
      </w:r>
    </w:p>
    <w:p w:rsidR="00C61C69" w:rsidRPr="00546D99" w:rsidRDefault="00C61C69" w:rsidP="00C61C69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96398">
        <w:rPr>
          <w:rFonts w:ascii="Times New Roman" w:hAnsi="Times New Roman" w:cs="Times New Roman"/>
          <w:b w:val="0"/>
          <w:sz w:val="28"/>
          <w:szCs w:val="28"/>
        </w:rPr>
        <w:t>Новосибирской области от 30.12.2013 № 598-п</w:t>
      </w:r>
    </w:p>
    <w:p w:rsidR="00C61C69" w:rsidRPr="00546D99" w:rsidRDefault="00C61C69" w:rsidP="00C61C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61C69" w:rsidRDefault="00C61C69" w:rsidP="00C61C69">
      <w:pPr>
        <w:pStyle w:val="ConsPlusTitle"/>
        <w:jc w:val="center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C61C69" w:rsidRPr="00CC6440" w:rsidRDefault="00C61C69" w:rsidP="00C61C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Правительство </w:t>
      </w:r>
      <w:r w:rsidRPr="00CC6440">
        <w:rPr>
          <w:rFonts w:ascii="Times New Roman" w:hAnsi="Times New Roman"/>
          <w:sz w:val="28"/>
          <w:szCs w:val="28"/>
        </w:rPr>
        <w:t xml:space="preserve">Новосибирской области </w:t>
      </w:r>
      <w:proofErr w:type="gramStart"/>
      <w:r>
        <w:rPr>
          <w:rFonts w:ascii="Times New Roman" w:hAnsi="Times New Roman"/>
          <w:b/>
          <w:spacing w:val="20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pacing w:val="20"/>
          <w:sz w:val="28"/>
          <w:szCs w:val="28"/>
        </w:rPr>
        <w:t> </w:t>
      </w:r>
      <w:r w:rsidRPr="00CC6440">
        <w:rPr>
          <w:rFonts w:ascii="Times New Roman" w:hAnsi="Times New Roman"/>
          <w:b/>
          <w:spacing w:val="20"/>
          <w:sz w:val="28"/>
          <w:szCs w:val="28"/>
        </w:rPr>
        <w:t>о</w:t>
      </w:r>
      <w:r>
        <w:rPr>
          <w:rFonts w:ascii="Times New Roman" w:hAnsi="Times New Roman"/>
          <w:b/>
          <w:spacing w:val="20"/>
          <w:sz w:val="28"/>
          <w:szCs w:val="28"/>
        </w:rPr>
        <w:t> </w:t>
      </w:r>
      <w:r w:rsidRPr="00CC6440">
        <w:rPr>
          <w:rFonts w:ascii="Times New Roman" w:hAnsi="Times New Roman"/>
          <w:b/>
          <w:spacing w:val="20"/>
          <w:sz w:val="28"/>
          <w:szCs w:val="28"/>
        </w:rPr>
        <w:t>с</w:t>
      </w:r>
      <w:r>
        <w:rPr>
          <w:rFonts w:ascii="Times New Roman" w:hAnsi="Times New Roman"/>
          <w:b/>
          <w:spacing w:val="20"/>
          <w:sz w:val="28"/>
          <w:szCs w:val="28"/>
        </w:rPr>
        <w:t> </w:t>
      </w:r>
      <w:r w:rsidRPr="00CC6440">
        <w:rPr>
          <w:rFonts w:ascii="Times New Roman" w:hAnsi="Times New Roman"/>
          <w:b/>
          <w:spacing w:val="20"/>
          <w:sz w:val="28"/>
          <w:szCs w:val="28"/>
        </w:rPr>
        <w:t>т</w:t>
      </w:r>
      <w:r>
        <w:rPr>
          <w:rFonts w:ascii="Times New Roman" w:hAnsi="Times New Roman"/>
          <w:b/>
          <w:spacing w:val="20"/>
          <w:sz w:val="28"/>
          <w:szCs w:val="28"/>
        </w:rPr>
        <w:t> </w:t>
      </w:r>
      <w:r w:rsidRPr="00CC6440">
        <w:rPr>
          <w:rFonts w:ascii="Times New Roman" w:hAnsi="Times New Roman"/>
          <w:b/>
          <w:spacing w:val="20"/>
          <w:sz w:val="28"/>
          <w:szCs w:val="28"/>
        </w:rPr>
        <w:t>а</w:t>
      </w:r>
      <w:r>
        <w:rPr>
          <w:rFonts w:ascii="Times New Roman" w:hAnsi="Times New Roman"/>
          <w:b/>
          <w:spacing w:val="20"/>
          <w:sz w:val="28"/>
          <w:szCs w:val="28"/>
        </w:rPr>
        <w:t> </w:t>
      </w:r>
      <w:r w:rsidRPr="00CC6440">
        <w:rPr>
          <w:rFonts w:ascii="Times New Roman" w:hAnsi="Times New Roman"/>
          <w:b/>
          <w:spacing w:val="20"/>
          <w:sz w:val="28"/>
          <w:szCs w:val="28"/>
        </w:rPr>
        <w:t>н</w:t>
      </w:r>
      <w:r>
        <w:rPr>
          <w:rFonts w:ascii="Times New Roman" w:hAnsi="Times New Roman"/>
          <w:b/>
          <w:spacing w:val="20"/>
          <w:sz w:val="28"/>
          <w:szCs w:val="28"/>
        </w:rPr>
        <w:t> </w:t>
      </w:r>
      <w:r w:rsidRPr="00CC6440">
        <w:rPr>
          <w:rFonts w:ascii="Times New Roman" w:hAnsi="Times New Roman"/>
          <w:b/>
          <w:spacing w:val="20"/>
          <w:sz w:val="28"/>
          <w:szCs w:val="28"/>
        </w:rPr>
        <w:t>о</w:t>
      </w:r>
      <w:r>
        <w:rPr>
          <w:rFonts w:ascii="Times New Roman" w:hAnsi="Times New Roman"/>
          <w:b/>
          <w:spacing w:val="20"/>
          <w:sz w:val="28"/>
          <w:szCs w:val="28"/>
        </w:rPr>
        <w:t> </w:t>
      </w:r>
      <w:r w:rsidRPr="00CC6440">
        <w:rPr>
          <w:rFonts w:ascii="Times New Roman" w:hAnsi="Times New Roman"/>
          <w:b/>
          <w:spacing w:val="20"/>
          <w:sz w:val="28"/>
          <w:szCs w:val="28"/>
        </w:rPr>
        <w:t>в</w:t>
      </w:r>
      <w:r>
        <w:rPr>
          <w:rFonts w:ascii="Times New Roman" w:hAnsi="Times New Roman"/>
          <w:b/>
          <w:spacing w:val="20"/>
          <w:sz w:val="28"/>
          <w:szCs w:val="28"/>
        </w:rPr>
        <w:t> </w:t>
      </w:r>
      <w:r w:rsidRPr="00CC6440">
        <w:rPr>
          <w:rFonts w:ascii="Times New Roman" w:hAnsi="Times New Roman"/>
          <w:b/>
          <w:spacing w:val="20"/>
          <w:sz w:val="28"/>
          <w:szCs w:val="28"/>
        </w:rPr>
        <w:t>л</w:t>
      </w:r>
      <w:r>
        <w:rPr>
          <w:rFonts w:ascii="Times New Roman" w:hAnsi="Times New Roman"/>
          <w:b/>
          <w:spacing w:val="20"/>
          <w:sz w:val="28"/>
          <w:szCs w:val="28"/>
        </w:rPr>
        <w:t> </w:t>
      </w:r>
      <w:r w:rsidRPr="00CC6440">
        <w:rPr>
          <w:rFonts w:ascii="Times New Roman" w:hAnsi="Times New Roman"/>
          <w:b/>
          <w:spacing w:val="20"/>
          <w:sz w:val="28"/>
          <w:szCs w:val="28"/>
        </w:rPr>
        <w:t>я</w:t>
      </w:r>
      <w:r>
        <w:rPr>
          <w:rFonts w:ascii="Times New Roman" w:hAnsi="Times New Roman"/>
          <w:b/>
          <w:spacing w:val="20"/>
          <w:sz w:val="28"/>
          <w:szCs w:val="28"/>
        </w:rPr>
        <w:t> </w:t>
      </w:r>
      <w:r w:rsidRPr="00CC6440">
        <w:rPr>
          <w:rFonts w:ascii="Times New Roman" w:hAnsi="Times New Roman"/>
          <w:b/>
          <w:spacing w:val="20"/>
          <w:sz w:val="28"/>
          <w:szCs w:val="28"/>
        </w:rPr>
        <w:t>е</w:t>
      </w:r>
      <w:r>
        <w:rPr>
          <w:rFonts w:ascii="Times New Roman" w:hAnsi="Times New Roman"/>
          <w:b/>
          <w:spacing w:val="20"/>
          <w:sz w:val="28"/>
          <w:szCs w:val="28"/>
        </w:rPr>
        <w:t> </w:t>
      </w:r>
      <w:r w:rsidRPr="00CC6440">
        <w:rPr>
          <w:rFonts w:ascii="Times New Roman" w:hAnsi="Times New Roman"/>
          <w:b/>
          <w:spacing w:val="20"/>
          <w:sz w:val="28"/>
          <w:szCs w:val="28"/>
        </w:rPr>
        <w:t>т</w:t>
      </w:r>
      <w:r w:rsidRPr="00CC6440">
        <w:rPr>
          <w:rFonts w:ascii="Times New Roman" w:hAnsi="Times New Roman"/>
          <w:sz w:val="28"/>
          <w:szCs w:val="28"/>
        </w:rPr>
        <w:t>:</w:t>
      </w:r>
    </w:p>
    <w:p w:rsidR="00C61C69" w:rsidRDefault="00C61C69" w:rsidP="00C61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Правительства Новосибирской области от 30.12.2013 № 598-п «О возложении полномочий на государственное казенное учреждение Новосибирской области «Управление контрактной системы» следующ</w:t>
      </w:r>
      <w:r w:rsidR="00A8136B">
        <w:rPr>
          <w:rFonts w:ascii="Times New Roman" w:hAnsi="Times New Roman"/>
          <w:sz w:val="28"/>
          <w:szCs w:val="28"/>
        </w:rPr>
        <w:t>ее изменение</w:t>
      </w:r>
      <w:r>
        <w:rPr>
          <w:rFonts w:ascii="Times New Roman" w:hAnsi="Times New Roman"/>
          <w:sz w:val="28"/>
          <w:szCs w:val="28"/>
        </w:rPr>
        <w:t>:</w:t>
      </w:r>
    </w:p>
    <w:p w:rsidR="00C61C69" w:rsidRPr="005F5347" w:rsidRDefault="00A91D72" w:rsidP="00C61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5" w:history="1">
        <w:proofErr w:type="gramStart"/>
        <w:r w:rsidR="00C61C69" w:rsidRPr="005F5347">
          <w:rPr>
            <w:rFonts w:ascii="Times New Roman" w:hAnsi="Times New Roman"/>
            <w:sz w:val="28"/>
            <w:szCs w:val="28"/>
          </w:rPr>
          <w:t>перечень</w:t>
        </w:r>
      </w:hyperlink>
      <w:r w:rsidR="00C61C69" w:rsidRPr="005F5347">
        <w:rPr>
          <w:rFonts w:ascii="Times New Roman" w:hAnsi="Times New Roman"/>
          <w:sz w:val="28"/>
          <w:szCs w:val="28"/>
        </w:rPr>
        <w:t xml:space="preserve"> областных исполнительных органов государственной власти Новосибирской области и казенных учреждений Новосибирской области, для которых уполномоченное учреждение осуществляет полномочия на планирование закупок, определение поставщиков (подрядчиков, исполнителей), заключение государственных контрактов, их исполнение, в том числе на приемку поставленных товаров, выполненных работ (их результатов), оказанных услуг, обеспечение их оплаты, изложить в редакции согласно </w:t>
      </w:r>
      <w:hyperlink r:id="rId6" w:history="1">
        <w:r w:rsidR="00C61C69" w:rsidRPr="005F5347">
          <w:rPr>
            <w:rFonts w:ascii="Times New Roman" w:hAnsi="Times New Roman"/>
            <w:sz w:val="28"/>
            <w:szCs w:val="28"/>
          </w:rPr>
          <w:t>приложению</w:t>
        </w:r>
      </w:hyperlink>
      <w:r w:rsidR="00A8136B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C61C69" w:rsidRPr="005F5347">
        <w:rPr>
          <w:rFonts w:ascii="Times New Roman" w:hAnsi="Times New Roman"/>
          <w:sz w:val="28"/>
          <w:szCs w:val="28"/>
        </w:rPr>
        <w:t>.</w:t>
      </w:r>
      <w:proofErr w:type="gramEnd"/>
    </w:p>
    <w:p w:rsidR="00C61C69" w:rsidRDefault="00C61C69" w:rsidP="00C61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61C69" w:rsidRDefault="00C61C69" w:rsidP="00C61C69">
      <w:pPr>
        <w:pStyle w:val="ConsPlusTitle"/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C61C69" w:rsidRPr="00CE39EC" w:rsidRDefault="00C61C69" w:rsidP="00C61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1C69" w:rsidRDefault="00C61C69" w:rsidP="00C61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 Новосибирской области                                                 В.Ф. Городецкий</w:t>
      </w:r>
    </w:p>
    <w:p w:rsidR="00C61C69" w:rsidRPr="00C61C69" w:rsidRDefault="00C61C69" w:rsidP="00C61C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61C69" w:rsidRPr="00C61C69" w:rsidRDefault="00C61C69" w:rsidP="00C61C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61C69" w:rsidRPr="00C61C69" w:rsidRDefault="00C61C69" w:rsidP="00C61C69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C61C69" w:rsidRPr="00C61C69" w:rsidRDefault="00C61C69" w:rsidP="00C61C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61C69" w:rsidRPr="00C61C69" w:rsidRDefault="00C61C69" w:rsidP="00C61C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61C69" w:rsidRPr="00C61C69" w:rsidRDefault="00C61C69" w:rsidP="00C61C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61C69" w:rsidRDefault="00C61C69" w:rsidP="00C61C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8136B" w:rsidRPr="00C61C69" w:rsidRDefault="00A8136B" w:rsidP="00C61C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61C69" w:rsidRPr="005F5347" w:rsidRDefault="00C61C69" w:rsidP="00C61C69">
      <w:pPr>
        <w:widowControl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 w:rsidRPr="005F5347">
        <w:rPr>
          <w:rFonts w:ascii="Times New Roman" w:hAnsi="Times New Roman"/>
          <w:sz w:val="20"/>
          <w:szCs w:val="20"/>
        </w:rPr>
        <w:t>Д.Е. Рягузов</w:t>
      </w:r>
    </w:p>
    <w:p w:rsidR="00C61C69" w:rsidRDefault="00C61C69" w:rsidP="00C61C69">
      <w:pPr>
        <w:widowControl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223 59 </w:t>
      </w:r>
      <w:r w:rsidRPr="005F5347">
        <w:rPr>
          <w:rFonts w:ascii="Times New Roman" w:hAnsi="Times New Roman"/>
          <w:sz w:val="20"/>
          <w:szCs w:val="20"/>
        </w:rPr>
        <w:t>59</w:t>
      </w:r>
    </w:p>
    <w:p w:rsidR="00A91D72" w:rsidRPr="005F5347" w:rsidRDefault="00A91D72" w:rsidP="00A91D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F5347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A91D72" w:rsidRPr="005F5347" w:rsidRDefault="00A91D72" w:rsidP="00A91D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F5347">
        <w:rPr>
          <w:rFonts w:ascii="Times New Roman" w:hAnsi="Times New Roman"/>
          <w:sz w:val="28"/>
          <w:szCs w:val="28"/>
          <w:lang w:eastAsia="ru-RU"/>
        </w:rPr>
        <w:t>к постановлению</w:t>
      </w:r>
    </w:p>
    <w:p w:rsidR="00A91D72" w:rsidRPr="005F5347" w:rsidRDefault="00A91D72" w:rsidP="00A91D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F5347">
        <w:rPr>
          <w:rFonts w:ascii="Times New Roman" w:hAnsi="Times New Roman"/>
          <w:sz w:val="28"/>
          <w:szCs w:val="28"/>
          <w:lang w:eastAsia="ru-RU"/>
        </w:rPr>
        <w:t>Правительства Новосибирской области</w:t>
      </w:r>
    </w:p>
    <w:p w:rsidR="00A91D72" w:rsidRPr="0090122C" w:rsidRDefault="00A91D72" w:rsidP="00A91D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91D72" w:rsidRDefault="00A91D72" w:rsidP="00A91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91D72" w:rsidRPr="00661BA8" w:rsidRDefault="00A91D72" w:rsidP="00A91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61BA8">
        <w:rPr>
          <w:rFonts w:ascii="Times New Roman" w:hAnsi="Times New Roman"/>
          <w:b/>
          <w:bCs/>
          <w:sz w:val="28"/>
          <w:szCs w:val="28"/>
          <w:lang w:eastAsia="ru-RU"/>
        </w:rPr>
        <w:t>ПЕРЕЧЕНЬ</w:t>
      </w:r>
    </w:p>
    <w:p w:rsidR="00A91D72" w:rsidRPr="00661BA8" w:rsidRDefault="00A91D72" w:rsidP="00A91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61BA8">
        <w:rPr>
          <w:rFonts w:ascii="Times New Roman" w:hAnsi="Times New Roman"/>
          <w:b/>
          <w:bCs/>
          <w:sz w:val="28"/>
          <w:szCs w:val="28"/>
          <w:lang w:eastAsia="ru-RU"/>
        </w:rPr>
        <w:t>ОБЛАСТНЫХ ИСПОЛНИТЕЛЬНЫХ ОРГАНОВ ГОСУДАРСТВЕННОЙ ВЛАСТИ НОВОСИБИРСКОЙ ОБЛАСТИ И КАЗЕННЫХ УЧРЕЖДЕНИЙ НОВОСИБИРСКОЙ ОБЛАСТИ, ДЛЯ КОТОРЫХ УПОЛНОМОЧЕННОЕ УЧРЕЖДЕНИЕ ОСУЩЕСТВЛЯЕТ ПОЛНОМОЧИЯ НА ПЛАНИРОВАНИЕ ЗАКУПОК, ОПРЕДЕЛЕНИЕ ПОСТАВЩИКОВ (ПОДРЯДЧИКОВ, ИСПОЛНИТЕЛЕЙ), ЗАКЛЮЧЕНИЕ ГОСУДАРСТВЕННЫХ</w:t>
      </w:r>
    </w:p>
    <w:p w:rsidR="00A91D72" w:rsidRPr="00661BA8" w:rsidRDefault="00A91D72" w:rsidP="00A91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61BA8">
        <w:rPr>
          <w:rFonts w:ascii="Times New Roman" w:hAnsi="Times New Roman"/>
          <w:b/>
          <w:bCs/>
          <w:sz w:val="28"/>
          <w:szCs w:val="28"/>
          <w:lang w:eastAsia="ru-RU"/>
        </w:rPr>
        <w:t>КОНТРАКТОВ, ИХ ИСПОЛНЕНИЕ, В ТОМ ЧИСЛЕ НА ПРИЕМКУ</w:t>
      </w:r>
    </w:p>
    <w:p w:rsidR="00A91D72" w:rsidRPr="00661BA8" w:rsidRDefault="00A91D72" w:rsidP="00A91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61BA8">
        <w:rPr>
          <w:rFonts w:ascii="Times New Roman" w:hAnsi="Times New Roman"/>
          <w:b/>
          <w:bCs/>
          <w:sz w:val="28"/>
          <w:szCs w:val="28"/>
          <w:lang w:eastAsia="ru-RU"/>
        </w:rPr>
        <w:t>ПОСТАВЛЕННЫХ ТОВАРОВ, ВЫПОЛНЕННЫХ РАБОТ (ИХ РЕЗУЛЬТАТОВ), ОКАЗАННЫХ УСЛУГ, ОБЕСПЕЧЕНИЕ ИХ ОПЛАТЫ</w:t>
      </w:r>
    </w:p>
    <w:p w:rsidR="00A91D72" w:rsidRPr="00143D97" w:rsidRDefault="00A91D72" w:rsidP="00A91D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8957"/>
      </w:tblGrid>
      <w:tr w:rsidR="00A91D72" w:rsidRPr="00143D97" w:rsidTr="00087D5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72" w:rsidRDefault="00A91D72" w:rsidP="000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A91D72" w:rsidRPr="00143D97" w:rsidRDefault="00A91D72" w:rsidP="000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43D97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43D97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72" w:rsidRPr="00143D97" w:rsidRDefault="00A91D72" w:rsidP="000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D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областного исполнительного </w:t>
            </w:r>
            <w:proofErr w:type="gramStart"/>
            <w:r w:rsidRPr="00143D97">
              <w:rPr>
                <w:rFonts w:ascii="Times New Roman" w:hAnsi="Times New Roman"/>
                <w:sz w:val="28"/>
                <w:szCs w:val="28"/>
                <w:lang w:eastAsia="ru-RU"/>
              </w:rPr>
              <w:t>органа государственной власти Новосибирской области/казенного учреждения Новосибирской области</w:t>
            </w:r>
            <w:proofErr w:type="gramEnd"/>
          </w:p>
        </w:tc>
      </w:tr>
      <w:tr w:rsidR="00A91D72" w:rsidRPr="00143D97" w:rsidTr="00087D5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72" w:rsidRPr="00143D97" w:rsidRDefault="00A91D72" w:rsidP="000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D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72" w:rsidRPr="00143D97" w:rsidRDefault="00A91D72" w:rsidP="0008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D97">
              <w:rPr>
                <w:rFonts w:ascii="Times New Roman" w:hAnsi="Times New Roman"/>
                <w:sz w:val="28"/>
                <w:szCs w:val="28"/>
                <w:lang w:eastAsia="ru-RU"/>
              </w:rPr>
              <w:t>Министерство жилищно-коммунального хозяйства и энергетики Новосибирской области</w:t>
            </w:r>
          </w:p>
        </w:tc>
      </w:tr>
      <w:tr w:rsidR="00A91D72" w:rsidRPr="00143D97" w:rsidTr="00087D5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72" w:rsidRPr="00143D97" w:rsidRDefault="00A91D72" w:rsidP="000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D9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72" w:rsidRPr="00143D97" w:rsidRDefault="00A91D72" w:rsidP="0008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D97">
              <w:rPr>
                <w:rFonts w:ascii="Times New Roman" w:hAnsi="Times New Roman"/>
                <w:sz w:val="28"/>
                <w:szCs w:val="28"/>
                <w:lang w:eastAsia="ru-RU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A91D72" w:rsidRPr="00143D97" w:rsidTr="00087D5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72" w:rsidRPr="00143D97" w:rsidRDefault="00A91D72" w:rsidP="000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D9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72" w:rsidRPr="00143D97" w:rsidRDefault="00A91D72" w:rsidP="0008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D97">
              <w:rPr>
                <w:rFonts w:ascii="Times New Roman" w:hAnsi="Times New Roman"/>
                <w:sz w:val="28"/>
                <w:szCs w:val="28"/>
                <w:lang w:eastAsia="ru-RU"/>
              </w:rPr>
              <w:t>Министерство сельского хозяйства Новосибирской области</w:t>
            </w:r>
          </w:p>
        </w:tc>
      </w:tr>
      <w:tr w:rsidR="00A91D72" w:rsidRPr="00143D97" w:rsidTr="00087D5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72" w:rsidRPr="00143D97" w:rsidRDefault="00A91D72" w:rsidP="000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D9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72" w:rsidRPr="00143D97" w:rsidRDefault="00A91D72" w:rsidP="0008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D97">
              <w:rPr>
                <w:rFonts w:ascii="Times New Roman" w:hAnsi="Times New Roman"/>
                <w:sz w:val="28"/>
                <w:szCs w:val="28"/>
                <w:lang w:eastAsia="ru-RU"/>
              </w:rPr>
              <w:t>Министерство экономического развития Новосибирской области</w:t>
            </w:r>
          </w:p>
        </w:tc>
      </w:tr>
      <w:tr w:rsidR="00A91D72" w:rsidRPr="00143D97" w:rsidTr="00087D5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72" w:rsidRPr="00143D97" w:rsidRDefault="00A91D72" w:rsidP="000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D9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72" w:rsidRPr="00143D97" w:rsidRDefault="00A91D72" w:rsidP="0008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D97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имущества и земельных отношений Новосибирской области</w:t>
            </w:r>
          </w:p>
        </w:tc>
      </w:tr>
      <w:tr w:rsidR="00A91D72" w:rsidRPr="00143D97" w:rsidTr="00087D5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72" w:rsidRPr="00143D97" w:rsidRDefault="00A91D72" w:rsidP="000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D9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72" w:rsidRPr="00143D97" w:rsidRDefault="00A91D72" w:rsidP="0008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D97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по тарифам Новосибирской области</w:t>
            </w:r>
          </w:p>
        </w:tc>
      </w:tr>
      <w:tr w:rsidR="00A91D72" w:rsidRPr="00143D97" w:rsidTr="00087D5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72" w:rsidRPr="00143D97" w:rsidRDefault="00A91D72" w:rsidP="000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D97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72" w:rsidRPr="00143D97" w:rsidRDefault="00A91D72" w:rsidP="0008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D97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по охране животного мира Новосибирской области</w:t>
            </w:r>
          </w:p>
        </w:tc>
      </w:tr>
      <w:tr w:rsidR="00A91D72" w:rsidRPr="00143D97" w:rsidTr="00087D5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72" w:rsidRPr="00143D97" w:rsidRDefault="00A91D72" w:rsidP="000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D97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72" w:rsidRPr="00143D97" w:rsidRDefault="00A91D72" w:rsidP="0008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D97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ветеринарии Новосибирской области</w:t>
            </w:r>
          </w:p>
        </w:tc>
      </w:tr>
      <w:tr w:rsidR="00A91D72" w:rsidRPr="00143D97" w:rsidTr="00087D5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72" w:rsidRPr="00143D97" w:rsidRDefault="00A91D72" w:rsidP="000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D9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72" w:rsidRPr="00143D97" w:rsidRDefault="00A91D72" w:rsidP="0008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D97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государственной архивной службы Новосибирской области</w:t>
            </w:r>
          </w:p>
        </w:tc>
      </w:tr>
      <w:tr w:rsidR="00A91D72" w:rsidRPr="00143D97" w:rsidTr="00087D5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72" w:rsidRPr="00143D97" w:rsidRDefault="00A91D72" w:rsidP="000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D9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72" w:rsidRPr="00143D97" w:rsidRDefault="00A91D72" w:rsidP="0008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D97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Контрольное управление Новосибирской области</w:t>
            </w:r>
          </w:p>
        </w:tc>
      </w:tr>
      <w:tr w:rsidR="00A91D72" w:rsidRPr="00143D97" w:rsidTr="00087D5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72" w:rsidRPr="00143D97" w:rsidRDefault="00A91D72" w:rsidP="000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D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72" w:rsidRPr="00143D97" w:rsidRDefault="00A91D72" w:rsidP="0008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D97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- постоянное представительство Новосибирской области в городе Москве</w:t>
            </w:r>
          </w:p>
        </w:tc>
      </w:tr>
      <w:tr w:rsidR="00A91D72" w:rsidRPr="00143D97" w:rsidTr="00087D5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72" w:rsidRPr="00143D97" w:rsidRDefault="00A91D72" w:rsidP="000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D9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72" w:rsidRPr="00143D97" w:rsidRDefault="00A91D72" w:rsidP="0008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D9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жилищная инспекция Новосибирской области</w:t>
            </w:r>
          </w:p>
        </w:tc>
      </w:tr>
      <w:tr w:rsidR="00A91D72" w:rsidRPr="00143D97" w:rsidTr="00087D5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72" w:rsidRPr="00143D97" w:rsidRDefault="00A91D72" w:rsidP="000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D9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72" w:rsidRPr="00143D97" w:rsidRDefault="00A91D72" w:rsidP="0008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D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Инспекция государственного строительного надзора Новосибирской </w:t>
            </w:r>
            <w:r w:rsidRPr="00143D9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области</w:t>
            </w:r>
          </w:p>
        </w:tc>
      </w:tr>
      <w:tr w:rsidR="00A91D72" w:rsidRPr="00143D97" w:rsidTr="00087D5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72" w:rsidRPr="00143D97" w:rsidRDefault="00A91D72" w:rsidP="000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D9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72" w:rsidRPr="00143D97" w:rsidRDefault="00A91D72" w:rsidP="0008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D97">
              <w:rPr>
                <w:rFonts w:ascii="Times New Roman" w:hAnsi="Times New Roman"/>
                <w:sz w:val="28"/>
                <w:szCs w:val="28"/>
                <w:lang w:eastAsia="ru-RU"/>
              </w:rPr>
              <w:t>Инспекция государственного надзора за техническим состоянием самоходных машин и других видов техники Новосибирской области</w:t>
            </w:r>
          </w:p>
        </w:tc>
      </w:tr>
      <w:tr w:rsidR="00A91D72" w:rsidRPr="00143D97" w:rsidTr="00087D5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72" w:rsidRDefault="00A91D72" w:rsidP="000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72" w:rsidRPr="00143D97" w:rsidRDefault="00A91D72" w:rsidP="0008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Государственное казенное учреждение Новосибирской области «Природоохранная инспекция»</w:t>
            </w:r>
          </w:p>
        </w:tc>
      </w:tr>
      <w:tr w:rsidR="00A91D72" w:rsidRPr="00143D97" w:rsidTr="00087D5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72" w:rsidRPr="00143D97" w:rsidRDefault="00A91D72" w:rsidP="000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72" w:rsidRPr="00143D97" w:rsidRDefault="00A91D72" w:rsidP="0008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D9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Государственное казенное уч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реждение Новосибирской области «Служба 112»</w:t>
            </w:r>
          </w:p>
        </w:tc>
      </w:tr>
      <w:tr w:rsidR="00A91D72" w:rsidRPr="00143D97" w:rsidTr="00087D5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72" w:rsidRPr="00143D97" w:rsidRDefault="00A91D72" w:rsidP="000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D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72" w:rsidRPr="00143D97" w:rsidRDefault="00A91D72" w:rsidP="00087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D9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Государственное казенное учреждение Новосибирской 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бласти «Управление контрактной системы»</w:t>
            </w:r>
          </w:p>
        </w:tc>
      </w:tr>
    </w:tbl>
    <w:p w:rsidR="00A91D72" w:rsidRDefault="00A91D72" w:rsidP="00A91D7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1D72" w:rsidRDefault="00A91D72" w:rsidP="00A91D7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p w:rsidR="00A91D72" w:rsidRDefault="00A91D72" w:rsidP="00A91D7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91D72" w:rsidRDefault="00A91D72" w:rsidP="00A91D7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91D72" w:rsidRDefault="00A91D72" w:rsidP="00A91D7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91D72" w:rsidRPr="00B20C7A" w:rsidRDefault="00A91D72" w:rsidP="00A91D72"/>
    <w:p w:rsidR="00C61C69" w:rsidRPr="00A8136B" w:rsidRDefault="00C61C69" w:rsidP="00A91D72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C61C69" w:rsidRPr="00A8136B" w:rsidSect="00C61C69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D4"/>
    <w:rsid w:val="00274AD8"/>
    <w:rsid w:val="003B1932"/>
    <w:rsid w:val="006973FF"/>
    <w:rsid w:val="007B331A"/>
    <w:rsid w:val="009915C8"/>
    <w:rsid w:val="00A8136B"/>
    <w:rsid w:val="00A91D72"/>
    <w:rsid w:val="00C61C69"/>
    <w:rsid w:val="00D652D4"/>
    <w:rsid w:val="00D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61C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1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93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61C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1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9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29A7FF81F8427A53974CAEE9F1EB37CBA6B200C86BCF59BAEB258129190A5166294B5D8F4B20768596EDGBy7L" TargetMode="External"/><Relationship Id="rId5" Type="http://schemas.openxmlformats.org/officeDocument/2006/relationships/hyperlink" Target="consultantplus://offline/ref=DE29A7FF81F8427A53974CAEE9F1EB37CBA6B200C86ACB58BDEB258129190A5166294B5D8F4B20768596EBGBy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Кульгавых Елена Сергеевна</dc:creator>
  <cp:lastModifiedBy>Кульгавых Елена Сергеевна</cp:lastModifiedBy>
  <cp:revision>2</cp:revision>
  <cp:lastPrinted>2015-07-31T11:51:00Z</cp:lastPrinted>
  <dcterms:created xsi:type="dcterms:W3CDTF">2015-08-06T05:34:00Z</dcterms:created>
  <dcterms:modified xsi:type="dcterms:W3CDTF">2015-08-06T05:34:00Z</dcterms:modified>
</cp:coreProperties>
</file>